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5EE" w:rsidRDefault="00DF15EE">
      <w:pPr>
        <w:adjustRightInd w:val="0"/>
        <w:snapToGrid w:val="0"/>
        <w:spacing w:beforeLines="20" w:before="62" w:afterLines="20" w:after="62" w:line="360" w:lineRule="exact"/>
        <w:jc w:val="center"/>
        <w:rPr>
          <w:rFonts w:ascii="宋体" w:hAnsi="宋体"/>
          <w:b/>
          <w:color w:val="000000"/>
          <w:sz w:val="32"/>
          <w:szCs w:val="32"/>
        </w:rPr>
      </w:pPr>
      <w:bookmarkStart w:id="0" w:name="_GoBack"/>
      <w:bookmarkEnd w:id="0"/>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BA46B3" w:rsidRDefault="00BA46B3">
      <w:pPr>
        <w:adjustRightInd w:val="0"/>
        <w:snapToGrid w:val="0"/>
        <w:spacing w:beforeLines="20" w:before="62" w:afterLines="20" w:after="62" w:line="360" w:lineRule="exact"/>
        <w:jc w:val="center"/>
        <w:rPr>
          <w:rFonts w:ascii="宋体" w:hAnsi="宋体"/>
          <w:b/>
          <w:color w:val="000000"/>
          <w:sz w:val="36"/>
          <w:szCs w:val="36"/>
        </w:rPr>
      </w:pPr>
    </w:p>
    <w:p w:rsidR="00BA46B3" w:rsidRPr="00BA46B3" w:rsidRDefault="00BA46B3">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DF15EE" w:rsidRDefault="00BA46B3">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w:t>
      </w:r>
      <w:r w:rsidR="00BA688D">
        <w:rPr>
          <w:rFonts w:ascii="宋体" w:hAnsi="宋体" w:hint="eastAsia"/>
          <w:b/>
          <w:color w:val="000000"/>
          <w:sz w:val="44"/>
          <w:szCs w:val="44"/>
        </w:rPr>
        <w:t>电子商务专业</w:t>
      </w:r>
      <w:r>
        <w:rPr>
          <w:rFonts w:ascii="宋体" w:hAnsi="宋体" w:hint="eastAsia"/>
          <w:b/>
          <w:color w:val="000000"/>
          <w:sz w:val="44"/>
          <w:szCs w:val="44"/>
        </w:rPr>
        <w:t>）</w:t>
      </w: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rsidP="003457DE">
      <w:pPr>
        <w:adjustRightInd w:val="0"/>
        <w:snapToGrid w:val="0"/>
        <w:spacing w:beforeLines="20" w:before="62" w:afterLines="20" w:after="62" w:line="360" w:lineRule="auto"/>
        <w:ind w:firstLineChars="550" w:firstLine="2429"/>
        <w:rPr>
          <w:rFonts w:ascii="宋体" w:hAnsi="宋体"/>
          <w:b/>
          <w:color w:val="000000"/>
          <w:sz w:val="44"/>
          <w:szCs w:val="44"/>
        </w:rPr>
      </w:pPr>
    </w:p>
    <w:p w:rsidR="00BA46B3" w:rsidRPr="003457DE" w:rsidRDefault="003457DE" w:rsidP="00777EC3">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DF15EE" w:rsidRPr="003457DE" w:rsidRDefault="00DF15EE" w:rsidP="00FD2D7A">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sidR="00FD2D7A">
        <w:rPr>
          <w:rFonts w:ascii="宋体" w:hAnsi="宋体" w:hint="eastAsia"/>
          <w:b/>
          <w:color w:val="000000"/>
          <w:sz w:val="28"/>
          <w:szCs w:val="28"/>
        </w:rPr>
        <w:t>八</w:t>
      </w:r>
      <w:r w:rsidRPr="003457DE">
        <w:rPr>
          <w:rFonts w:ascii="宋体" w:hAnsi="宋体" w:hint="eastAsia"/>
          <w:b/>
          <w:color w:val="000000"/>
          <w:sz w:val="28"/>
          <w:szCs w:val="28"/>
        </w:rPr>
        <w:t>年</w:t>
      </w:r>
      <w:r w:rsidR="00FD2D7A">
        <w:rPr>
          <w:rFonts w:ascii="宋体" w:hAnsi="宋体" w:hint="eastAsia"/>
          <w:b/>
          <w:color w:val="000000"/>
          <w:sz w:val="28"/>
          <w:szCs w:val="28"/>
        </w:rPr>
        <w:t>十</w:t>
      </w:r>
      <w:r w:rsidR="00BA688D">
        <w:rPr>
          <w:rFonts w:ascii="宋体" w:hAnsi="宋体" w:hint="eastAsia"/>
          <w:b/>
          <w:color w:val="000000"/>
          <w:sz w:val="28"/>
          <w:szCs w:val="28"/>
        </w:rPr>
        <w:t>月</w:t>
      </w:r>
    </w:p>
    <w:p w:rsidR="00DF15EE" w:rsidRPr="00FD73AD" w:rsidRDefault="00DF15EE" w:rsidP="00FD73AD">
      <w:pPr>
        <w:spacing w:line="400" w:lineRule="exact"/>
        <w:ind w:firstLineChars="200" w:firstLine="420"/>
        <w:jc w:val="center"/>
        <w:outlineLvl w:val="0"/>
        <w:rPr>
          <w:rFonts w:ascii="黑体" w:eastAsia="黑体"/>
          <w:sz w:val="30"/>
          <w:szCs w:val="30"/>
        </w:rPr>
      </w:pPr>
      <w:r>
        <w:br w:type="page"/>
      </w:r>
      <w:bookmarkStart w:id="1" w:name="_Toc350674398"/>
      <w:r w:rsidRPr="00FD73AD">
        <w:rPr>
          <w:rFonts w:ascii="黑体" w:eastAsia="黑体" w:hint="eastAsia"/>
          <w:sz w:val="30"/>
          <w:szCs w:val="30"/>
        </w:rPr>
        <w:lastRenderedPageBreak/>
        <w:t>目  录</w:t>
      </w:r>
      <w:bookmarkEnd w:id="1"/>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一、</w:t>
      </w:r>
      <w:r w:rsidR="0001192F" w:rsidRPr="00FD73AD">
        <w:rPr>
          <w:rFonts w:ascii="宋体" w:hAnsi="宋体" w:hint="eastAsia"/>
          <w:b/>
          <w:sz w:val="24"/>
          <w:szCs w:val="24"/>
        </w:rPr>
        <w:t>专业名称、</w:t>
      </w:r>
      <w:r w:rsidRPr="00FD73AD">
        <w:rPr>
          <w:rFonts w:ascii="宋体" w:hAnsi="宋体" w:hint="eastAsia"/>
          <w:b/>
          <w:sz w:val="24"/>
          <w:szCs w:val="24"/>
        </w:rPr>
        <w:t>招生对象与学制</w:t>
      </w:r>
      <w:r w:rsidRPr="00FD73AD">
        <w:rPr>
          <w:rFonts w:ascii="宋体" w:hAnsi="宋体"/>
          <w:b/>
          <w:sz w:val="24"/>
          <w:szCs w:val="24"/>
        </w:rPr>
        <w:t>…………………………………………………</w:t>
      </w:r>
      <w:r w:rsidRPr="00FD73AD">
        <w:rPr>
          <w:rFonts w:ascii="宋体" w:hAnsi="宋体" w:hint="eastAsia"/>
          <w:b/>
          <w:sz w:val="24"/>
          <w:szCs w:val="24"/>
        </w:rPr>
        <w:t>4</w:t>
      </w:r>
    </w:p>
    <w:p w:rsidR="0001192F"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w:t>
      </w:r>
      <w:r w:rsidR="0001192F" w:rsidRPr="00FD73AD">
        <w:rPr>
          <w:rFonts w:ascii="宋体" w:hAnsi="宋体" w:hint="eastAsia"/>
          <w:b/>
          <w:sz w:val="24"/>
          <w:szCs w:val="24"/>
        </w:rPr>
        <w:t>专业名称</w:t>
      </w:r>
      <w:r w:rsidR="0001192F" w:rsidRPr="00FD73AD">
        <w:rPr>
          <w:rFonts w:ascii="宋体" w:hAnsi="宋体"/>
          <w:b/>
          <w:sz w:val="24"/>
          <w:szCs w:val="24"/>
        </w:rPr>
        <w:t>…………………………………………………………………</w:t>
      </w:r>
      <w:r w:rsidR="0001192F" w:rsidRPr="00FD73AD">
        <w:rPr>
          <w:rFonts w:ascii="宋体" w:hAnsi="宋体" w:hint="eastAsia"/>
          <w:b/>
          <w:sz w:val="24"/>
          <w:szCs w:val="24"/>
        </w:rPr>
        <w:t>4</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 xml:space="preserve">2. </w:t>
      </w:r>
      <w:r w:rsidR="00DF15EE" w:rsidRPr="00FD73AD">
        <w:rPr>
          <w:rFonts w:ascii="宋体" w:hAnsi="宋体" w:hint="eastAsia"/>
          <w:b/>
          <w:sz w:val="24"/>
          <w:szCs w:val="24"/>
        </w:rPr>
        <w:t>招生对象</w:t>
      </w:r>
      <w:r w:rsidR="00DF15EE" w:rsidRPr="00FD73AD">
        <w:rPr>
          <w:rFonts w:ascii="宋体" w:hAnsi="宋体"/>
          <w:b/>
          <w:sz w:val="24"/>
          <w:szCs w:val="24"/>
        </w:rPr>
        <w:t>…………………………………………………………………</w:t>
      </w:r>
      <w:r w:rsidR="00DF15EE" w:rsidRPr="00FD73AD">
        <w:rPr>
          <w:rFonts w:ascii="宋体" w:hAnsi="宋体" w:hint="eastAsia"/>
          <w:b/>
          <w:sz w:val="24"/>
          <w:szCs w:val="24"/>
        </w:rPr>
        <w:t>4</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DF15EE" w:rsidRPr="00FD73AD">
        <w:rPr>
          <w:rFonts w:ascii="宋体" w:hAnsi="宋体" w:hint="eastAsia"/>
          <w:b/>
          <w:sz w:val="24"/>
          <w:szCs w:val="24"/>
        </w:rPr>
        <w:t>．基本学制</w:t>
      </w:r>
      <w:r w:rsidR="00DF15EE" w:rsidRPr="00FD73AD">
        <w:rPr>
          <w:rFonts w:ascii="宋体" w:hAnsi="宋体"/>
          <w:b/>
          <w:sz w:val="24"/>
          <w:szCs w:val="24"/>
        </w:rPr>
        <w:t>…………………………………………………………………</w:t>
      </w:r>
      <w:r w:rsidR="00DF15EE" w:rsidRPr="00FD73AD">
        <w:rPr>
          <w:rFonts w:ascii="宋体" w:hAnsi="宋体" w:hint="eastAsia"/>
          <w:b/>
          <w:sz w:val="24"/>
          <w:szCs w:val="24"/>
        </w:rPr>
        <w:t>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二、培养目标</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三、职业面向与职业能力要求</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1．职业面向</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2．职业岗位主要工作任务</w:t>
      </w:r>
      <w:r w:rsidRPr="00FD73AD">
        <w:rPr>
          <w:rFonts w:ascii="宋体" w:hAnsi="宋体"/>
          <w:b/>
          <w:sz w:val="24"/>
          <w:szCs w:val="24"/>
        </w:rPr>
        <w:t>…………………………………………………</w:t>
      </w:r>
      <w:r w:rsidR="00AE2B6D"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3．职业能力分析</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四、人才培养规格</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1．素质基本要求</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2．知识基本要求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3．能力基本要求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4．资格证书要求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五、课程体系设计</w:t>
      </w:r>
      <w:r w:rsidRPr="00FD73AD">
        <w:rPr>
          <w:rFonts w:ascii="宋体" w:hAnsi="宋体"/>
          <w:b/>
          <w:sz w:val="24"/>
          <w:szCs w:val="24"/>
        </w:rPr>
        <w:t>…………………………………………………………………</w:t>
      </w:r>
      <w:r w:rsidRPr="00FD73AD">
        <w:rPr>
          <w:rFonts w:ascii="宋体" w:hAnsi="宋体" w:hint="eastAsia"/>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1．课程</w:t>
      </w:r>
      <w:r w:rsidR="00F7436F" w:rsidRPr="00FD73AD">
        <w:rPr>
          <w:rFonts w:ascii="宋体" w:hAnsi="宋体" w:hint="eastAsia"/>
          <w:b/>
          <w:sz w:val="24"/>
          <w:szCs w:val="24"/>
        </w:rPr>
        <w:t>结构</w:t>
      </w:r>
      <w:r w:rsidRPr="00FD73AD">
        <w:rPr>
          <w:rFonts w:ascii="宋体" w:hAnsi="宋体" w:hint="eastAsia"/>
          <w:b/>
          <w:sz w:val="24"/>
          <w:szCs w:val="24"/>
        </w:rPr>
        <w:t>体系</w:t>
      </w:r>
      <w:r w:rsidR="00F7436F" w:rsidRPr="00FD73AD">
        <w:rPr>
          <w:rFonts w:ascii="宋体" w:hAnsi="宋体" w:hint="eastAsia"/>
          <w:b/>
          <w:sz w:val="24"/>
          <w:szCs w:val="24"/>
        </w:rPr>
        <w:t>设计</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Pr="00FD73AD">
        <w:rPr>
          <w:rFonts w:ascii="宋体" w:hAnsi="宋体" w:hint="eastAsia"/>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F7436F" w:rsidRPr="00FD73AD">
        <w:rPr>
          <w:rFonts w:ascii="宋体" w:hAnsi="宋体" w:hint="eastAsia"/>
          <w:b/>
          <w:sz w:val="24"/>
          <w:szCs w:val="24"/>
        </w:rPr>
        <w:t>专业知识和技能</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Pr="00FD73AD">
        <w:rPr>
          <w:rFonts w:ascii="宋体" w:hAnsi="宋体" w:hint="eastAsia"/>
          <w:b/>
          <w:sz w:val="24"/>
          <w:szCs w:val="24"/>
        </w:rPr>
        <w:t>8</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六、专业主干课程描述</w:t>
      </w:r>
      <w:r w:rsidRPr="00FD73AD">
        <w:rPr>
          <w:rFonts w:ascii="宋体" w:hAnsi="宋体"/>
          <w:b/>
          <w:sz w:val="24"/>
          <w:szCs w:val="24"/>
        </w:rPr>
        <w:t>…………………………………………………………</w:t>
      </w:r>
      <w:r w:rsidR="00B778DB" w:rsidRPr="00FD73AD">
        <w:rPr>
          <w:rFonts w:ascii="宋体" w:hAnsi="宋体" w:hint="eastAsia"/>
          <w:b/>
          <w:sz w:val="24"/>
          <w:szCs w:val="24"/>
        </w:rPr>
        <w:t xml:space="preserve"> 10</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1．公共基础课程</w:t>
      </w:r>
      <w:r w:rsidRPr="00FD73AD">
        <w:rPr>
          <w:rFonts w:ascii="宋体" w:hAnsi="宋体"/>
          <w:b/>
          <w:sz w:val="24"/>
          <w:szCs w:val="24"/>
        </w:rPr>
        <w:t>……………………………………………………………</w:t>
      </w:r>
      <w:r w:rsidR="00B778DB" w:rsidRPr="00FD73AD">
        <w:rPr>
          <w:rFonts w:ascii="宋体" w:hAnsi="宋体" w:hint="eastAsia"/>
          <w:b/>
          <w:sz w:val="24"/>
          <w:szCs w:val="24"/>
        </w:rPr>
        <w:t>10</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B778DB" w:rsidRPr="00FD73AD">
        <w:rPr>
          <w:rFonts w:ascii="宋体" w:hAnsi="宋体" w:hint="eastAsia"/>
          <w:b/>
          <w:sz w:val="24"/>
          <w:szCs w:val="24"/>
        </w:rPr>
        <w:t>专业核心</w:t>
      </w:r>
      <w:r w:rsidRPr="00FD73AD">
        <w:rPr>
          <w:rFonts w:ascii="宋体" w:hAnsi="宋体" w:hint="eastAsia"/>
          <w:b/>
          <w:sz w:val="24"/>
          <w:szCs w:val="24"/>
        </w:rPr>
        <w:t>课程</w:t>
      </w:r>
      <w:r w:rsidRPr="00FD73AD">
        <w:rPr>
          <w:rFonts w:ascii="宋体" w:hAnsi="宋体"/>
          <w:b/>
          <w:sz w:val="24"/>
          <w:szCs w:val="24"/>
        </w:rPr>
        <w:t>……………………………………………………………</w:t>
      </w:r>
      <w:r w:rsidR="00B778DB" w:rsidRPr="00FD73AD">
        <w:rPr>
          <w:rFonts w:ascii="宋体" w:hAnsi="宋体" w:hint="eastAsia"/>
          <w:b/>
          <w:sz w:val="24"/>
          <w:szCs w:val="24"/>
        </w:rPr>
        <w:t>11</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F7436F" w:rsidRPr="00FD73AD">
        <w:rPr>
          <w:rFonts w:ascii="宋体" w:hAnsi="宋体" w:hint="eastAsia"/>
          <w:b/>
          <w:sz w:val="24"/>
          <w:szCs w:val="24"/>
        </w:rPr>
        <w:t>专业</w:t>
      </w:r>
      <w:r w:rsidR="00B778DB" w:rsidRPr="00FD73AD">
        <w:rPr>
          <w:rFonts w:ascii="宋体" w:hAnsi="宋体" w:hint="eastAsia"/>
          <w:b/>
          <w:sz w:val="24"/>
          <w:szCs w:val="24"/>
        </w:rPr>
        <w:t>技能</w:t>
      </w:r>
      <w:r w:rsidR="00F7436F" w:rsidRPr="00FD73AD">
        <w:rPr>
          <w:rFonts w:ascii="宋体" w:hAnsi="宋体" w:hint="eastAsia"/>
          <w:b/>
          <w:sz w:val="24"/>
          <w:szCs w:val="24"/>
        </w:rPr>
        <w:t>课程</w:t>
      </w:r>
      <w:r w:rsidRPr="00FD73AD">
        <w:rPr>
          <w:rFonts w:ascii="宋体" w:hAnsi="宋体"/>
          <w:b/>
          <w:sz w:val="24"/>
          <w:szCs w:val="24"/>
        </w:rPr>
        <w:t>………………………………………………</w:t>
      </w:r>
      <w:r w:rsidR="00F7436F" w:rsidRPr="00FD73AD">
        <w:rPr>
          <w:rFonts w:ascii="宋体" w:hAnsi="宋体"/>
          <w:b/>
          <w:sz w:val="24"/>
          <w:szCs w:val="24"/>
        </w:rPr>
        <w:t>……………</w:t>
      </w:r>
      <w:r w:rsidR="00B778DB" w:rsidRPr="00FD73AD">
        <w:rPr>
          <w:rFonts w:ascii="宋体" w:hAnsi="宋体" w:hint="eastAsia"/>
          <w:b/>
          <w:sz w:val="24"/>
          <w:szCs w:val="24"/>
        </w:rPr>
        <w:t>13</w:t>
      </w:r>
    </w:p>
    <w:p w:rsidR="00DF15EE" w:rsidRPr="00FD73AD" w:rsidRDefault="00F7436F" w:rsidP="00FD73AD">
      <w:pPr>
        <w:spacing w:line="400" w:lineRule="exact"/>
        <w:ind w:firstLineChars="196" w:firstLine="472"/>
        <w:rPr>
          <w:rFonts w:ascii="宋体" w:hAnsi="宋体"/>
          <w:b/>
          <w:sz w:val="24"/>
          <w:szCs w:val="24"/>
        </w:rPr>
      </w:pPr>
      <w:r w:rsidRPr="00FD73AD">
        <w:rPr>
          <w:rFonts w:ascii="宋体" w:hAnsi="宋体" w:hint="eastAsia"/>
          <w:b/>
          <w:sz w:val="24"/>
          <w:szCs w:val="24"/>
        </w:rPr>
        <w:t>4</w:t>
      </w:r>
      <w:r w:rsidR="00DF15EE" w:rsidRPr="00FD73AD">
        <w:rPr>
          <w:rFonts w:ascii="宋体" w:hAnsi="宋体" w:hint="eastAsia"/>
          <w:b/>
          <w:sz w:val="24"/>
          <w:szCs w:val="24"/>
        </w:rPr>
        <w:t>．顶岗实习</w:t>
      </w:r>
      <w:r w:rsidR="00DF15EE" w:rsidRPr="00FD73AD">
        <w:rPr>
          <w:rFonts w:ascii="宋体" w:hAnsi="宋体"/>
          <w:b/>
          <w:sz w:val="24"/>
          <w:szCs w:val="24"/>
        </w:rPr>
        <w:t>…………………………………………………………………</w:t>
      </w:r>
      <w:r w:rsidR="00B778DB" w:rsidRPr="00FD73AD">
        <w:rPr>
          <w:rFonts w:ascii="宋体" w:hAnsi="宋体" w:hint="eastAsia"/>
          <w:b/>
          <w:sz w:val="24"/>
          <w:szCs w:val="24"/>
        </w:rPr>
        <w:t>14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七、教学安排</w:t>
      </w:r>
      <w:r w:rsidR="00526C1C" w:rsidRPr="00FD73AD">
        <w:rPr>
          <w:rFonts w:ascii="宋体" w:hAnsi="宋体" w:hint="eastAsia"/>
          <w:b/>
          <w:sz w:val="24"/>
          <w:szCs w:val="24"/>
        </w:rPr>
        <w:t xml:space="preserve">及教学评价 </w:t>
      </w:r>
      <w:r w:rsidRPr="00FD73AD">
        <w:rPr>
          <w:rFonts w:ascii="宋体" w:hAnsi="宋体"/>
          <w:b/>
          <w:sz w:val="24"/>
          <w:szCs w:val="24"/>
        </w:rPr>
        <w:t>………………………………………………………</w:t>
      </w:r>
      <w:r w:rsidR="00B778DB" w:rsidRPr="00FD73AD">
        <w:rPr>
          <w:rFonts w:ascii="宋体" w:hAnsi="宋体" w:hint="eastAsia"/>
          <w:b/>
          <w:sz w:val="24"/>
          <w:szCs w:val="24"/>
        </w:rPr>
        <w:t>15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1．教学安排</w:t>
      </w:r>
      <w:r w:rsidRPr="00FD73AD">
        <w:rPr>
          <w:rFonts w:ascii="宋体" w:hAnsi="宋体"/>
          <w:b/>
          <w:sz w:val="24"/>
          <w:szCs w:val="24"/>
        </w:rPr>
        <w:t>……………………………………………………………</w:t>
      </w:r>
      <w:r w:rsidR="00526C1C"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526C1C" w:rsidRPr="00FD73AD">
        <w:rPr>
          <w:rFonts w:ascii="宋体" w:hAnsi="宋体" w:hint="eastAsia"/>
          <w:b/>
          <w:sz w:val="24"/>
          <w:szCs w:val="24"/>
        </w:rPr>
        <w:t>教学评价</w:t>
      </w:r>
      <w:r w:rsidRPr="00FD73AD">
        <w:rPr>
          <w:rFonts w:ascii="宋体" w:hAnsi="宋体"/>
          <w:b/>
          <w:sz w:val="24"/>
          <w:szCs w:val="24"/>
        </w:rPr>
        <w:t>…………………………………………………………</w:t>
      </w:r>
      <w:r w:rsidR="00526C1C"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3．理论与实践课时比例分配</w:t>
      </w:r>
      <w:r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八、教学团队保障</w:t>
      </w:r>
      <w:r w:rsidR="00526C1C" w:rsidRPr="00FD73AD">
        <w:rPr>
          <w:rFonts w:ascii="宋体" w:hAnsi="宋体" w:hint="eastAsia"/>
          <w:b/>
          <w:sz w:val="24"/>
          <w:szCs w:val="24"/>
        </w:rPr>
        <w:t xml:space="preserve"> </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1．专职教师任职条件</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2．校外兼职教师任职条件</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3．专兼职教师配比</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九、实训条件保障</w:t>
      </w:r>
      <w:r w:rsidRPr="00FD73AD">
        <w:rPr>
          <w:rFonts w:ascii="宋体" w:hAnsi="宋体"/>
          <w:b/>
          <w:sz w:val="24"/>
          <w:szCs w:val="24"/>
        </w:rPr>
        <w:t>…………………………………………………………………</w:t>
      </w:r>
      <w:r w:rsidR="00B778DB" w:rsidRPr="00FD73AD">
        <w:rPr>
          <w:rFonts w:ascii="宋体" w:hAnsi="宋体" w:hint="eastAsia"/>
          <w:b/>
          <w:sz w:val="24"/>
          <w:szCs w:val="24"/>
        </w:rPr>
        <w:t>17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1．校内实训环境</w:t>
      </w:r>
      <w:r w:rsidRPr="00FD73AD">
        <w:rPr>
          <w:rFonts w:ascii="宋体" w:hAnsi="宋体"/>
          <w:b/>
          <w:sz w:val="24"/>
          <w:szCs w:val="24"/>
        </w:rPr>
        <w:t>……………………………………………………………</w:t>
      </w:r>
      <w:r w:rsidR="00B778DB" w:rsidRPr="00FD73AD">
        <w:rPr>
          <w:rFonts w:ascii="宋体" w:hAnsi="宋体" w:hint="eastAsia"/>
          <w:b/>
          <w:sz w:val="24"/>
          <w:szCs w:val="24"/>
        </w:rPr>
        <w:t>17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2．校外实训环境</w:t>
      </w:r>
      <w:r w:rsidRPr="00FD73AD">
        <w:rPr>
          <w:rFonts w:ascii="宋体" w:hAnsi="宋体"/>
          <w:b/>
          <w:sz w:val="24"/>
          <w:szCs w:val="24"/>
        </w:rPr>
        <w:t>……………………………………………………………</w:t>
      </w:r>
      <w:r w:rsidR="00B778DB" w:rsidRPr="00FD73AD">
        <w:rPr>
          <w:rFonts w:ascii="宋体" w:hAnsi="宋体" w:hint="eastAsia"/>
          <w:b/>
          <w:sz w:val="24"/>
          <w:szCs w:val="24"/>
        </w:rPr>
        <w:t>17</w:t>
      </w:r>
    </w:p>
    <w:p w:rsidR="00DF15EE" w:rsidRDefault="00DF15EE">
      <w:pPr>
        <w:spacing w:line="360" w:lineRule="auto"/>
        <w:rPr>
          <w:rFonts w:ascii="仿宋_GB2312" w:eastAsia="仿宋_GB2312" w:hAnsi="宋体"/>
          <w:b/>
          <w:sz w:val="28"/>
          <w:szCs w:val="28"/>
        </w:rPr>
      </w:pPr>
      <w:r>
        <w:br w:type="page"/>
      </w:r>
      <w:r>
        <w:rPr>
          <w:rFonts w:ascii="仿宋_GB2312" w:eastAsia="仿宋_GB2312" w:hAnsi="宋体" w:hint="eastAsia"/>
          <w:b/>
          <w:sz w:val="28"/>
          <w:szCs w:val="28"/>
        </w:rPr>
        <w:lastRenderedPageBreak/>
        <w:t>一、</w:t>
      </w:r>
      <w:r w:rsidR="00FF7DE7">
        <w:rPr>
          <w:rFonts w:ascii="仿宋_GB2312" w:eastAsia="仿宋_GB2312" w:hAnsi="宋体" w:hint="eastAsia"/>
          <w:b/>
          <w:sz w:val="28"/>
          <w:szCs w:val="28"/>
        </w:rPr>
        <w:t>专业名称、</w:t>
      </w:r>
      <w:r>
        <w:rPr>
          <w:rFonts w:ascii="仿宋_GB2312" w:eastAsia="仿宋_GB2312" w:hAnsi="宋体" w:hint="eastAsia"/>
          <w:b/>
          <w:sz w:val="28"/>
          <w:szCs w:val="28"/>
        </w:rPr>
        <w:t>招生对象与学</w:t>
      </w:r>
      <w:r w:rsidR="00263502">
        <w:rPr>
          <w:rFonts w:ascii="仿宋_GB2312" w:eastAsia="仿宋_GB2312" w:hAnsi="宋体" w:hint="eastAsia"/>
          <w:b/>
          <w:sz w:val="28"/>
          <w:szCs w:val="28"/>
        </w:rPr>
        <w:t>制</w:t>
      </w:r>
    </w:p>
    <w:p w:rsidR="00FF7DE7" w:rsidRDefault="00FF7DE7"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1．专业名称</w:t>
      </w:r>
    </w:p>
    <w:p w:rsidR="00FF7DE7" w:rsidRPr="00FF7DE7" w:rsidRDefault="00BA688D" w:rsidP="00FF7DE7">
      <w:pPr>
        <w:spacing w:line="360" w:lineRule="auto"/>
        <w:ind w:firstLineChars="196" w:firstLine="549"/>
        <w:rPr>
          <w:rFonts w:ascii="仿宋_GB2312" w:eastAsia="仿宋_GB2312" w:hAnsi="宋体"/>
          <w:sz w:val="28"/>
          <w:szCs w:val="28"/>
        </w:rPr>
      </w:pPr>
      <w:r>
        <w:rPr>
          <w:rFonts w:ascii="仿宋_GB2312" w:eastAsia="仿宋_GB2312" w:hAnsi="宋体" w:hint="eastAsia"/>
          <w:sz w:val="28"/>
          <w:szCs w:val="28"/>
        </w:rPr>
        <w:t>电子商务</w:t>
      </w:r>
      <w:r w:rsidR="00FF7DE7" w:rsidRPr="00983C1D">
        <w:rPr>
          <w:rFonts w:ascii="仿宋_GB2312" w:eastAsia="仿宋_GB2312" w:hAnsi="宋体" w:hint="eastAsia"/>
          <w:sz w:val="28"/>
          <w:szCs w:val="28"/>
        </w:rPr>
        <w:t>（</w:t>
      </w:r>
      <w:r w:rsidR="00983C1D" w:rsidRPr="00983C1D">
        <w:rPr>
          <w:rFonts w:ascii="仿宋_GB2312" w:eastAsia="仿宋_GB2312" w:hAnsi="宋体" w:hint="eastAsia"/>
          <w:sz w:val="28"/>
          <w:szCs w:val="28"/>
        </w:rPr>
        <w:t>121100</w:t>
      </w:r>
      <w:r w:rsidR="00FF7DE7" w:rsidRPr="00983C1D">
        <w:rPr>
          <w:rFonts w:ascii="仿宋_GB2312" w:eastAsia="仿宋_GB2312" w:hAnsi="宋体" w:hint="eastAsia"/>
          <w:sz w:val="28"/>
          <w:szCs w:val="28"/>
        </w:rPr>
        <w:t>）</w:t>
      </w:r>
    </w:p>
    <w:p w:rsidR="00DF15EE" w:rsidRPr="00FF7DE7" w:rsidRDefault="00FF7DE7"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DF15EE" w:rsidRPr="00FF7DE7">
        <w:rPr>
          <w:rFonts w:ascii="仿宋_GB2312" w:eastAsia="仿宋_GB2312" w:hAnsi="宋体" w:hint="eastAsia"/>
          <w:b/>
          <w:sz w:val="28"/>
          <w:szCs w:val="28"/>
        </w:rPr>
        <w:t>．招生对象</w:t>
      </w:r>
    </w:p>
    <w:p w:rsidR="00DF15EE" w:rsidRDefault="00DF15EE">
      <w:pPr>
        <w:spacing w:line="360" w:lineRule="auto"/>
        <w:ind w:firstLineChars="196" w:firstLine="549"/>
        <w:rPr>
          <w:rFonts w:ascii="仿宋_GB2312" w:eastAsia="仿宋_GB2312" w:hAnsi="宋体"/>
          <w:sz w:val="28"/>
          <w:szCs w:val="28"/>
        </w:rPr>
      </w:pPr>
      <w:r>
        <w:rPr>
          <w:rFonts w:ascii="仿宋_GB2312" w:eastAsia="仿宋_GB2312" w:hAnsi="仿宋_GB2312" w:hint="eastAsia"/>
          <w:color w:val="000000"/>
          <w:kern w:val="0"/>
          <w:sz w:val="28"/>
          <w:szCs w:val="28"/>
        </w:rPr>
        <w:t>初、高中应往届毕业生或具有同等学历者。</w:t>
      </w:r>
    </w:p>
    <w:p w:rsidR="00DF15EE" w:rsidRPr="00FF7DE7" w:rsidRDefault="00FF7DE7"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DF15EE" w:rsidRPr="00FF7DE7">
        <w:rPr>
          <w:rFonts w:ascii="仿宋_GB2312" w:eastAsia="仿宋_GB2312" w:hAnsi="宋体" w:hint="eastAsia"/>
          <w:b/>
          <w:sz w:val="28"/>
          <w:szCs w:val="28"/>
        </w:rPr>
        <w:t>．基本学制</w:t>
      </w:r>
    </w:p>
    <w:p w:rsidR="00DF15EE" w:rsidRDefault="00DF15EE">
      <w:pPr>
        <w:adjustRightInd w:val="0"/>
        <w:snapToGrid w:val="0"/>
        <w:spacing w:line="360" w:lineRule="exact"/>
        <w:ind w:firstLineChars="200" w:firstLine="560"/>
        <w:jc w:val="left"/>
        <w:rPr>
          <w:rFonts w:ascii="仿宋_GB2312" w:eastAsia="仿宋_GB2312" w:hAnsi="仿宋_GB2312"/>
          <w:color w:val="000000"/>
          <w:kern w:val="0"/>
          <w:sz w:val="28"/>
          <w:szCs w:val="28"/>
        </w:rPr>
      </w:pPr>
      <w:r>
        <w:rPr>
          <w:rFonts w:ascii="仿宋_GB2312" w:eastAsia="仿宋_GB2312" w:hAnsi="仿宋_GB2312" w:hint="eastAsia"/>
          <w:color w:val="000000"/>
          <w:kern w:val="0"/>
          <w:sz w:val="28"/>
          <w:szCs w:val="28"/>
        </w:rPr>
        <w:t>3年</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二、</w:t>
      </w:r>
      <w:r w:rsidR="00D5270C">
        <w:rPr>
          <w:rFonts w:ascii="仿宋_GB2312" w:eastAsia="仿宋_GB2312" w:hAnsi="宋体" w:hint="eastAsia"/>
          <w:b/>
          <w:sz w:val="28"/>
          <w:szCs w:val="28"/>
        </w:rPr>
        <w:t>专业</w:t>
      </w:r>
      <w:r>
        <w:rPr>
          <w:rFonts w:ascii="仿宋_GB2312" w:eastAsia="仿宋_GB2312" w:hAnsi="宋体" w:hint="eastAsia"/>
          <w:b/>
          <w:sz w:val="28"/>
          <w:szCs w:val="28"/>
        </w:rPr>
        <w:t>培养目标</w:t>
      </w:r>
    </w:p>
    <w:p w:rsidR="00DF15EE" w:rsidRDefault="00DF15EE" w:rsidP="00D60CFC">
      <w:pPr>
        <w:spacing w:beforeLines="50" w:before="156" w:afterLines="50" w:after="156"/>
        <w:ind w:firstLineChars="200" w:firstLine="560"/>
        <w:jc w:val="left"/>
        <w:rPr>
          <w:rFonts w:ascii="宋体" w:hAnsi="宋体" w:cs="仿宋_GB2312"/>
          <w:sz w:val="28"/>
          <w:szCs w:val="28"/>
        </w:rPr>
      </w:pPr>
      <w:r w:rsidRPr="005D5771">
        <w:rPr>
          <w:rFonts w:ascii="宋体" w:hAnsi="宋体" w:cs="仿宋_GB2312" w:hint="eastAsia"/>
          <w:sz w:val="28"/>
          <w:szCs w:val="28"/>
        </w:rPr>
        <w:t>本专业培养</w:t>
      </w:r>
      <w:r w:rsidR="00435EB9" w:rsidRPr="00435EB9">
        <w:rPr>
          <w:rFonts w:ascii="宋体" w:hAnsi="宋体" w:cs="仿宋_GB2312" w:hint="eastAsia"/>
          <w:sz w:val="28"/>
          <w:szCs w:val="28"/>
        </w:rPr>
        <w:t>适应我国社会经济需要的</w:t>
      </w:r>
      <w:r w:rsidRPr="005D5771">
        <w:rPr>
          <w:rFonts w:ascii="宋体" w:hAnsi="宋体" w:cs="仿宋_GB2312" w:hint="eastAsia"/>
          <w:sz w:val="28"/>
          <w:szCs w:val="28"/>
        </w:rPr>
        <w:t>具有良好的职业素养和道德观念，</w:t>
      </w:r>
      <w:r w:rsidR="00435EB9" w:rsidRPr="00435EB9">
        <w:rPr>
          <w:rFonts w:ascii="宋体" w:hAnsi="宋体" w:cs="仿宋_GB2312" w:hint="eastAsia"/>
          <w:sz w:val="28"/>
          <w:szCs w:val="28"/>
        </w:rPr>
        <w:t>掌握</w:t>
      </w:r>
      <w:bookmarkStart w:id="2" w:name="OLE_LINK1"/>
      <w:r w:rsidR="00435EB9" w:rsidRPr="00435EB9">
        <w:rPr>
          <w:rFonts w:ascii="宋体" w:hAnsi="宋体" w:cs="仿宋_GB2312" w:hint="eastAsia"/>
          <w:sz w:val="28"/>
          <w:szCs w:val="28"/>
        </w:rPr>
        <w:t>电子商务</w:t>
      </w:r>
      <w:bookmarkEnd w:id="2"/>
      <w:r w:rsidR="00435EB9" w:rsidRPr="00435EB9">
        <w:rPr>
          <w:rFonts w:ascii="宋体" w:hAnsi="宋体" w:cs="仿宋_GB2312" w:hint="eastAsia"/>
          <w:sz w:val="28"/>
          <w:szCs w:val="28"/>
        </w:rPr>
        <w:t>理论知识，熟练运用计算机</w:t>
      </w:r>
      <w:r w:rsidR="00435EB9">
        <w:rPr>
          <w:rFonts w:ascii="宋体" w:hAnsi="宋体" w:cs="仿宋_GB2312" w:hint="eastAsia"/>
          <w:sz w:val="28"/>
          <w:szCs w:val="28"/>
        </w:rPr>
        <w:t>及</w:t>
      </w:r>
      <w:r w:rsidR="00435EB9" w:rsidRPr="00435EB9">
        <w:rPr>
          <w:rFonts w:ascii="宋体" w:hAnsi="宋体" w:cs="仿宋_GB2312" w:hint="eastAsia"/>
          <w:sz w:val="28"/>
          <w:szCs w:val="28"/>
        </w:rPr>
        <w:t>网络技术，掌握产品宣传、销售、售后服务一线需要的所需的各种电子商务技能，</w:t>
      </w:r>
      <w:r w:rsidR="006712D2" w:rsidRPr="006712D2">
        <w:rPr>
          <w:rFonts w:ascii="宋体" w:hAnsi="宋体" w:cs="仿宋_GB2312" w:hint="eastAsia"/>
          <w:sz w:val="28"/>
          <w:szCs w:val="28"/>
        </w:rPr>
        <w:t>能够使用现代信息技术开展商务活动</w:t>
      </w:r>
      <w:r w:rsidR="006712D2">
        <w:rPr>
          <w:rFonts w:ascii="宋体" w:hAnsi="宋体" w:cs="仿宋_GB2312" w:hint="eastAsia"/>
          <w:sz w:val="28"/>
          <w:szCs w:val="28"/>
        </w:rPr>
        <w:t>、</w:t>
      </w:r>
      <w:r w:rsidR="006712D2" w:rsidRPr="006712D2">
        <w:rPr>
          <w:rFonts w:ascii="宋体" w:hAnsi="宋体" w:cs="仿宋_GB2312" w:hint="eastAsia"/>
          <w:sz w:val="28"/>
          <w:szCs w:val="28"/>
        </w:rPr>
        <w:t>从事现代电子商务运作与管理的面向基层的</w:t>
      </w:r>
      <w:r w:rsidR="00435EB9">
        <w:rPr>
          <w:rFonts w:ascii="宋体" w:hAnsi="宋体" w:cs="仿宋_GB2312" w:hint="eastAsia"/>
          <w:sz w:val="28"/>
          <w:szCs w:val="28"/>
        </w:rPr>
        <w:t>的高素质劳动者和技能型人才。</w:t>
      </w:r>
      <w:r w:rsidRPr="003457DE">
        <w:rPr>
          <w:rFonts w:ascii="宋体" w:hAnsi="宋体" w:cs="仿宋_GB2312" w:hint="eastAsia"/>
          <w:sz w:val="28"/>
          <w:szCs w:val="28"/>
        </w:rPr>
        <w:t>主要</w:t>
      </w:r>
      <w:r w:rsidR="00435EB9" w:rsidRPr="00435EB9">
        <w:rPr>
          <w:rFonts w:ascii="宋体" w:hAnsi="宋体" w:cs="仿宋_GB2312" w:hint="eastAsia"/>
          <w:sz w:val="28"/>
          <w:szCs w:val="28"/>
        </w:rPr>
        <w:t>专业（技能）方向：网络营销、客服管理、商务网站维护、移动电商技术应用</w:t>
      </w:r>
      <w:r w:rsidR="00FF7DE7">
        <w:rPr>
          <w:rFonts w:ascii="宋体" w:hAnsi="宋体" w:cs="仿宋_GB2312" w:hint="eastAsia"/>
          <w:sz w:val="28"/>
          <w:szCs w:val="28"/>
        </w:rPr>
        <w:t>等</w:t>
      </w:r>
      <w:r w:rsidR="00435EB9">
        <w:rPr>
          <w:rFonts w:ascii="宋体" w:hAnsi="宋体" w:cs="仿宋_GB2312" w:hint="eastAsia"/>
          <w:sz w:val="28"/>
          <w:szCs w:val="28"/>
        </w:rPr>
        <w:t>。</w:t>
      </w:r>
      <w:r w:rsidR="00FF7DE7" w:rsidRPr="005D5771">
        <w:rPr>
          <w:rFonts w:ascii="宋体" w:hAnsi="宋体" w:cs="仿宋_GB2312" w:hint="eastAsia"/>
          <w:sz w:val="28"/>
          <w:szCs w:val="28"/>
        </w:rPr>
        <w:t>主要就业岗位是</w:t>
      </w:r>
      <w:r w:rsidR="00D60CFC" w:rsidRPr="00D60CFC">
        <w:rPr>
          <w:rFonts w:ascii="宋体" w:hAnsi="宋体" w:cs="仿宋_GB2312" w:hint="eastAsia"/>
          <w:sz w:val="28"/>
          <w:szCs w:val="28"/>
        </w:rPr>
        <w:t>各类公司产品与服务市场营销或网络营销等方面的工作</w:t>
      </w:r>
      <w:r w:rsidR="00D60CFC">
        <w:rPr>
          <w:rFonts w:ascii="宋体" w:hAnsi="宋体" w:cs="仿宋_GB2312" w:hint="eastAsia"/>
          <w:sz w:val="28"/>
          <w:szCs w:val="28"/>
        </w:rPr>
        <w:t>和</w:t>
      </w:r>
      <w:r w:rsidR="00D60CFC" w:rsidRPr="00D60CFC">
        <w:rPr>
          <w:rFonts w:ascii="宋体" w:hAnsi="宋体" w:cs="仿宋_GB2312" w:hint="eastAsia"/>
          <w:sz w:val="28"/>
          <w:szCs w:val="28"/>
        </w:rPr>
        <w:t>各类公司、事业单位电子商务系统运行与维护等方面的工作</w:t>
      </w:r>
      <w:r w:rsidR="005D5771" w:rsidRPr="005D5771">
        <w:rPr>
          <w:rFonts w:ascii="宋体" w:hAnsi="宋体" w:cs="仿宋_GB2312" w:hint="eastAsia"/>
          <w:sz w:val="28"/>
          <w:szCs w:val="28"/>
        </w:rPr>
        <w:t>等</w:t>
      </w:r>
      <w:r w:rsidRPr="005D5771">
        <w:rPr>
          <w:rFonts w:ascii="宋体" w:hAnsi="宋体" w:cs="仿宋_GB2312" w:hint="eastAsia"/>
          <w:sz w:val="28"/>
          <w:szCs w:val="28"/>
        </w:rPr>
        <w:t>。</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三、职业面向与职业能力要求</w:t>
      </w: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1．职业面向</w:t>
      </w:r>
    </w:p>
    <w:p w:rsidR="000758B8" w:rsidRPr="000758B8" w:rsidRDefault="000758B8" w:rsidP="000758B8">
      <w:pPr>
        <w:ind w:firstLineChars="200" w:firstLine="560"/>
        <w:rPr>
          <w:rFonts w:ascii="宋体" w:hAnsi="宋体"/>
          <w:color w:val="000000"/>
          <w:kern w:val="0"/>
          <w:sz w:val="28"/>
          <w:szCs w:val="28"/>
        </w:rPr>
      </w:pPr>
      <w:r w:rsidRPr="000758B8">
        <w:rPr>
          <w:rFonts w:ascii="宋体" w:hAnsi="宋体" w:hint="eastAsia"/>
          <w:color w:val="000000"/>
          <w:kern w:val="0"/>
          <w:sz w:val="28"/>
          <w:szCs w:val="28"/>
        </w:rPr>
        <w:t>本专业毕业生主要从事电子商务</w:t>
      </w:r>
      <w:r>
        <w:rPr>
          <w:rFonts w:ascii="宋体" w:hAnsi="宋体" w:hint="eastAsia"/>
          <w:color w:val="000000"/>
          <w:kern w:val="0"/>
          <w:sz w:val="28"/>
          <w:szCs w:val="28"/>
        </w:rPr>
        <w:t>相关的</w:t>
      </w:r>
      <w:r w:rsidRPr="000758B8">
        <w:rPr>
          <w:rFonts w:ascii="宋体" w:hAnsi="宋体" w:hint="eastAsia"/>
          <w:color w:val="000000"/>
          <w:kern w:val="0"/>
          <w:sz w:val="28"/>
          <w:szCs w:val="28"/>
        </w:rPr>
        <w:t>网络技术服务及管理、电子商务网站的规划、设计、运行及维护、网络营销策划工作，以及网上交易、数据库开发、网站设计、财务管理、国际贸易、客户服务、网络营销的信息资源搜集，提供网络市场信息咨询、技术信息咨询、决策信息咨询和市场调查</w:t>
      </w:r>
      <w:r w:rsidRPr="000758B8">
        <w:rPr>
          <w:rFonts w:ascii="宋体" w:hAnsi="宋体" w:hint="eastAsia"/>
          <w:color w:val="000000"/>
          <w:kern w:val="0"/>
          <w:sz w:val="28"/>
          <w:szCs w:val="28"/>
        </w:rPr>
        <w:lastRenderedPageBreak/>
        <w:t>等工作。</w:t>
      </w:r>
    </w:p>
    <w:p w:rsidR="000758B8" w:rsidRPr="000758B8" w:rsidRDefault="000758B8" w:rsidP="000758B8">
      <w:pPr>
        <w:ind w:firstLineChars="200" w:firstLine="560"/>
        <w:rPr>
          <w:rFonts w:ascii="宋体" w:hAnsi="宋体"/>
          <w:color w:val="000000"/>
          <w:kern w:val="0"/>
          <w:sz w:val="28"/>
          <w:szCs w:val="28"/>
        </w:rPr>
      </w:pPr>
      <w:r w:rsidRPr="000758B8">
        <w:rPr>
          <w:rFonts w:ascii="宋体" w:hAnsi="宋体" w:hint="eastAsia"/>
          <w:color w:val="000000"/>
          <w:kern w:val="0"/>
          <w:sz w:val="28"/>
          <w:szCs w:val="28"/>
        </w:rPr>
        <w:t>1．网站运营与网站推广。如企业网络营销、市场推广、广告与增值产品的经营与销售等； </w:t>
      </w:r>
    </w:p>
    <w:p w:rsidR="000758B8" w:rsidRPr="000758B8" w:rsidRDefault="000758B8" w:rsidP="000758B8">
      <w:pPr>
        <w:ind w:firstLineChars="200" w:firstLine="560"/>
        <w:rPr>
          <w:rFonts w:ascii="宋体" w:hAnsi="宋体"/>
          <w:color w:val="000000"/>
          <w:kern w:val="0"/>
          <w:sz w:val="28"/>
          <w:szCs w:val="28"/>
        </w:rPr>
      </w:pPr>
      <w:r w:rsidRPr="000758B8">
        <w:rPr>
          <w:rFonts w:ascii="宋体" w:hAnsi="宋体" w:hint="eastAsia"/>
          <w:color w:val="000000"/>
          <w:kern w:val="0"/>
          <w:sz w:val="28"/>
          <w:szCs w:val="28"/>
        </w:rPr>
        <w:t>2．网站策划、编辑、建设与维护。如企事业单位电子商务网站以及政府电子政务网站的管理； </w:t>
      </w:r>
    </w:p>
    <w:p w:rsidR="000758B8" w:rsidRPr="000758B8" w:rsidRDefault="000758B8" w:rsidP="000758B8">
      <w:pPr>
        <w:ind w:firstLineChars="200" w:firstLine="560"/>
        <w:rPr>
          <w:rFonts w:ascii="宋体" w:hAnsi="宋体"/>
          <w:color w:val="000000"/>
          <w:kern w:val="0"/>
          <w:sz w:val="28"/>
          <w:szCs w:val="28"/>
        </w:rPr>
      </w:pPr>
      <w:r w:rsidRPr="000758B8">
        <w:rPr>
          <w:rFonts w:ascii="宋体" w:hAnsi="宋体" w:hint="eastAsia"/>
          <w:color w:val="000000"/>
          <w:kern w:val="0"/>
          <w:sz w:val="28"/>
          <w:szCs w:val="28"/>
        </w:rPr>
        <w:t>3．外贸电子商务。如负责维护并回复电子商务平台的客户</w:t>
      </w:r>
      <w:r w:rsidR="00083F05">
        <w:rPr>
          <w:rFonts w:ascii="宋体" w:hAnsi="宋体" w:hint="eastAsia"/>
          <w:color w:val="000000"/>
          <w:kern w:val="0"/>
          <w:sz w:val="28"/>
          <w:szCs w:val="28"/>
        </w:rPr>
        <w:t>咨</w:t>
      </w:r>
      <w:r w:rsidRPr="000758B8">
        <w:rPr>
          <w:rFonts w:ascii="宋体" w:hAnsi="宋体" w:hint="eastAsia"/>
          <w:color w:val="000000"/>
          <w:kern w:val="0"/>
          <w:sz w:val="28"/>
          <w:szCs w:val="28"/>
        </w:rPr>
        <w:t>询，参加专业性展会； </w:t>
      </w:r>
    </w:p>
    <w:p w:rsidR="000758B8" w:rsidRDefault="000758B8" w:rsidP="000758B8">
      <w:pPr>
        <w:ind w:firstLineChars="200" w:firstLine="560"/>
        <w:rPr>
          <w:rFonts w:ascii="宋体" w:hAnsi="宋体"/>
          <w:color w:val="000000"/>
          <w:kern w:val="0"/>
          <w:sz w:val="28"/>
          <w:szCs w:val="28"/>
        </w:rPr>
      </w:pPr>
      <w:r w:rsidRPr="000758B8">
        <w:rPr>
          <w:rFonts w:ascii="宋体" w:hAnsi="宋体" w:hint="eastAsia"/>
          <w:color w:val="000000"/>
          <w:kern w:val="0"/>
          <w:sz w:val="28"/>
          <w:szCs w:val="28"/>
        </w:rPr>
        <w:t>4．金融、证券、保险、旅游以及其他服务行业的电子商务活动。如网上客户服务、网上咨询、信息检索等。</w:t>
      </w:r>
    </w:p>
    <w:tbl>
      <w:tblPr>
        <w:tblpPr w:leftFromText="180" w:rightFromText="180" w:vertAnchor="text" w:horzAnchor="page" w:tblpX="1917" w:tblpY="41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29"/>
        <w:gridCol w:w="3153"/>
        <w:gridCol w:w="3373"/>
      </w:tblGrid>
      <w:tr w:rsidR="00083F05" w:rsidTr="00532BAF">
        <w:tc>
          <w:tcPr>
            <w:tcW w:w="1729" w:type="dxa"/>
            <w:tcBorders>
              <w:top w:val="single" w:sz="8" w:space="0" w:color="auto"/>
              <w:lef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jc w:val="center"/>
              <w:rPr>
                <w:rFonts w:ascii="宋体" w:hAnsi="宋体"/>
                <w:b/>
                <w:bCs/>
                <w:sz w:val="24"/>
              </w:rPr>
            </w:pPr>
            <w:r>
              <w:rPr>
                <w:rFonts w:ascii="宋体" w:hAnsi="宋体" w:hint="eastAsia"/>
                <w:b/>
                <w:bCs/>
                <w:sz w:val="24"/>
              </w:rPr>
              <w:t>职业能力</w:t>
            </w:r>
          </w:p>
        </w:tc>
        <w:tc>
          <w:tcPr>
            <w:tcW w:w="3153" w:type="dxa"/>
            <w:tcBorders>
              <w:top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ind w:firstLineChars="200" w:firstLine="482"/>
              <w:jc w:val="center"/>
              <w:rPr>
                <w:rFonts w:ascii="宋体" w:hAnsi="宋体"/>
                <w:b/>
                <w:bCs/>
                <w:sz w:val="24"/>
              </w:rPr>
            </w:pPr>
            <w:r>
              <w:rPr>
                <w:rFonts w:ascii="宋体" w:hAnsi="宋体" w:hint="eastAsia"/>
                <w:b/>
                <w:bCs/>
                <w:sz w:val="24"/>
              </w:rPr>
              <w:t>就业方向</w:t>
            </w:r>
          </w:p>
        </w:tc>
        <w:tc>
          <w:tcPr>
            <w:tcW w:w="3373" w:type="dxa"/>
            <w:tcBorders>
              <w:top w:val="single" w:sz="8" w:space="0" w:color="auto"/>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ind w:firstLineChars="200" w:firstLine="482"/>
              <w:jc w:val="center"/>
              <w:rPr>
                <w:rFonts w:ascii="宋体" w:hAnsi="宋体"/>
                <w:b/>
                <w:bCs/>
                <w:sz w:val="24"/>
              </w:rPr>
            </w:pPr>
            <w:r>
              <w:rPr>
                <w:rFonts w:ascii="宋体" w:hAnsi="宋体" w:hint="eastAsia"/>
                <w:b/>
                <w:bCs/>
                <w:sz w:val="24"/>
              </w:rPr>
              <w:t>主要业务工作</w:t>
            </w:r>
          </w:p>
        </w:tc>
      </w:tr>
      <w:tr w:rsidR="00083F05" w:rsidTr="00532BAF">
        <w:trPr>
          <w:cantSplit/>
        </w:trPr>
        <w:tc>
          <w:tcPr>
            <w:tcW w:w="1729" w:type="dxa"/>
            <w:vMerge w:val="restart"/>
            <w:tcBorders>
              <w:lef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jc w:val="center"/>
              <w:rPr>
                <w:rFonts w:ascii="宋体" w:hAnsi="宋体"/>
                <w:sz w:val="24"/>
              </w:rPr>
            </w:pPr>
            <w:r>
              <w:rPr>
                <w:rFonts w:ascii="宋体" w:hAnsi="宋体" w:hint="eastAsia"/>
                <w:sz w:val="24"/>
              </w:rPr>
              <w:t>电子商务基本应用能力</w:t>
            </w:r>
          </w:p>
        </w:tc>
        <w:tc>
          <w:tcPr>
            <w:tcW w:w="3153" w:type="dxa"/>
            <w:tcMar>
              <w:top w:w="0" w:type="dxa"/>
              <w:left w:w="108" w:type="dxa"/>
              <w:bottom w:w="0" w:type="dxa"/>
              <w:right w:w="108" w:type="dxa"/>
            </w:tcMar>
            <w:vAlign w:val="center"/>
          </w:tcPr>
          <w:p w:rsidR="00083F05" w:rsidRDefault="00083F05" w:rsidP="00532BAF">
            <w:pPr>
              <w:tabs>
                <w:tab w:val="left" w:pos="5448"/>
              </w:tabs>
              <w:snapToGrid w:val="0"/>
              <w:spacing w:line="360" w:lineRule="auto"/>
              <w:ind w:firstLineChars="200" w:firstLine="480"/>
              <w:rPr>
                <w:rFonts w:ascii="宋体" w:hAnsi="宋体"/>
                <w:sz w:val="24"/>
              </w:rPr>
            </w:pPr>
            <w:r>
              <w:rPr>
                <w:rFonts w:ascii="宋体" w:hAnsi="宋体" w:hint="eastAsia"/>
                <w:sz w:val="24"/>
              </w:rPr>
              <w:t>办公室文员</w:t>
            </w:r>
          </w:p>
        </w:tc>
        <w:tc>
          <w:tcPr>
            <w:tcW w:w="3373" w:type="dxa"/>
            <w:tcBorders>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办公自动化、Office软件使用、网络营销</w:t>
            </w:r>
          </w:p>
        </w:tc>
      </w:tr>
      <w:tr w:rsidR="00083F05" w:rsidTr="00532BAF">
        <w:trPr>
          <w:cantSplit/>
        </w:trPr>
        <w:tc>
          <w:tcPr>
            <w:tcW w:w="1729" w:type="dxa"/>
            <w:vMerge/>
            <w:tcBorders>
              <w:left w:val="single" w:sz="8" w:space="0" w:color="auto"/>
            </w:tcBorders>
            <w:vAlign w:val="center"/>
          </w:tcPr>
          <w:p w:rsidR="00083F05" w:rsidRDefault="00083F05" w:rsidP="00532BAF">
            <w:pPr>
              <w:tabs>
                <w:tab w:val="left" w:pos="5448"/>
              </w:tabs>
              <w:snapToGrid w:val="0"/>
              <w:spacing w:line="360" w:lineRule="auto"/>
              <w:ind w:firstLineChars="200" w:firstLine="480"/>
              <w:jc w:val="center"/>
              <w:rPr>
                <w:rFonts w:ascii="宋体" w:hAnsi="宋体"/>
                <w:sz w:val="24"/>
              </w:rPr>
            </w:pPr>
          </w:p>
        </w:tc>
        <w:tc>
          <w:tcPr>
            <w:tcW w:w="3153" w:type="dxa"/>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政府机关、企事业单位各类网络技术服务及管理</w:t>
            </w:r>
          </w:p>
        </w:tc>
        <w:tc>
          <w:tcPr>
            <w:tcW w:w="3373" w:type="dxa"/>
            <w:tcBorders>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网站有关的各类技术服务及管理，客户服务</w:t>
            </w:r>
          </w:p>
        </w:tc>
      </w:tr>
      <w:tr w:rsidR="00083F05" w:rsidTr="00532BAF">
        <w:trPr>
          <w:cantSplit/>
        </w:trPr>
        <w:tc>
          <w:tcPr>
            <w:tcW w:w="1729" w:type="dxa"/>
            <w:tcBorders>
              <w:left w:val="single" w:sz="8" w:space="0" w:color="auto"/>
            </w:tcBorders>
            <w:vAlign w:val="center"/>
          </w:tcPr>
          <w:p w:rsidR="00083F05" w:rsidRDefault="00083F05" w:rsidP="00532BAF">
            <w:pPr>
              <w:tabs>
                <w:tab w:val="left" w:pos="5448"/>
              </w:tabs>
              <w:snapToGrid w:val="0"/>
              <w:spacing w:line="360" w:lineRule="auto"/>
              <w:jc w:val="center"/>
              <w:rPr>
                <w:rFonts w:ascii="宋体" w:hAnsi="宋体"/>
                <w:sz w:val="24"/>
              </w:rPr>
            </w:pPr>
            <w:r>
              <w:rPr>
                <w:rFonts w:ascii="宋体" w:hAnsi="宋体" w:hint="eastAsia"/>
                <w:sz w:val="24"/>
              </w:rPr>
              <w:t>网站建设与维护</w:t>
            </w:r>
          </w:p>
        </w:tc>
        <w:tc>
          <w:tcPr>
            <w:tcW w:w="3153" w:type="dxa"/>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政府机关、企事业单位的网站管理维护人员</w:t>
            </w:r>
          </w:p>
        </w:tc>
        <w:tc>
          <w:tcPr>
            <w:tcW w:w="3373" w:type="dxa"/>
            <w:tcBorders>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网站的规划、设计、运行及维护</w:t>
            </w:r>
          </w:p>
        </w:tc>
      </w:tr>
      <w:tr w:rsidR="00083F05" w:rsidTr="00532BAF">
        <w:trPr>
          <w:cantSplit/>
          <w:trHeight w:val="1241"/>
        </w:trPr>
        <w:tc>
          <w:tcPr>
            <w:tcW w:w="1729" w:type="dxa"/>
            <w:tcBorders>
              <w:lef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jc w:val="center"/>
              <w:rPr>
                <w:rFonts w:ascii="宋体" w:hAnsi="宋体"/>
                <w:sz w:val="24"/>
              </w:rPr>
            </w:pPr>
            <w:r>
              <w:rPr>
                <w:rFonts w:ascii="宋体" w:hAnsi="宋体" w:hint="eastAsia"/>
                <w:sz w:val="24"/>
              </w:rPr>
              <w:t>网络营销能力</w:t>
            </w:r>
          </w:p>
        </w:tc>
        <w:tc>
          <w:tcPr>
            <w:tcW w:w="3153" w:type="dxa"/>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电子商务</w:t>
            </w:r>
            <w:r>
              <w:rPr>
                <w:rFonts w:ascii="宋体" w:hAnsi="宋体"/>
                <w:sz w:val="24"/>
              </w:rPr>
              <w:t>企业</w:t>
            </w:r>
            <w:r>
              <w:rPr>
                <w:rFonts w:ascii="宋体" w:hAnsi="宋体" w:hint="eastAsia"/>
                <w:sz w:val="24"/>
              </w:rPr>
              <w:t>的</w:t>
            </w:r>
            <w:r>
              <w:rPr>
                <w:rFonts w:ascii="宋体" w:hAnsi="宋体"/>
                <w:sz w:val="24"/>
              </w:rPr>
              <w:t>市场调查人员</w:t>
            </w:r>
            <w:r>
              <w:rPr>
                <w:rFonts w:ascii="宋体" w:hAnsi="宋体" w:hint="eastAsia"/>
                <w:sz w:val="24"/>
              </w:rPr>
              <w:t>、</w:t>
            </w:r>
            <w:r>
              <w:rPr>
                <w:rFonts w:ascii="宋体" w:hAnsi="宋体"/>
                <w:sz w:val="24"/>
              </w:rPr>
              <w:t>政府</w:t>
            </w:r>
            <w:r>
              <w:rPr>
                <w:rFonts w:ascii="宋体" w:hAnsi="宋体" w:hint="eastAsia"/>
                <w:sz w:val="24"/>
              </w:rPr>
              <w:t>网络</w:t>
            </w:r>
            <w:r>
              <w:rPr>
                <w:rFonts w:ascii="宋体" w:hAnsi="宋体"/>
                <w:sz w:val="24"/>
              </w:rPr>
              <w:t>市场监管人员</w:t>
            </w:r>
            <w:r>
              <w:rPr>
                <w:rFonts w:ascii="宋体" w:hAnsi="宋体" w:hint="eastAsia"/>
                <w:sz w:val="24"/>
              </w:rPr>
              <w:t>、网络</w:t>
            </w:r>
            <w:r>
              <w:rPr>
                <w:rFonts w:ascii="宋体" w:hAnsi="宋体"/>
                <w:sz w:val="24"/>
              </w:rPr>
              <w:t>资讯分析咨询人员</w:t>
            </w:r>
          </w:p>
        </w:tc>
        <w:tc>
          <w:tcPr>
            <w:tcW w:w="3373" w:type="dxa"/>
            <w:tcBorders>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网络营销的信息资源搜集，提供网络市场信息咨询、技术信息咨询、决策信息咨询，市场调查、客户服务</w:t>
            </w:r>
          </w:p>
        </w:tc>
      </w:tr>
      <w:tr w:rsidR="00083F05" w:rsidTr="00532BAF">
        <w:trPr>
          <w:cantSplit/>
          <w:trHeight w:val="1369"/>
        </w:trPr>
        <w:tc>
          <w:tcPr>
            <w:tcW w:w="1729" w:type="dxa"/>
            <w:tcBorders>
              <w:left w:val="single" w:sz="8" w:space="0" w:color="auto"/>
              <w:bottom w:val="single" w:sz="6" w:space="0" w:color="000000"/>
            </w:tcBorders>
            <w:tcMar>
              <w:top w:w="0" w:type="dxa"/>
              <w:left w:w="108" w:type="dxa"/>
              <w:bottom w:w="0" w:type="dxa"/>
              <w:right w:w="108" w:type="dxa"/>
            </w:tcMar>
            <w:vAlign w:val="center"/>
          </w:tcPr>
          <w:p w:rsidR="00083F05" w:rsidRDefault="00083F05" w:rsidP="00532BAF">
            <w:pPr>
              <w:tabs>
                <w:tab w:val="left" w:pos="5448"/>
              </w:tabs>
              <w:snapToGrid w:val="0"/>
              <w:spacing w:line="360" w:lineRule="auto"/>
              <w:jc w:val="center"/>
              <w:rPr>
                <w:rFonts w:ascii="宋体" w:hAnsi="宋体"/>
                <w:sz w:val="24"/>
              </w:rPr>
            </w:pPr>
            <w:r>
              <w:rPr>
                <w:rFonts w:ascii="宋体" w:hAnsi="宋体" w:hint="eastAsia"/>
                <w:sz w:val="24"/>
              </w:rPr>
              <w:t>网页设计能力</w:t>
            </w:r>
          </w:p>
        </w:tc>
        <w:tc>
          <w:tcPr>
            <w:tcW w:w="3153" w:type="dxa"/>
            <w:tcBorders>
              <w:bottom w:val="single" w:sz="6" w:space="0" w:color="000000"/>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政府机关、企事业单位的小型网站的开发，软件公司的网页设计人员</w:t>
            </w:r>
          </w:p>
        </w:tc>
        <w:tc>
          <w:tcPr>
            <w:tcW w:w="3373" w:type="dxa"/>
            <w:tcBorders>
              <w:bottom w:val="single" w:sz="6" w:space="0" w:color="000000"/>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运用WEB程序设计语言等工具开发中小型网站的网页、动态网页系统、编程、录入等基础性技术工作</w:t>
            </w:r>
          </w:p>
        </w:tc>
      </w:tr>
      <w:tr w:rsidR="00083F05" w:rsidTr="00532BAF">
        <w:trPr>
          <w:cantSplit/>
          <w:trHeight w:val="907"/>
        </w:trPr>
        <w:tc>
          <w:tcPr>
            <w:tcW w:w="1729" w:type="dxa"/>
            <w:tcBorders>
              <w:top w:val="single" w:sz="6" w:space="0" w:color="000000"/>
              <w:left w:val="single" w:sz="8" w:space="0" w:color="auto"/>
              <w:bottom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jc w:val="center"/>
              <w:rPr>
                <w:rFonts w:ascii="宋体" w:hAnsi="宋体"/>
                <w:sz w:val="24"/>
              </w:rPr>
            </w:pPr>
            <w:r>
              <w:rPr>
                <w:rFonts w:ascii="宋体" w:hAnsi="宋体" w:hint="eastAsia"/>
                <w:sz w:val="24"/>
              </w:rPr>
              <w:lastRenderedPageBreak/>
              <w:t>财务管理、国际贸易能力</w:t>
            </w:r>
          </w:p>
        </w:tc>
        <w:tc>
          <w:tcPr>
            <w:tcW w:w="3153" w:type="dxa"/>
            <w:tcBorders>
              <w:top w:val="single" w:sz="6" w:space="0" w:color="000000"/>
              <w:bottom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企事业单位的财务管理人员和进出口贸易人员</w:t>
            </w:r>
          </w:p>
        </w:tc>
        <w:tc>
          <w:tcPr>
            <w:tcW w:w="3373" w:type="dxa"/>
            <w:tcBorders>
              <w:top w:val="single" w:sz="6" w:space="0" w:color="000000"/>
              <w:bottom w:val="single" w:sz="8" w:space="0" w:color="auto"/>
              <w:right w:val="single" w:sz="8" w:space="0" w:color="auto"/>
            </w:tcBorders>
            <w:tcMar>
              <w:top w:w="0" w:type="dxa"/>
              <w:left w:w="108" w:type="dxa"/>
              <w:bottom w:w="0" w:type="dxa"/>
              <w:right w:w="108" w:type="dxa"/>
            </w:tcMar>
            <w:vAlign w:val="center"/>
          </w:tcPr>
          <w:p w:rsidR="00083F05" w:rsidRDefault="00083F05" w:rsidP="00532BAF">
            <w:pPr>
              <w:tabs>
                <w:tab w:val="left" w:pos="5448"/>
              </w:tabs>
              <w:snapToGrid w:val="0"/>
              <w:spacing w:line="360" w:lineRule="auto"/>
              <w:rPr>
                <w:rFonts w:ascii="宋体" w:hAnsi="宋体"/>
                <w:sz w:val="24"/>
              </w:rPr>
            </w:pPr>
            <w:r>
              <w:rPr>
                <w:rFonts w:ascii="宋体" w:hAnsi="宋体" w:hint="eastAsia"/>
                <w:sz w:val="24"/>
              </w:rPr>
              <w:t>办公自动化、财务管理、进出口贸易工作</w:t>
            </w:r>
          </w:p>
        </w:tc>
      </w:tr>
    </w:tbl>
    <w:p w:rsidR="00083F05" w:rsidRPr="00083F05" w:rsidRDefault="00083F05" w:rsidP="000758B8">
      <w:pPr>
        <w:ind w:firstLineChars="200" w:firstLine="560"/>
        <w:rPr>
          <w:rFonts w:ascii="宋体" w:hAnsi="宋体"/>
          <w:color w:val="000000"/>
          <w:kern w:val="0"/>
          <w:sz w:val="28"/>
          <w:szCs w:val="28"/>
        </w:rPr>
      </w:pP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lastRenderedPageBreak/>
        <w:t>2．职业岗位主要工作任务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824"/>
        <w:gridCol w:w="4750"/>
      </w:tblGrid>
      <w:tr w:rsidR="00DF15EE" w:rsidRPr="0071204D" w:rsidTr="0071204D">
        <w:trPr>
          <w:trHeight w:val="703"/>
          <w:jc w:val="center"/>
        </w:trPr>
        <w:tc>
          <w:tcPr>
            <w:tcW w:w="1716" w:type="dxa"/>
            <w:vAlign w:val="center"/>
          </w:tcPr>
          <w:p w:rsidR="00DF15EE" w:rsidRPr="0071204D" w:rsidRDefault="00DF15EE" w:rsidP="0071204D">
            <w:pPr>
              <w:tabs>
                <w:tab w:val="left" w:pos="5448"/>
              </w:tabs>
              <w:snapToGrid w:val="0"/>
              <w:spacing w:line="360" w:lineRule="auto"/>
              <w:jc w:val="center"/>
              <w:rPr>
                <w:rFonts w:ascii="宋体" w:hAnsi="宋体"/>
                <w:sz w:val="24"/>
              </w:rPr>
            </w:pPr>
            <w:r w:rsidRPr="0071204D">
              <w:rPr>
                <w:rFonts w:ascii="宋体" w:hAnsi="宋体" w:hint="eastAsia"/>
                <w:sz w:val="24"/>
              </w:rPr>
              <w:t>序号</w:t>
            </w:r>
          </w:p>
        </w:tc>
        <w:tc>
          <w:tcPr>
            <w:tcW w:w="1824" w:type="dxa"/>
            <w:vAlign w:val="center"/>
          </w:tcPr>
          <w:p w:rsidR="00DF15EE" w:rsidRPr="0071204D" w:rsidRDefault="00DF15EE" w:rsidP="0071204D">
            <w:pPr>
              <w:tabs>
                <w:tab w:val="left" w:pos="5448"/>
              </w:tabs>
              <w:snapToGrid w:val="0"/>
              <w:spacing w:line="360" w:lineRule="auto"/>
              <w:jc w:val="center"/>
              <w:rPr>
                <w:rFonts w:ascii="宋体" w:hAnsi="宋体"/>
                <w:sz w:val="24"/>
              </w:rPr>
            </w:pPr>
            <w:r w:rsidRPr="0071204D">
              <w:rPr>
                <w:rFonts w:ascii="宋体" w:hAnsi="宋体" w:hint="eastAsia"/>
                <w:sz w:val="24"/>
              </w:rPr>
              <w:t>工作岗位</w:t>
            </w:r>
          </w:p>
        </w:tc>
        <w:tc>
          <w:tcPr>
            <w:tcW w:w="4750" w:type="dxa"/>
            <w:vAlign w:val="center"/>
          </w:tcPr>
          <w:p w:rsidR="00DF15EE" w:rsidRPr="0071204D" w:rsidRDefault="00DF15EE" w:rsidP="0071204D">
            <w:pPr>
              <w:tabs>
                <w:tab w:val="left" w:pos="5448"/>
              </w:tabs>
              <w:snapToGrid w:val="0"/>
              <w:spacing w:line="360" w:lineRule="auto"/>
              <w:jc w:val="center"/>
              <w:rPr>
                <w:rFonts w:ascii="宋体" w:hAnsi="宋体"/>
                <w:sz w:val="24"/>
              </w:rPr>
            </w:pPr>
            <w:r w:rsidRPr="0071204D">
              <w:rPr>
                <w:rFonts w:ascii="宋体" w:hAnsi="宋体" w:hint="eastAsia"/>
                <w:sz w:val="24"/>
              </w:rPr>
              <w:t>主要工作任务</w:t>
            </w:r>
          </w:p>
        </w:tc>
      </w:tr>
      <w:tr w:rsidR="00AF43A9" w:rsidTr="0071204D">
        <w:trPr>
          <w:jc w:val="center"/>
        </w:trPr>
        <w:tc>
          <w:tcPr>
            <w:tcW w:w="1716" w:type="dxa"/>
            <w:vAlign w:val="center"/>
          </w:tcPr>
          <w:p w:rsidR="00AF43A9" w:rsidRPr="0071204D" w:rsidRDefault="00AF43A9" w:rsidP="0071204D">
            <w:pPr>
              <w:tabs>
                <w:tab w:val="left" w:pos="5448"/>
              </w:tabs>
              <w:snapToGrid w:val="0"/>
              <w:spacing w:line="360" w:lineRule="auto"/>
              <w:jc w:val="center"/>
              <w:rPr>
                <w:rFonts w:ascii="宋体" w:hAnsi="宋体"/>
                <w:sz w:val="24"/>
              </w:rPr>
            </w:pPr>
            <w:r w:rsidRPr="0071204D">
              <w:rPr>
                <w:rFonts w:ascii="宋体" w:hAnsi="宋体" w:hint="eastAsia"/>
                <w:sz w:val="24"/>
              </w:rPr>
              <w:t>1</w:t>
            </w:r>
          </w:p>
        </w:tc>
        <w:tc>
          <w:tcPr>
            <w:tcW w:w="1824" w:type="dxa"/>
            <w:vAlign w:val="center"/>
          </w:tcPr>
          <w:p w:rsidR="00AF43A9" w:rsidRPr="00AF43A9" w:rsidRDefault="00AF43A9" w:rsidP="0071204D">
            <w:pPr>
              <w:tabs>
                <w:tab w:val="left" w:pos="5448"/>
              </w:tabs>
              <w:snapToGrid w:val="0"/>
              <w:spacing w:line="360" w:lineRule="auto"/>
              <w:jc w:val="center"/>
              <w:rPr>
                <w:rFonts w:ascii="宋体" w:hAnsi="宋体"/>
                <w:sz w:val="24"/>
              </w:rPr>
            </w:pPr>
            <w:r w:rsidRPr="00AF43A9">
              <w:rPr>
                <w:rFonts w:ascii="宋体" w:hAnsi="宋体" w:hint="eastAsia"/>
                <w:sz w:val="24"/>
              </w:rPr>
              <w:t>网店编辑</w:t>
            </w:r>
          </w:p>
        </w:tc>
        <w:tc>
          <w:tcPr>
            <w:tcW w:w="4750" w:type="dxa"/>
          </w:tcPr>
          <w:p w:rsidR="00AF43A9" w:rsidRPr="000758B8" w:rsidRDefault="00AF43A9" w:rsidP="00AF43A9">
            <w:pPr>
              <w:tabs>
                <w:tab w:val="left" w:pos="5448"/>
              </w:tabs>
              <w:snapToGrid w:val="0"/>
              <w:spacing w:line="360" w:lineRule="auto"/>
              <w:rPr>
                <w:rFonts w:ascii="宋体" w:hAnsi="宋体"/>
                <w:color w:val="FF0000"/>
                <w:kern w:val="0"/>
                <w:szCs w:val="21"/>
              </w:rPr>
            </w:pPr>
            <w:r w:rsidRPr="00AF43A9">
              <w:rPr>
                <w:rFonts w:ascii="宋体" w:hAnsi="宋体" w:hint="eastAsia"/>
                <w:sz w:val="24"/>
              </w:rPr>
              <w:t>要求能够根据企业的业务特点、客户定位、商品特色设计出有吸引力的网店；能够选取商品的特色图片和信息，制作商品的详情页，发布在网店上；能够利用合理的途径宣传网店，吸引访问者访问网店</w:t>
            </w:r>
          </w:p>
        </w:tc>
      </w:tr>
      <w:tr w:rsidR="00AF43A9" w:rsidTr="0071204D">
        <w:trPr>
          <w:jc w:val="center"/>
        </w:trPr>
        <w:tc>
          <w:tcPr>
            <w:tcW w:w="1716" w:type="dxa"/>
            <w:vAlign w:val="center"/>
          </w:tcPr>
          <w:p w:rsidR="00AF43A9" w:rsidRPr="0071204D" w:rsidRDefault="00AF43A9" w:rsidP="0071204D">
            <w:pPr>
              <w:tabs>
                <w:tab w:val="left" w:pos="5448"/>
              </w:tabs>
              <w:snapToGrid w:val="0"/>
              <w:spacing w:line="360" w:lineRule="auto"/>
              <w:jc w:val="center"/>
              <w:rPr>
                <w:rFonts w:ascii="宋体" w:hAnsi="宋体"/>
                <w:sz w:val="24"/>
              </w:rPr>
            </w:pPr>
            <w:r w:rsidRPr="0071204D">
              <w:rPr>
                <w:rFonts w:ascii="宋体" w:hAnsi="宋体" w:hint="eastAsia"/>
                <w:sz w:val="24"/>
              </w:rPr>
              <w:t>2</w:t>
            </w:r>
          </w:p>
        </w:tc>
        <w:tc>
          <w:tcPr>
            <w:tcW w:w="1824" w:type="dxa"/>
            <w:vAlign w:val="center"/>
          </w:tcPr>
          <w:p w:rsidR="00AF43A9" w:rsidRPr="00AF43A9" w:rsidRDefault="00AF43A9" w:rsidP="0071204D">
            <w:pPr>
              <w:tabs>
                <w:tab w:val="left" w:pos="5448"/>
              </w:tabs>
              <w:snapToGrid w:val="0"/>
              <w:spacing w:line="360" w:lineRule="auto"/>
              <w:jc w:val="center"/>
              <w:rPr>
                <w:rFonts w:ascii="宋体" w:hAnsi="宋体"/>
                <w:sz w:val="24"/>
              </w:rPr>
            </w:pPr>
            <w:r w:rsidRPr="00AF43A9">
              <w:rPr>
                <w:rFonts w:ascii="宋体" w:hAnsi="宋体" w:hint="eastAsia"/>
                <w:sz w:val="24"/>
              </w:rPr>
              <w:t>网络营销</w:t>
            </w:r>
          </w:p>
        </w:tc>
        <w:tc>
          <w:tcPr>
            <w:tcW w:w="4750" w:type="dxa"/>
          </w:tcPr>
          <w:p w:rsidR="00AF43A9" w:rsidRPr="00AF43A9" w:rsidRDefault="00AF43A9" w:rsidP="00AF43A9">
            <w:pPr>
              <w:tabs>
                <w:tab w:val="left" w:pos="5448"/>
              </w:tabs>
              <w:snapToGrid w:val="0"/>
              <w:spacing w:line="360" w:lineRule="auto"/>
              <w:rPr>
                <w:rFonts w:ascii="宋体" w:hAnsi="宋体"/>
                <w:sz w:val="24"/>
              </w:rPr>
            </w:pPr>
            <w:r w:rsidRPr="00AF43A9">
              <w:rPr>
                <w:rFonts w:ascii="宋体" w:hAnsi="宋体" w:hint="eastAsia"/>
                <w:sz w:val="24"/>
              </w:rPr>
              <w:t>要求能根据企业的要求，撰写不同类型的软文，策划促销活动主题，撰写促销活动方案，符合行业规范</w:t>
            </w:r>
          </w:p>
        </w:tc>
      </w:tr>
      <w:tr w:rsidR="00AF43A9" w:rsidTr="0071204D">
        <w:trPr>
          <w:jc w:val="center"/>
        </w:trPr>
        <w:tc>
          <w:tcPr>
            <w:tcW w:w="1716" w:type="dxa"/>
            <w:vAlign w:val="center"/>
          </w:tcPr>
          <w:p w:rsidR="00AF43A9" w:rsidRPr="0071204D" w:rsidRDefault="00AF43A9" w:rsidP="0071204D">
            <w:pPr>
              <w:tabs>
                <w:tab w:val="left" w:pos="5448"/>
              </w:tabs>
              <w:snapToGrid w:val="0"/>
              <w:spacing w:line="360" w:lineRule="auto"/>
              <w:jc w:val="center"/>
              <w:rPr>
                <w:rFonts w:ascii="宋体" w:hAnsi="宋体"/>
                <w:sz w:val="24"/>
              </w:rPr>
            </w:pPr>
            <w:r w:rsidRPr="0071204D">
              <w:rPr>
                <w:rFonts w:ascii="宋体" w:hAnsi="宋体" w:hint="eastAsia"/>
                <w:sz w:val="24"/>
              </w:rPr>
              <w:t>3</w:t>
            </w:r>
          </w:p>
        </w:tc>
        <w:tc>
          <w:tcPr>
            <w:tcW w:w="1824" w:type="dxa"/>
            <w:vAlign w:val="center"/>
          </w:tcPr>
          <w:p w:rsidR="00AF43A9" w:rsidRPr="00AF43A9" w:rsidRDefault="00AF43A9" w:rsidP="0071204D">
            <w:pPr>
              <w:tabs>
                <w:tab w:val="left" w:pos="5448"/>
              </w:tabs>
              <w:snapToGrid w:val="0"/>
              <w:spacing w:line="360" w:lineRule="auto"/>
              <w:jc w:val="center"/>
              <w:rPr>
                <w:rFonts w:ascii="宋体" w:hAnsi="宋体"/>
                <w:sz w:val="24"/>
              </w:rPr>
            </w:pPr>
            <w:r w:rsidRPr="00AF43A9">
              <w:rPr>
                <w:rFonts w:ascii="宋体" w:hAnsi="宋体" w:hint="eastAsia"/>
                <w:sz w:val="24"/>
              </w:rPr>
              <w:t>客户服务</w:t>
            </w:r>
          </w:p>
        </w:tc>
        <w:tc>
          <w:tcPr>
            <w:tcW w:w="4750" w:type="dxa"/>
          </w:tcPr>
          <w:p w:rsidR="00AF43A9" w:rsidRPr="00AF43A9" w:rsidRDefault="00AF43A9" w:rsidP="00AF43A9">
            <w:pPr>
              <w:tabs>
                <w:tab w:val="left" w:pos="5448"/>
              </w:tabs>
              <w:snapToGrid w:val="0"/>
              <w:spacing w:line="360" w:lineRule="auto"/>
              <w:rPr>
                <w:rFonts w:ascii="宋体" w:hAnsi="宋体"/>
                <w:sz w:val="24"/>
              </w:rPr>
            </w:pPr>
            <w:r w:rsidRPr="00AF43A9">
              <w:rPr>
                <w:rFonts w:ascii="宋体" w:hAnsi="宋体" w:hint="eastAsia"/>
                <w:sz w:val="24"/>
              </w:rPr>
              <w:t>要求正确理解客户需求，用规范化语言服务客户，正确回答客户的问题，汉字录入速度达到</w:t>
            </w:r>
            <w:r w:rsidRPr="00AF43A9">
              <w:rPr>
                <w:rFonts w:ascii="宋体" w:hAnsi="宋体"/>
                <w:sz w:val="24"/>
              </w:rPr>
              <w:t>80</w:t>
            </w:r>
            <w:r w:rsidRPr="00AF43A9">
              <w:rPr>
                <w:rFonts w:ascii="宋体" w:hAnsi="宋体" w:hint="eastAsia"/>
                <w:sz w:val="24"/>
              </w:rPr>
              <w:t>字</w:t>
            </w:r>
            <w:r w:rsidRPr="00AF43A9">
              <w:rPr>
                <w:rFonts w:ascii="宋体" w:hAnsi="宋体"/>
                <w:sz w:val="24"/>
              </w:rPr>
              <w:t>/</w:t>
            </w:r>
            <w:r w:rsidRPr="00AF43A9">
              <w:rPr>
                <w:rFonts w:ascii="宋体" w:hAnsi="宋体" w:hint="eastAsia"/>
                <w:sz w:val="24"/>
              </w:rPr>
              <w:t>分钟</w:t>
            </w:r>
          </w:p>
        </w:tc>
      </w:tr>
    </w:tbl>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3．职业能力分析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443"/>
        <w:gridCol w:w="2410"/>
        <w:gridCol w:w="2764"/>
      </w:tblGrid>
      <w:tr w:rsidR="00DF15EE" w:rsidRPr="0071204D" w:rsidTr="00EA3824">
        <w:trPr>
          <w:trHeight w:val="553"/>
          <w:jc w:val="center"/>
        </w:trPr>
        <w:tc>
          <w:tcPr>
            <w:tcW w:w="750" w:type="dxa"/>
            <w:vAlign w:val="center"/>
          </w:tcPr>
          <w:p w:rsidR="00DF15EE" w:rsidRPr="0071204D" w:rsidRDefault="00DF15EE" w:rsidP="00605152">
            <w:pPr>
              <w:tabs>
                <w:tab w:val="left" w:pos="5448"/>
              </w:tabs>
              <w:snapToGrid w:val="0"/>
              <w:rPr>
                <w:rFonts w:ascii="宋体" w:hAnsi="宋体"/>
                <w:sz w:val="24"/>
              </w:rPr>
            </w:pPr>
            <w:r w:rsidRPr="0071204D">
              <w:rPr>
                <w:rFonts w:ascii="宋体" w:hAnsi="宋体" w:hint="eastAsia"/>
                <w:sz w:val="24"/>
              </w:rPr>
              <w:t>就业</w:t>
            </w:r>
          </w:p>
          <w:p w:rsidR="00DF15EE" w:rsidRPr="0071204D" w:rsidRDefault="00DF15EE" w:rsidP="00605152">
            <w:pPr>
              <w:tabs>
                <w:tab w:val="left" w:pos="5448"/>
              </w:tabs>
              <w:snapToGrid w:val="0"/>
              <w:rPr>
                <w:rFonts w:ascii="宋体" w:hAnsi="宋体"/>
                <w:sz w:val="24"/>
              </w:rPr>
            </w:pPr>
            <w:r w:rsidRPr="0071204D">
              <w:rPr>
                <w:rFonts w:ascii="宋体" w:hAnsi="宋体" w:hint="eastAsia"/>
                <w:sz w:val="24"/>
              </w:rPr>
              <w:t>岗位</w:t>
            </w:r>
          </w:p>
        </w:tc>
        <w:tc>
          <w:tcPr>
            <w:tcW w:w="2443" w:type="dxa"/>
            <w:vAlign w:val="center"/>
          </w:tcPr>
          <w:p w:rsidR="00DF15EE" w:rsidRPr="0071204D" w:rsidRDefault="00DF15EE" w:rsidP="00605152">
            <w:pPr>
              <w:tabs>
                <w:tab w:val="left" w:pos="5448"/>
              </w:tabs>
              <w:snapToGrid w:val="0"/>
              <w:spacing w:line="360" w:lineRule="auto"/>
              <w:jc w:val="center"/>
              <w:rPr>
                <w:rFonts w:ascii="宋体" w:hAnsi="宋体"/>
                <w:sz w:val="24"/>
              </w:rPr>
            </w:pPr>
            <w:r w:rsidRPr="0071204D">
              <w:rPr>
                <w:rFonts w:ascii="宋体" w:hAnsi="宋体" w:hint="eastAsia"/>
                <w:sz w:val="24"/>
              </w:rPr>
              <w:t>专业能力</w:t>
            </w:r>
          </w:p>
        </w:tc>
        <w:tc>
          <w:tcPr>
            <w:tcW w:w="2410" w:type="dxa"/>
            <w:vAlign w:val="center"/>
          </w:tcPr>
          <w:p w:rsidR="00DF15EE" w:rsidRPr="0071204D" w:rsidRDefault="00DF15EE" w:rsidP="00605152">
            <w:pPr>
              <w:tabs>
                <w:tab w:val="left" w:pos="5448"/>
              </w:tabs>
              <w:snapToGrid w:val="0"/>
              <w:spacing w:line="360" w:lineRule="auto"/>
              <w:jc w:val="center"/>
              <w:rPr>
                <w:rFonts w:ascii="宋体" w:hAnsi="宋体"/>
                <w:sz w:val="24"/>
              </w:rPr>
            </w:pPr>
            <w:r w:rsidRPr="0071204D">
              <w:rPr>
                <w:rFonts w:ascii="宋体" w:hAnsi="宋体" w:hint="eastAsia"/>
                <w:sz w:val="24"/>
              </w:rPr>
              <w:t>方法能力</w:t>
            </w:r>
          </w:p>
        </w:tc>
        <w:tc>
          <w:tcPr>
            <w:tcW w:w="2764" w:type="dxa"/>
            <w:vAlign w:val="center"/>
          </w:tcPr>
          <w:p w:rsidR="00DF15EE" w:rsidRPr="0071204D" w:rsidRDefault="00DF15EE" w:rsidP="00605152">
            <w:pPr>
              <w:tabs>
                <w:tab w:val="left" w:pos="5448"/>
              </w:tabs>
              <w:snapToGrid w:val="0"/>
              <w:spacing w:line="360" w:lineRule="auto"/>
              <w:jc w:val="center"/>
              <w:rPr>
                <w:rFonts w:ascii="宋体" w:hAnsi="宋体"/>
                <w:sz w:val="24"/>
              </w:rPr>
            </w:pPr>
            <w:r w:rsidRPr="0071204D">
              <w:rPr>
                <w:rFonts w:ascii="宋体" w:hAnsi="宋体" w:hint="eastAsia"/>
                <w:sz w:val="24"/>
              </w:rPr>
              <w:t>社会能力</w:t>
            </w:r>
          </w:p>
        </w:tc>
      </w:tr>
      <w:tr w:rsidR="0071204D" w:rsidRPr="00605152" w:rsidTr="00EA3824">
        <w:trPr>
          <w:jc w:val="center"/>
        </w:trPr>
        <w:tc>
          <w:tcPr>
            <w:tcW w:w="750" w:type="dxa"/>
            <w:vAlign w:val="center"/>
          </w:tcPr>
          <w:p w:rsidR="0071204D" w:rsidRPr="00AF43A9" w:rsidRDefault="0071204D" w:rsidP="00605152">
            <w:pPr>
              <w:tabs>
                <w:tab w:val="left" w:pos="5448"/>
              </w:tabs>
              <w:snapToGrid w:val="0"/>
              <w:rPr>
                <w:rFonts w:ascii="宋体" w:hAnsi="宋体"/>
                <w:sz w:val="24"/>
              </w:rPr>
            </w:pPr>
            <w:r w:rsidRPr="00AF43A9">
              <w:rPr>
                <w:rFonts w:ascii="宋体" w:hAnsi="宋体" w:hint="eastAsia"/>
                <w:sz w:val="24"/>
              </w:rPr>
              <w:t>网店编辑</w:t>
            </w:r>
          </w:p>
        </w:tc>
        <w:tc>
          <w:tcPr>
            <w:tcW w:w="2443"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w:t>
            </w:r>
            <w:r w:rsidR="0071204D" w:rsidRPr="00605152">
              <w:rPr>
                <w:rFonts w:ascii="宋体" w:hAnsi="宋体" w:hint="eastAsia"/>
                <w:kern w:val="0"/>
                <w:szCs w:val="21"/>
              </w:rPr>
              <w:t>绘图软件的应用</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605152" w:rsidRPr="00605152">
              <w:rPr>
                <w:rFonts w:ascii="宋体" w:hAnsi="宋体" w:hint="eastAsia"/>
                <w:kern w:val="0"/>
                <w:szCs w:val="21"/>
              </w:rPr>
              <w:t>网站构建方法和技能</w:t>
            </w:r>
          </w:p>
        </w:tc>
        <w:tc>
          <w:tcPr>
            <w:tcW w:w="2410"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w:t>
            </w:r>
            <w:r w:rsidR="0071204D" w:rsidRPr="00605152">
              <w:rPr>
                <w:rFonts w:ascii="宋体" w:hAnsi="宋体" w:hint="eastAsia"/>
                <w:kern w:val="0"/>
                <w:szCs w:val="21"/>
              </w:rPr>
              <w:t>图形图像处理</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605152" w:rsidRPr="00605152">
              <w:rPr>
                <w:rFonts w:ascii="宋体" w:hAnsi="宋体" w:hint="eastAsia"/>
                <w:kern w:val="0"/>
                <w:szCs w:val="21"/>
              </w:rPr>
              <w:t>网站设计软件</w:t>
            </w:r>
            <w:r w:rsidR="0071204D" w:rsidRPr="00605152">
              <w:rPr>
                <w:rFonts w:ascii="宋体" w:hAnsi="宋体" w:hint="eastAsia"/>
                <w:kern w:val="0"/>
                <w:szCs w:val="21"/>
              </w:rPr>
              <w:t>运用</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3</w:t>
            </w:r>
            <w:r>
              <w:rPr>
                <w:rFonts w:ascii="宋体" w:hAnsi="宋体" w:hint="eastAsia"/>
                <w:kern w:val="0"/>
                <w:szCs w:val="21"/>
              </w:rPr>
              <w:t>)</w:t>
            </w:r>
            <w:r w:rsidR="00605152" w:rsidRPr="00605152">
              <w:rPr>
                <w:rFonts w:ascii="宋体" w:hAnsi="宋体" w:hint="eastAsia"/>
                <w:kern w:val="0"/>
                <w:szCs w:val="21"/>
              </w:rPr>
              <w:t>电子商务CMS软件</w:t>
            </w:r>
            <w:r w:rsidR="0071204D" w:rsidRPr="00605152">
              <w:rPr>
                <w:rFonts w:ascii="宋体" w:hAnsi="宋体" w:hint="eastAsia"/>
                <w:kern w:val="0"/>
                <w:szCs w:val="21"/>
              </w:rPr>
              <w:t>运用</w:t>
            </w:r>
          </w:p>
        </w:tc>
        <w:tc>
          <w:tcPr>
            <w:tcW w:w="2764"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)团队</w:t>
            </w:r>
            <w:r w:rsidRPr="00605152">
              <w:rPr>
                <w:rFonts w:ascii="宋体" w:hAnsi="宋体" w:hint="eastAsia"/>
                <w:kern w:val="0"/>
                <w:szCs w:val="21"/>
              </w:rPr>
              <w:t>协作能力</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605152" w:rsidRPr="00605152">
              <w:rPr>
                <w:rFonts w:ascii="宋体" w:hAnsi="宋体" w:hint="eastAsia"/>
                <w:kern w:val="0"/>
                <w:szCs w:val="21"/>
              </w:rPr>
              <w:t>协作能力、</w:t>
            </w:r>
            <w:r w:rsidR="0071204D" w:rsidRPr="00605152">
              <w:rPr>
                <w:rFonts w:ascii="宋体" w:hAnsi="宋体" w:hint="eastAsia"/>
                <w:kern w:val="0"/>
                <w:szCs w:val="21"/>
              </w:rPr>
              <w:t>爱岗敬业，专业素质强</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3</w:t>
            </w:r>
            <w:r>
              <w:rPr>
                <w:rFonts w:ascii="宋体" w:hAnsi="宋体" w:hint="eastAsia"/>
                <w:kern w:val="0"/>
                <w:szCs w:val="21"/>
              </w:rPr>
              <w:t>)</w:t>
            </w:r>
            <w:r w:rsidR="0071204D" w:rsidRPr="00605152">
              <w:rPr>
                <w:rFonts w:ascii="宋体" w:hAnsi="宋体" w:hint="eastAsia"/>
                <w:kern w:val="0"/>
                <w:szCs w:val="21"/>
              </w:rPr>
              <w:t>严谨的工作态度</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4</w:t>
            </w:r>
            <w:r>
              <w:rPr>
                <w:rFonts w:ascii="宋体" w:hAnsi="宋体" w:hint="eastAsia"/>
                <w:kern w:val="0"/>
                <w:szCs w:val="21"/>
              </w:rPr>
              <w:t>)</w:t>
            </w:r>
            <w:r w:rsidR="0071204D" w:rsidRPr="00605152">
              <w:rPr>
                <w:rFonts w:ascii="宋体" w:hAnsi="宋体" w:hint="eastAsia"/>
                <w:kern w:val="0"/>
                <w:szCs w:val="21"/>
              </w:rPr>
              <w:t>良好的个人习惯与修养</w:t>
            </w:r>
          </w:p>
        </w:tc>
      </w:tr>
      <w:tr w:rsidR="0071204D" w:rsidRPr="00605152" w:rsidTr="00EA3824">
        <w:trPr>
          <w:jc w:val="center"/>
        </w:trPr>
        <w:tc>
          <w:tcPr>
            <w:tcW w:w="750" w:type="dxa"/>
            <w:vAlign w:val="center"/>
          </w:tcPr>
          <w:p w:rsidR="0071204D" w:rsidRPr="00AF43A9" w:rsidRDefault="0071204D" w:rsidP="00605152">
            <w:pPr>
              <w:tabs>
                <w:tab w:val="left" w:pos="5448"/>
              </w:tabs>
              <w:snapToGrid w:val="0"/>
              <w:rPr>
                <w:rFonts w:ascii="宋体" w:hAnsi="宋体"/>
                <w:sz w:val="24"/>
              </w:rPr>
            </w:pPr>
            <w:r w:rsidRPr="00AF43A9">
              <w:rPr>
                <w:rFonts w:ascii="宋体" w:hAnsi="宋体" w:hint="eastAsia"/>
                <w:sz w:val="24"/>
              </w:rPr>
              <w:t>网络营销</w:t>
            </w:r>
          </w:p>
        </w:tc>
        <w:tc>
          <w:tcPr>
            <w:tcW w:w="2443" w:type="dxa"/>
          </w:tcPr>
          <w:p w:rsidR="0071204D" w:rsidRPr="00EA3824" w:rsidRDefault="00EA3824" w:rsidP="00605152">
            <w:pPr>
              <w:spacing w:line="360" w:lineRule="exact"/>
              <w:rPr>
                <w:rFonts w:ascii="宋体" w:hAnsi="宋体"/>
                <w:kern w:val="0"/>
                <w:szCs w:val="21"/>
              </w:rPr>
            </w:pPr>
            <w:r>
              <w:rPr>
                <w:rFonts w:ascii="宋体" w:hAnsi="宋体" w:hint="eastAsia"/>
                <w:kern w:val="0"/>
                <w:szCs w:val="21"/>
              </w:rPr>
              <w:t>(</w:t>
            </w:r>
            <w:r w:rsidR="0071204D" w:rsidRPr="00EA3824">
              <w:rPr>
                <w:rFonts w:ascii="宋体" w:hAnsi="宋体" w:hint="eastAsia"/>
                <w:kern w:val="0"/>
                <w:szCs w:val="21"/>
              </w:rPr>
              <w:t>1</w:t>
            </w:r>
            <w:r>
              <w:rPr>
                <w:rFonts w:ascii="宋体" w:hAnsi="宋体" w:hint="eastAsia"/>
                <w:kern w:val="0"/>
                <w:szCs w:val="21"/>
              </w:rPr>
              <w:t>)</w:t>
            </w:r>
            <w:r w:rsidR="00605152" w:rsidRPr="00EA3824">
              <w:rPr>
                <w:rFonts w:ascii="宋体" w:hAnsi="宋体" w:hint="eastAsia"/>
                <w:kern w:val="0"/>
                <w:szCs w:val="21"/>
              </w:rPr>
              <w:t>网络营销方案策划与实施</w:t>
            </w:r>
          </w:p>
          <w:p w:rsidR="0071204D" w:rsidRDefault="00EA3824" w:rsidP="00EA3824">
            <w:pPr>
              <w:spacing w:line="360" w:lineRule="exact"/>
              <w:rPr>
                <w:rFonts w:ascii="宋体" w:hAnsi="宋体"/>
                <w:kern w:val="0"/>
                <w:szCs w:val="21"/>
              </w:rPr>
            </w:pPr>
            <w:r>
              <w:rPr>
                <w:rFonts w:ascii="宋体" w:hAnsi="宋体" w:hint="eastAsia"/>
                <w:kern w:val="0"/>
                <w:szCs w:val="21"/>
              </w:rPr>
              <w:t>(</w:t>
            </w:r>
            <w:r w:rsidR="0071204D" w:rsidRPr="00EA3824">
              <w:rPr>
                <w:rFonts w:ascii="宋体" w:hAnsi="宋体" w:hint="eastAsia"/>
                <w:kern w:val="0"/>
                <w:szCs w:val="21"/>
              </w:rPr>
              <w:t>2</w:t>
            </w:r>
            <w:r>
              <w:rPr>
                <w:rFonts w:ascii="宋体" w:hAnsi="宋体" w:hint="eastAsia"/>
                <w:kern w:val="0"/>
                <w:szCs w:val="21"/>
              </w:rPr>
              <w:t>)数据分析与网络推广</w:t>
            </w:r>
          </w:p>
          <w:p w:rsidR="00EA3824" w:rsidRPr="000758B8" w:rsidRDefault="00EA3824" w:rsidP="00EA3824">
            <w:pPr>
              <w:spacing w:line="360" w:lineRule="exact"/>
              <w:rPr>
                <w:rFonts w:ascii="宋体" w:hAnsi="宋体"/>
                <w:color w:val="FF0000"/>
                <w:kern w:val="0"/>
                <w:szCs w:val="21"/>
              </w:rPr>
            </w:pPr>
            <w:r>
              <w:rPr>
                <w:rFonts w:ascii="宋体" w:hAnsi="宋体" w:hint="eastAsia"/>
                <w:kern w:val="0"/>
                <w:szCs w:val="21"/>
              </w:rPr>
              <w:t>(3)</w:t>
            </w:r>
            <w:r w:rsidRPr="00EA3824">
              <w:rPr>
                <w:rFonts w:ascii="宋体" w:hAnsi="宋体" w:hint="eastAsia"/>
                <w:kern w:val="0"/>
                <w:szCs w:val="21"/>
              </w:rPr>
              <w:t>网络广告创意</w:t>
            </w:r>
          </w:p>
          <w:p w:rsidR="00EA3824" w:rsidRPr="00EA3824" w:rsidRDefault="00EA3824" w:rsidP="00EA3824">
            <w:pPr>
              <w:spacing w:line="360" w:lineRule="exact"/>
              <w:rPr>
                <w:rFonts w:ascii="宋体" w:hAnsi="宋体"/>
                <w:kern w:val="0"/>
                <w:szCs w:val="21"/>
              </w:rPr>
            </w:pPr>
          </w:p>
        </w:tc>
        <w:tc>
          <w:tcPr>
            <w:tcW w:w="2410" w:type="dxa"/>
          </w:tcPr>
          <w:p w:rsidR="0071204D" w:rsidRPr="00EA3824" w:rsidRDefault="00EA3824" w:rsidP="00605152">
            <w:pPr>
              <w:spacing w:line="360" w:lineRule="exact"/>
              <w:rPr>
                <w:rFonts w:ascii="宋体" w:hAnsi="宋体"/>
                <w:kern w:val="0"/>
                <w:szCs w:val="21"/>
              </w:rPr>
            </w:pPr>
            <w:r>
              <w:rPr>
                <w:rFonts w:ascii="宋体" w:hAnsi="宋体" w:hint="eastAsia"/>
                <w:kern w:val="0"/>
                <w:szCs w:val="21"/>
              </w:rPr>
              <w:t>(</w:t>
            </w:r>
            <w:r w:rsidR="0071204D" w:rsidRPr="00EA3824">
              <w:rPr>
                <w:rFonts w:ascii="宋体" w:hAnsi="宋体" w:hint="eastAsia"/>
                <w:kern w:val="0"/>
                <w:szCs w:val="21"/>
              </w:rPr>
              <w:t>1</w:t>
            </w:r>
            <w:r>
              <w:rPr>
                <w:rFonts w:ascii="宋体" w:hAnsi="宋体" w:hint="eastAsia"/>
                <w:kern w:val="0"/>
                <w:szCs w:val="21"/>
              </w:rPr>
              <w:t>)</w:t>
            </w:r>
            <w:r w:rsidRPr="00EA3824">
              <w:rPr>
                <w:rFonts w:ascii="宋体" w:hAnsi="宋体" w:hint="eastAsia"/>
                <w:kern w:val="0"/>
                <w:szCs w:val="21"/>
              </w:rPr>
              <w:t>软文</w:t>
            </w:r>
            <w:r>
              <w:rPr>
                <w:rFonts w:ascii="宋体" w:hAnsi="宋体" w:hint="eastAsia"/>
                <w:kern w:val="0"/>
                <w:szCs w:val="21"/>
              </w:rPr>
              <w:t>写作</w:t>
            </w:r>
          </w:p>
          <w:p w:rsidR="0071204D" w:rsidRDefault="00EA3824" w:rsidP="00EA3824">
            <w:pPr>
              <w:spacing w:line="360" w:lineRule="exact"/>
              <w:rPr>
                <w:rFonts w:ascii="宋体" w:hAnsi="宋体"/>
                <w:kern w:val="0"/>
                <w:szCs w:val="21"/>
              </w:rPr>
            </w:pPr>
            <w:r>
              <w:rPr>
                <w:rFonts w:ascii="宋体" w:hAnsi="宋体" w:hint="eastAsia"/>
                <w:kern w:val="0"/>
                <w:szCs w:val="21"/>
              </w:rPr>
              <w:t>(</w:t>
            </w:r>
            <w:r w:rsidR="0071204D" w:rsidRPr="00EA3824">
              <w:rPr>
                <w:rFonts w:ascii="宋体" w:hAnsi="宋体" w:hint="eastAsia"/>
                <w:kern w:val="0"/>
                <w:szCs w:val="21"/>
              </w:rPr>
              <w:t>2</w:t>
            </w:r>
            <w:r>
              <w:rPr>
                <w:rFonts w:ascii="宋体" w:hAnsi="宋体" w:hint="eastAsia"/>
                <w:kern w:val="0"/>
                <w:szCs w:val="21"/>
              </w:rPr>
              <w:t>)数据分析</w:t>
            </w:r>
          </w:p>
          <w:p w:rsidR="00EA3824" w:rsidRPr="00EA3824" w:rsidRDefault="00EA3824" w:rsidP="00EA3824">
            <w:pPr>
              <w:spacing w:line="360" w:lineRule="exact"/>
              <w:rPr>
                <w:rFonts w:ascii="宋体" w:hAnsi="宋体"/>
                <w:kern w:val="0"/>
                <w:szCs w:val="21"/>
              </w:rPr>
            </w:pPr>
            <w:r>
              <w:rPr>
                <w:rFonts w:ascii="宋体" w:hAnsi="宋体" w:hint="eastAsia"/>
                <w:kern w:val="0"/>
                <w:szCs w:val="21"/>
              </w:rPr>
              <w:t>(3)网络推广</w:t>
            </w:r>
          </w:p>
        </w:tc>
        <w:tc>
          <w:tcPr>
            <w:tcW w:w="2764"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w:t>
            </w:r>
            <w:r w:rsidR="0071204D" w:rsidRPr="00605152">
              <w:rPr>
                <w:rFonts w:ascii="宋体" w:hAnsi="宋体" w:hint="eastAsia"/>
                <w:kern w:val="0"/>
                <w:szCs w:val="21"/>
              </w:rPr>
              <w:t>与客户的沟通能力</w:t>
            </w:r>
            <w:r>
              <w:rPr>
                <w:rFonts w:ascii="宋体" w:hAnsi="宋体" w:hint="eastAsia"/>
                <w:kern w:val="0"/>
                <w:szCs w:val="21"/>
              </w:rPr>
              <w:t>、团队</w:t>
            </w:r>
            <w:r w:rsidRPr="00605152">
              <w:rPr>
                <w:rFonts w:ascii="宋体" w:hAnsi="宋体" w:hint="eastAsia"/>
                <w:kern w:val="0"/>
                <w:szCs w:val="21"/>
              </w:rPr>
              <w:t>协作能力</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71204D" w:rsidRPr="00605152">
              <w:rPr>
                <w:rFonts w:ascii="宋体" w:hAnsi="宋体" w:hint="eastAsia"/>
                <w:kern w:val="0"/>
                <w:szCs w:val="21"/>
              </w:rPr>
              <w:t>爱岗敬业，专业素质强</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3</w:t>
            </w:r>
            <w:r>
              <w:rPr>
                <w:rFonts w:ascii="宋体" w:hAnsi="宋体" w:hint="eastAsia"/>
                <w:kern w:val="0"/>
                <w:szCs w:val="21"/>
              </w:rPr>
              <w:t>)</w:t>
            </w:r>
            <w:r w:rsidR="0071204D" w:rsidRPr="00605152">
              <w:rPr>
                <w:rFonts w:ascii="宋体" w:hAnsi="宋体" w:hint="eastAsia"/>
                <w:kern w:val="0"/>
                <w:szCs w:val="21"/>
              </w:rPr>
              <w:t>严谨的工作态度</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4</w:t>
            </w:r>
            <w:r>
              <w:rPr>
                <w:rFonts w:ascii="宋体" w:hAnsi="宋体" w:hint="eastAsia"/>
                <w:kern w:val="0"/>
                <w:szCs w:val="21"/>
              </w:rPr>
              <w:t>)</w:t>
            </w:r>
            <w:r w:rsidR="0071204D" w:rsidRPr="00605152">
              <w:rPr>
                <w:rFonts w:ascii="宋体" w:hAnsi="宋体" w:hint="eastAsia"/>
                <w:kern w:val="0"/>
                <w:szCs w:val="21"/>
              </w:rPr>
              <w:t>良好的个人习惯与修养</w:t>
            </w:r>
          </w:p>
        </w:tc>
      </w:tr>
      <w:tr w:rsidR="0071204D" w:rsidRPr="00605152" w:rsidTr="00EA3824">
        <w:trPr>
          <w:trHeight w:val="562"/>
          <w:jc w:val="center"/>
        </w:trPr>
        <w:tc>
          <w:tcPr>
            <w:tcW w:w="750" w:type="dxa"/>
            <w:vAlign w:val="center"/>
          </w:tcPr>
          <w:p w:rsidR="0071204D" w:rsidRPr="00AF43A9" w:rsidRDefault="0071204D" w:rsidP="00605152">
            <w:pPr>
              <w:tabs>
                <w:tab w:val="left" w:pos="5448"/>
              </w:tabs>
              <w:snapToGrid w:val="0"/>
              <w:rPr>
                <w:rFonts w:ascii="宋体" w:hAnsi="宋体"/>
                <w:sz w:val="24"/>
              </w:rPr>
            </w:pPr>
            <w:r w:rsidRPr="00AF43A9">
              <w:rPr>
                <w:rFonts w:ascii="宋体" w:hAnsi="宋体" w:hint="eastAsia"/>
                <w:sz w:val="24"/>
              </w:rPr>
              <w:t>客户服务</w:t>
            </w:r>
          </w:p>
        </w:tc>
        <w:tc>
          <w:tcPr>
            <w:tcW w:w="2443" w:type="dxa"/>
          </w:tcPr>
          <w:p w:rsidR="0071204D" w:rsidRPr="00EA3824" w:rsidRDefault="00EA3824" w:rsidP="00605152">
            <w:pPr>
              <w:spacing w:line="360" w:lineRule="exact"/>
              <w:rPr>
                <w:rFonts w:ascii="宋体" w:hAnsi="宋体"/>
                <w:kern w:val="0"/>
                <w:szCs w:val="21"/>
              </w:rPr>
            </w:pPr>
            <w:r>
              <w:rPr>
                <w:rFonts w:ascii="宋体" w:hAnsi="宋体" w:hint="eastAsia"/>
                <w:kern w:val="0"/>
                <w:szCs w:val="21"/>
              </w:rPr>
              <w:t>(</w:t>
            </w:r>
            <w:r w:rsidR="0071204D" w:rsidRPr="00EA3824">
              <w:rPr>
                <w:rFonts w:ascii="宋体" w:hAnsi="宋体" w:hint="eastAsia"/>
                <w:kern w:val="0"/>
                <w:szCs w:val="21"/>
              </w:rPr>
              <w:t>1</w:t>
            </w:r>
            <w:r>
              <w:rPr>
                <w:rFonts w:ascii="宋体" w:hAnsi="宋体" w:hint="eastAsia"/>
                <w:kern w:val="0"/>
                <w:szCs w:val="21"/>
              </w:rPr>
              <w:t>)</w:t>
            </w:r>
            <w:r w:rsidR="0071204D" w:rsidRPr="00EA3824">
              <w:rPr>
                <w:rFonts w:ascii="宋体" w:hAnsi="宋体" w:hint="eastAsia"/>
                <w:kern w:val="0"/>
                <w:szCs w:val="21"/>
              </w:rPr>
              <w:t>广告创意</w:t>
            </w:r>
          </w:p>
          <w:p w:rsidR="0071204D" w:rsidRPr="00EA3824" w:rsidRDefault="00EA3824" w:rsidP="00EA3824">
            <w:pPr>
              <w:spacing w:line="360" w:lineRule="exact"/>
              <w:rPr>
                <w:rFonts w:ascii="宋体" w:hAnsi="宋体"/>
                <w:kern w:val="0"/>
                <w:szCs w:val="21"/>
              </w:rPr>
            </w:pPr>
            <w:r w:rsidRPr="00EA3824">
              <w:rPr>
                <w:rFonts w:ascii="宋体" w:hAnsi="宋体" w:hint="eastAsia"/>
                <w:kern w:val="0"/>
                <w:szCs w:val="21"/>
              </w:rPr>
              <w:t>(</w:t>
            </w:r>
            <w:r w:rsidR="0071204D" w:rsidRPr="00EA3824">
              <w:rPr>
                <w:rFonts w:ascii="宋体" w:hAnsi="宋体" w:hint="eastAsia"/>
                <w:kern w:val="0"/>
                <w:szCs w:val="21"/>
              </w:rPr>
              <w:t>2</w:t>
            </w:r>
            <w:r w:rsidRPr="00EA3824">
              <w:rPr>
                <w:rFonts w:ascii="宋体" w:hAnsi="宋体" w:hint="eastAsia"/>
                <w:kern w:val="0"/>
                <w:szCs w:val="21"/>
              </w:rPr>
              <w:t>)售前、售中、售后服务及事务处理</w:t>
            </w:r>
          </w:p>
          <w:p w:rsidR="00EA3824" w:rsidRPr="000758B8" w:rsidRDefault="00EA3824" w:rsidP="00EA3824">
            <w:pPr>
              <w:spacing w:line="360" w:lineRule="exact"/>
              <w:rPr>
                <w:rFonts w:ascii="宋体" w:hAnsi="宋体"/>
                <w:color w:val="FF0000"/>
                <w:kern w:val="0"/>
                <w:szCs w:val="21"/>
              </w:rPr>
            </w:pPr>
            <w:r w:rsidRPr="00EA3824">
              <w:rPr>
                <w:rFonts w:ascii="宋体" w:hAnsi="宋体" w:hint="eastAsia"/>
                <w:kern w:val="0"/>
                <w:szCs w:val="21"/>
              </w:rPr>
              <w:t>(3)用户行为反馈与分析</w:t>
            </w:r>
          </w:p>
        </w:tc>
        <w:tc>
          <w:tcPr>
            <w:tcW w:w="2410"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w:t>
            </w:r>
            <w:r w:rsidR="00605152" w:rsidRPr="00605152">
              <w:rPr>
                <w:rFonts w:ascii="宋体" w:hAnsi="宋体" w:hint="eastAsia"/>
                <w:kern w:val="0"/>
                <w:szCs w:val="21"/>
              </w:rPr>
              <w:t>客户服务</w:t>
            </w:r>
            <w:r w:rsidR="0071204D" w:rsidRPr="00605152">
              <w:rPr>
                <w:rFonts w:ascii="宋体" w:hAnsi="宋体" w:hint="eastAsia"/>
                <w:kern w:val="0"/>
                <w:szCs w:val="21"/>
              </w:rPr>
              <w:t>草案设计</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71204D" w:rsidRPr="00605152">
              <w:rPr>
                <w:rFonts w:ascii="宋体" w:hAnsi="宋体" w:hint="eastAsia"/>
                <w:kern w:val="0"/>
                <w:szCs w:val="21"/>
              </w:rPr>
              <w:t>客户反馈</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3</w:t>
            </w:r>
            <w:r>
              <w:rPr>
                <w:rFonts w:ascii="宋体" w:hAnsi="宋体" w:hint="eastAsia"/>
                <w:kern w:val="0"/>
                <w:szCs w:val="21"/>
              </w:rPr>
              <w:t>)</w:t>
            </w:r>
            <w:r w:rsidR="0071204D" w:rsidRPr="00605152">
              <w:rPr>
                <w:rFonts w:ascii="宋体" w:hAnsi="宋体" w:hint="eastAsia"/>
                <w:kern w:val="0"/>
                <w:szCs w:val="21"/>
              </w:rPr>
              <w:t>提交方案</w:t>
            </w:r>
          </w:p>
        </w:tc>
        <w:tc>
          <w:tcPr>
            <w:tcW w:w="2764" w:type="dxa"/>
          </w:tcPr>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1</w:t>
            </w:r>
            <w:r>
              <w:rPr>
                <w:rFonts w:ascii="宋体" w:hAnsi="宋体" w:hint="eastAsia"/>
                <w:kern w:val="0"/>
                <w:szCs w:val="21"/>
              </w:rPr>
              <w:t>)</w:t>
            </w:r>
            <w:r w:rsidR="0071204D" w:rsidRPr="00605152">
              <w:rPr>
                <w:rFonts w:ascii="宋体" w:hAnsi="宋体" w:hint="eastAsia"/>
                <w:kern w:val="0"/>
                <w:szCs w:val="21"/>
              </w:rPr>
              <w:t>与客户的沟通能力</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2</w:t>
            </w:r>
            <w:r>
              <w:rPr>
                <w:rFonts w:ascii="宋体" w:hAnsi="宋体" w:hint="eastAsia"/>
                <w:kern w:val="0"/>
                <w:szCs w:val="21"/>
              </w:rPr>
              <w:t>)</w:t>
            </w:r>
            <w:r w:rsidR="00605152" w:rsidRPr="00605152">
              <w:rPr>
                <w:rFonts w:ascii="宋体" w:hAnsi="宋体" w:hint="eastAsia"/>
                <w:kern w:val="0"/>
                <w:szCs w:val="21"/>
              </w:rPr>
              <w:t>协作能力、</w:t>
            </w:r>
            <w:r w:rsidR="0071204D" w:rsidRPr="00605152">
              <w:rPr>
                <w:rFonts w:ascii="宋体" w:hAnsi="宋体" w:hint="eastAsia"/>
                <w:kern w:val="0"/>
                <w:szCs w:val="21"/>
              </w:rPr>
              <w:t>爱岗敬业，专业素质强</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t>(</w:t>
            </w:r>
            <w:r w:rsidR="0071204D" w:rsidRPr="00605152">
              <w:rPr>
                <w:rFonts w:ascii="宋体" w:hAnsi="宋体" w:hint="eastAsia"/>
                <w:kern w:val="0"/>
                <w:szCs w:val="21"/>
              </w:rPr>
              <w:t>3</w:t>
            </w:r>
            <w:r>
              <w:rPr>
                <w:rFonts w:ascii="宋体" w:hAnsi="宋体" w:hint="eastAsia"/>
                <w:kern w:val="0"/>
                <w:szCs w:val="21"/>
              </w:rPr>
              <w:t>)</w:t>
            </w:r>
            <w:r w:rsidR="0071204D" w:rsidRPr="00605152">
              <w:rPr>
                <w:rFonts w:ascii="宋体" w:hAnsi="宋体" w:hint="eastAsia"/>
                <w:kern w:val="0"/>
                <w:szCs w:val="21"/>
              </w:rPr>
              <w:t>严谨的工作态度</w:t>
            </w:r>
          </w:p>
          <w:p w:rsidR="0071204D" w:rsidRPr="00605152" w:rsidRDefault="00EA3824" w:rsidP="00605152">
            <w:pPr>
              <w:spacing w:line="360" w:lineRule="exact"/>
              <w:rPr>
                <w:rFonts w:ascii="宋体" w:hAnsi="宋体"/>
                <w:kern w:val="0"/>
                <w:szCs w:val="21"/>
              </w:rPr>
            </w:pPr>
            <w:r>
              <w:rPr>
                <w:rFonts w:ascii="宋体" w:hAnsi="宋体" w:hint="eastAsia"/>
                <w:kern w:val="0"/>
                <w:szCs w:val="21"/>
              </w:rPr>
              <w:lastRenderedPageBreak/>
              <w:t>(</w:t>
            </w:r>
            <w:r w:rsidR="0071204D" w:rsidRPr="00605152">
              <w:rPr>
                <w:rFonts w:ascii="宋体" w:hAnsi="宋体" w:hint="eastAsia"/>
                <w:kern w:val="0"/>
                <w:szCs w:val="21"/>
              </w:rPr>
              <w:t>4</w:t>
            </w:r>
            <w:r>
              <w:rPr>
                <w:rFonts w:ascii="宋体" w:hAnsi="宋体" w:hint="eastAsia"/>
                <w:kern w:val="0"/>
                <w:szCs w:val="21"/>
              </w:rPr>
              <w:t>)</w:t>
            </w:r>
            <w:r w:rsidR="0071204D" w:rsidRPr="00605152">
              <w:rPr>
                <w:rFonts w:ascii="宋体" w:hAnsi="宋体" w:hint="eastAsia"/>
                <w:kern w:val="0"/>
                <w:szCs w:val="21"/>
              </w:rPr>
              <w:t>良好的个人习惯与修养</w:t>
            </w:r>
          </w:p>
        </w:tc>
      </w:tr>
    </w:tbl>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lastRenderedPageBreak/>
        <w:t>四、人才培养规格</w:t>
      </w: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1．素质基本要求</w:t>
      </w:r>
    </w:p>
    <w:p w:rsidR="00DF15EE" w:rsidRPr="003457DE" w:rsidRDefault="00DF15EE">
      <w:pPr>
        <w:spacing w:line="360" w:lineRule="auto"/>
        <w:ind w:firstLineChars="200" w:firstLine="560"/>
        <w:outlineLvl w:val="0"/>
        <w:rPr>
          <w:rFonts w:ascii="宋体" w:hAnsi="宋体"/>
          <w:color w:val="000000"/>
          <w:kern w:val="0"/>
          <w:sz w:val="28"/>
          <w:szCs w:val="28"/>
        </w:rPr>
      </w:pPr>
      <w:bookmarkStart w:id="3" w:name="_Toc414955147"/>
      <w:bookmarkStart w:id="4" w:name="_Toc414955314"/>
      <w:bookmarkStart w:id="5" w:name="_Toc319"/>
      <w:bookmarkStart w:id="6" w:name="_Toc22643"/>
      <w:bookmarkStart w:id="7" w:name="_Toc27391"/>
      <w:r w:rsidRPr="003457DE">
        <w:rPr>
          <w:rFonts w:ascii="宋体" w:hAnsi="宋体" w:hint="eastAsia"/>
          <w:color w:val="000000"/>
          <w:kern w:val="0"/>
          <w:sz w:val="28"/>
          <w:szCs w:val="28"/>
        </w:rPr>
        <w:t>（1）热爱社会主义祖国，拥护党的基本路线，树立爱国主义、集体主义和社会主义思想，具有良好的思想品德。</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（2）在具有必备的基础理论知识和专门知识的基础上，重点掌握从事本专业领域实际工作的基本能力和基本技能。</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（3）具备较快适应生产、建设、服务、管理第一线岗位需要的实际工作能力和素质。</w:t>
      </w:r>
    </w:p>
    <w:p w:rsidR="00DF15EE" w:rsidRDefault="00DF15EE">
      <w:pPr>
        <w:spacing w:line="360" w:lineRule="auto"/>
        <w:ind w:firstLineChars="200" w:firstLine="560"/>
        <w:outlineLvl w:val="0"/>
        <w:rPr>
          <w:rFonts w:ascii="仿宋_GB2312" w:eastAsia="仿宋_GB2312" w:hAnsi="仿宋_GB2312"/>
          <w:kern w:val="0"/>
          <w:sz w:val="28"/>
        </w:rPr>
      </w:pPr>
      <w:r w:rsidRPr="003457DE">
        <w:rPr>
          <w:rFonts w:ascii="宋体" w:hAnsi="宋体" w:hint="eastAsia"/>
          <w:kern w:val="0"/>
          <w:sz w:val="28"/>
          <w:szCs w:val="28"/>
        </w:rPr>
        <w:t>（4）具有创新精神、良好的职业道德和健全的体魄。</w:t>
      </w:r>
      <w:bookmarkEnd w:id="3"/>
      <w:bookmarkEnd w:id="4"/>
      <w:bookmarkEnd w:id="5"/>
      <w:bookmarkEnd w:id="6"/>
      <w:bookmarkEnd w:id="7"/>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2．知识基本要求</w:t>
      </w:r>
    </w:p>
    <w:p w:rsidR="00CE4C30" w:rsidRP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（1）了解互联网上商业交易的知识。</w:t>
      </w:r>
    </w:p>
    <w:p w:rsidR="00CE4C30" w:rsidRP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（2）掌握网络电子数据交换的相关知识。</w:t>
      </w:r>
    </w:p>
    <w:p w:rsidR="00CE4C30" w:rsidRP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（3）了解网络银行、EDI的相关知识。</w:t>
      </w:r>
    </w:p>
    <w:p w:rsidR="00CE4C30" w:rsidRP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（3）掌握运营网上商店的的相关知识。</w:t>
      </w:r>
    </w:p>
    <w:p w:rsidR="00CE4C30" w:rsidRP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（4）熟悉电子商务项目运作的相关知识。</w:t>
      </w:r>
    </w:p>
    <w:p w:rsidR="00CE4C30" w:rsidRDefault="00CE4C30" w:rsidP="00CE4C30">
      <w:pPr>
        <w:spacing w:line="360" w:lineRule="auto"/>
        <w:ind w:firstLineChars="296" w:firstLine="829"/>
        <w:rPr>
          <w:rFonts w:ascii="宋体" w:hAnsi="宋体"/>
          <w:sz w:val="28"/>
          <w:szCs w:val="28"/>
        </w:rPr>
      </w:pPr>
      <w:r w:rsidRPr="00CE4C30">
        <w:rPr>
          <w:rFonts w:ascii="宋体" w:hAnsi="宋体" w:hint="eastAsia"/>
          <w:sz w:val="28"/>
          <w:szCs w:val="28"/>
        </w:rPr>
        <w:t>（5）具备</w:t>
      </w:r>
      <w:r w:rsidRPr="005F1B66">
        <w:rPr>
          <w:rFonts w:ascii="宋体" w:hAnsi="宋体" w:hint="eastAsia"/>
          <w:sz w:val="28"/>
          <w:szCs w:val="28"/>
        </w:rPr>
        <w:t>小型电子商务</w:t>
      </w:r>
      <w:r w:rsidRPr="00CE4C30">
        <w:rPr>
          <w:rFonts w:ascii="宋体" w:hAnsi="宋体" w:hint="eastAsia"/>
          <w:sz w:val="28"/>
          <w:szCs w:val="28"/>
        </w:rPr>
        <w:t>网站运行维护、管理的相关知识。</w:t>
      </w:r>
    </w:p>
    <w:p w:rsidR="00CE4C30" w:rsidRPr="005F1B66" w:rsidRDefault="00CE4C30" w:rsidP="00CE4C30">
      <w:pPr>
        <w:spacing w:line="360" w:lineRule="auto"/>
        <w:ind w:firstLineChars="296" w:firstLine="829"/>
        <w:rPr>
          <w:rFonts w:ascii="宋体" w:hAnsi="宋体"/>
          <w:sz w:val="28"/>
          <w:szCs w:val="28"/>
        </w:rPr>
      </w:pPr>
      <w:r>
        <w:rPr>
          <w:rFonts w:ascii="宋体" w:hAnsi="宋体" w:hint="eastAsia"/>
          <w:sz w:val="28"/>
          <w:szCs w:val="28"/>
        </w:rPr>
        <w:t>（6）</w:t>
      </w:r>
      <w:r w:rsidRPr="005F1B66">
        <w:rPr>
          <w:rFonts w:ascii="宋体" w:hAnsi="宋体" w:hint="eastAsia"/>
          <w:sz w:val="28"/>
          <w:szCs w:val="28"/>
        </w:rPr>
        <w:t>掌握网络信息收集、制作与发布的基本知识；</w:t>
      </w:r>
    </w:p>
    <w:p w:rsidR="00CE4C30" w:rsidRDefault="00CE4C30" w:rsidP="00CE4C30">
      <w:pPr>
        <w:spacing w:line="360" w:lineRule="auto"/>
        <w:ind w:firstLineChars="296" w:firstLine="829"/>
        <w:rPr>
          <w:rFonts w:ascii="宋体" w:hAnsi="宋体"/>
          <w:sz w:val="28"/>
          <w:szCs w:val="28"/>
        </w:rPr>
      </w:pPr>
      <w:r>
        <w:rPr>
          <w:rFonts w:ascii="宋体" w:hAnsi="宋体" w:hint="eastAsia"/>
          <w:sz w:val="28"/>
          <w:szCs w:val="28"/>
        </w:rPr>
        <w:t>（7）</w:t>
      </w:r>
      <w:r w:rsidRPr="005F1B66">
        <w:rPr>
          <w:rFonts w:ascii="宋体" w:hAnsi="宋体" w:hint="eastAsia"/>
          <w:sz w:val="28"/>
          <w:szCs w:val="28"/>
        </w:rPr>
        <w:t>掌握市场营销与网络营销的基本知识。</w:t>
      </w: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3．能力基本要求</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（1）掌握良好的计算机及网络技术能力；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（2）具有电子商务运作的基本能力；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lastRenderedPageBreak/>
        <w:t>（3）能够熟练进行网页制作；</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（4）能具备从事企业电子商务网站建设能力；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（5）能够掌握独立开设并运营网店的能力；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（6）具有在互联网上开展创新工作的能力；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（7）能分析网络上出现的问题并具有解决问题的能力；</w:t>
      </w:r>
    </w:p>
    <w:p w:rsidR="00CA68AB" w:rsidRPr="00CA68AB" w:rsidRDefault="00CA68AB" w:rsidP="00CA68AB">
      <w:pPr>
        <w:spacing w:line="360" w:lineRule="auto"/>
        <w:ind w:firstLineChars="296" w:firstLine="829"/>
        <w:rPr>
          <w:rFonts w:ascii="宋体" w:hAnsi="宋体"/>
          <w:sz w:val="28"/>
          <w:szCs w:val="28"/>
        </w:rPr>
      </w:pPr>
      <w:r w:rsidRPr="00CA68AB">
        <w:rPr>
          <w:rFonts w:ascii="宋体" w:hAnsi="宋体" w:hint="eastAsia"/>
          <w:sz w:val="28"/>
          <w:szCs w:val="28"/>
        </w:rPr>
        <w:t>（8）具有终身学习和适应职业变化的能力。</w:t>
      </w: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4．资格证书要求</w:t>
      </w:r>
    </w:p>
    <w:p w:rsidR="00DF15EE" w:rsidRPr="003457DE" w:rsidRDefault="00DF15EE">
      <w:pPr>
        <w:spacing w:line="360" w:lineRule="auto"/>
        <w:ind w:firstLineChars="196" w:firstLine="549"/>
        <w:rPr>
          <w:rFonts w:ascii="宋体" w:hAnsi="宋体"/>
          <w:sz w:val="28"/>
          <w:szCs w:val="28"/>
        </w:rPr>
      </w:pPr>
      <w:r>
        <w:rPr>
          <w:rFonts w:ascii="仿宋_GB2312" w:eastAsia="仿宋_GB2312" w:hAnsi="宋体" w:hint="eastAsia"/>
          <w:sz w:val="28"/>
          <w:szCs w:val="28"/>
        </w:rPr>
        <w:t>（1）</w:t>
      </w:r>
      <w:r w:rsidRPr="003457DE">
        <w:rPr>
          <w:rFonts w:ascii="宋体" w:hAnsi="宋体" w:hint="eastAsia"/>
          <w:sz w:val="28"/>
          <w:szCs w:val="28"/>
        </w:rPr>
        <w:t>必考证书</w:t>
      </w:r>
    </w:p>
    <w:p w:rsidR="00DF15EE" w:rsidRPr="00CE4C30" w:rsidRDefault="00CE4C30" w:rsidP="00CE4C30">
      <w:pPr>
        <w:spacing w:line="360" w:lineRule="auto"/>
        <w:ind w:firstLineChars="196" w:firstLine="549"/>
        <w:rPr>
          <w:rFonts w:ascii="宋体" w:hAnsi="宋体"/>
          <w:color w:val="000000"/>
          <w:kern w:val="0"/>
          <w:sz w:val="28"/>
          <w:szCs w:val="28"/>
        </w:rPr>
      </w:pPr>
      <w:r w:rsidRPr="00CE4C30">
        <w:rPr>
          <w:rFonts w:ascii="宋体" w:hAnsi="宋体" w:hint="eastAsia"/>
          <w:color w:val="000000"/>
          <w:kern w:val="0"/>
          <w:sz w:val="28"/>
          <w:szCs w:val="28"/>
        </w:rPr>
        <w:t>电子商务初级资格证书</w:t>
      </w:r>
      <w:r w:rsidR="00DF15EE" w:rsidRPr="003457DE">
        <w:rPr>
          <w:rFonts w:ascii="宋体" w:hAnsi="宋体" w:hint="eastAsia"/>
          <w:color w:val="000000"/>
          <w:kern w:val="0"/>
          <w:sz w:val="28"/>
          <w:szCs w:val="28"/>
        </w:rPr>
        <w:t>；普通话证书。</w:t>
      </w:r>
    </w:p>
    <w:p w:rsidR="00DF15EE" w:rsidRPr="003457DE" w:rsidRDefault="00DF15EE">
      <w:pPr>
        <w:spacing w:line="360" w:lineRule="auto"/>
        <w:ind w:firstLineChars="196" w:firstLine="549"/>
        <w:rPr>
          <w:rFonts w:ascii="宋体" w:hAnsi="宋体"/>
          <w:sz w:val="28"/>
          <w:szCs w:val="28"/>
        </w:rPr>
      </w:pPr>
      <w:r w:rsidRPr="003457DE">
        <w:rPr>
          <w:rFonts w:ascii="宋体" w:hAnsi="宋体" w:hint="eastAsia"/>
          <w:sz w:val="28"/>
          <w:szCs w:val="28"/>
        </w:rPr>
        <w:t>（2）选考证书</w:t>
      </w:r>
    </w:p>
    <w:p w:rsidR="00DF15EE" w:rsidRPr="003457DE" w:rsidRDefault="00DF15EE">
      <w:pPr>
        <w:spacing w:line="360" w:lineRule="exact"/>
        <w:ind w:firstLineChars="200" w:firstLine="560"/>
        <w:rPr>
          <w:rFonts w:ascii="宋体" w:hAnsi="宋体"/>
          <w:color w:val="000000"/>
          <w:kern w:val="0"/>
          <w:sz w:val="28"/>
          <w:szCs w:val="28"/>
        </w:rPr>
      </w:pPr>
      <w:r w:rsidRPr="003457DE">
        <w:rPr>
          <w:rFonts w:ascii="宋体" w:hAnsi="宋体" w:hint="eastAsia"/>
          <w:color w:val="000000"/>
          <w:kern w:val="0"/>
          <w:sz w:val="28"/>
          <w:szCs w:val="28"/>
        </w:rPr>
        <w:t>计算机操作员，</w:t>
      </w:r>
      <w:r w:rsidR="008A6553">
        <w:rPr>
          <w:rFonts w:ascii="宋体" w:hAnsi="宋体" w:hint="eastAsia"/>
          <w:color w:val="000000"/>
          <w:kern w:val="0"/>
          <w:sz w:val="28"/>
          <w:szCs w:val="28"/>
        </w:rPr>
        <w:t>计算机调试员。</w:t>
      </w:r>
    </w:p>
    <w:p w:rsidR="00830BC2" w:rsidRPr="00EA3824" w:rsidRDefault="00830BC2" w:rsidP="00830BC2">
      <w:pPr>
        <w:spacing w:line="360" w:lineRule="auto"/>
        <w:rPr>
          <w:rFonts w:ascii="仿宋_GB2312" w:eastAsia="仿宋_GB2312" w:hAnsi="宋体"/>
          <w:b/>
          <w:sz w:val="28"/>
          <w:szCs w:val="28"/>
        </w:rPr>
      </w:pPr>
      <w:r>
        <w:rPr>
          <w:rFonts w:ascii="仿宋_GB2312" w:eastAsia="仿宋_GB2312" w:hAnsi="宋体"/>
          <w:b/>
          <w:color w:val="FF0000"/>
          <w:sz w:val="28"/>
          <w:szCs w:val="28"/>
        </w:rPr>
        <w:br w:type="page"/>
      </w:r>
      <w:r w:rsidR="00DF15EE" w:rsidRPr="00EA3824">
        <w:rPr>
          <w:rFonts w:ascii="仿宋_GB2312" w:eastAsia="仿宋_GB2312" w:hAnsi="宋体" w:hint="eastAsia"/>
          <w:b/>
          <w:sz w:val="28"/>
          <w:szCs w:val="28"/>
        </w:rPr>
        <w:lastRenderedPageBreak/>
        <w:t>五、课程</w:t>
      </w:r>
      <w:r w:rsidR="008A6553" w:rsidRPr="00EA3824">
        <w:rPr>
          <w:rFonts w:ascii="仿宋_GB2312" w:eastAsia="仿宋_GB2312" w:hAnsi="宋体" w:hint="eastAsia"/>
          <w:b/>
          <w:sz w:val="28"/>
          <w:szCs w:val="28"/>
        </w:rPr>
        <w:t>结构</w:t>
      </w:r>
      <w:r w:rsidR="00DF15EE" w:rsidRPr="00EA3824">
        <w:rPr>
          <w:rFonts w:ascii="仿宋_GB2312" w:eastAsia="仿宋_GB2312" w:hAnsi="宋体" w:hint="eastAsia"/>
          <w:b/>
          <w:sz w:val="28"/>
          <w:szCs w:val="28"/>
        </w:rPr>
        <w:t>体系设计</w:t>
      </w:r>
    </w:p>
    <w:p w:rsidR="00DF15EE" w:rsidRPr="00830BC2" w:rsidRDefault="002B402B" w:rsidP="00830BC2">
      <w:pPr>
        <w:spacing w:line="360" w:lineRule="auto"/>
        <w:rPr>
          <w:rFonts w:ascii="仿宋_GB2312" w:eastAsia="仿宋_GB2312" w:hAnsi="宋体"/>
          <w:b/>
          <w:color w:val="FF0000"/>
          <w:sz w:val="28"/>
          <w:szCs w:val="28"/>
        </w:rPr>
      </w:pPr>
      <w:r w:rsidRPr="002B402B">
        <w:rPr>
          <w:rFonts w:hint="eastAsia"/>
          <w:b/>
          <w:sz w:val="28"/>
          <w:szCs w:val="28"/>
        </w:rPr>
        <w:t>（一）</w:t>
      </w:r>
      <w:r w:rsidR="00DF15EE">
        <w:rPr>
          <w:rFonts w:ascii="仿宋_GB2312" w:eastAsia="仿宋_GB2312" w:hAnsi="宋体" w:hint="eastAsia"/>
          <w:b/>
          <w:sz w:val="28"/>
          <w:szCs w:val="28"/>
        </w:rPr>
        <w:t>工作过程系统化的课程体系</w:t>
      </w:r>
    </w:p>
    <w:p w:rsidR="004C6E99" w:rsidRDefault="004C6E99" w:rsidP="004C6E99"/>
    <w:p w:rsidR="004C6E99" w:rsidRDefault="00F20997" w:rsidP="004C6E99">
      <w:pPr>
        <w:pStyle w:val="af"/>
        <w:ind w:left="840" w:firstLineChars="0" w:firstLine="0"/>
      </w:pPr>
      <w:r>
        <w:rPr>
          <w:noProof/>
        </w:rPr>
        <mc:AlternateContent>
          <mc:Choice Requires="wps">
            <w:drawing>
              <wp:anchor distT="0" distB="0" distL="114300" distR="114300" simplePos="0" relativeHeight="251637248" behindDoc="0" locked="0" layoutInCell="1" allowOverlap="1">
                <wp:simplePos x="0" y="0"/>
                <wp:positionH relativeFrom="margin">
                  <wp:posOffset>628650</wp:posOffset>
                </wp:positionH>
                <wp:positionV relativeFrom="paragraph">
                  <wp:posOffset>114300</wp:posOffset>
                </wp:positionV>
                <wp:extent cx="5305425" cy="285750"/>
                <wp:effectExtent l="5080" t="5080" r="13970" b="13970"/>
                <wp:wrapNone/>
                <wp:docPr id="4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285750"/>
                        </a:xfrm>
                        <a:prstGeom prst="rect">
                          <a:avLst/>
                        </a:prstGeom>
                        <a:solidFill>
                          <a:srgbClr val="FFFFFF"/>
                        </a:solidFill>
                        <a:ln w="6350">
                          <a:solidFill>
                            <a:srgbClr val="000000"/>
                          </a:solidFill>
                          <a:miter lim="800000"/>
                          <a:headEnd/>
                          <a:tailEnd/>
                        </a:ln>
                      </wps:spPr>
                      <wps:txbx>
                        <w:txbxContent>
                          <w:p w:rsidR="00D01E42" w:rsidRDefault="00D01E42" w:rsidP="004C6E99">
                            <w:pPr>
                              <w:jc w:val="center"/>
                            </w:pPr>
                            <w:r>
                              <w:rPr>
                                <w:rFonts w:hint="eastAsia"/>
                              </w:rPr>
                              <w:t>顶岗</w:t>
                            </w:r>
                            <w:r>
                              <w:t>实习</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49.5pt;margin-top:9pt;width:417.75pt;height:22.5pt;z-index:25163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" strokeweight=".5pt">
                <v:textbox>
                  <w:txbxContent>
                    <w:p w:rsidR="00D01E42" w:rsidRDefault="00D01E42" w:rsidP="004C6E99">
                      <w:pPr>
                        <w:jc w:val="center"/>
                      </w:pPr>
                      <w:r>
                        <w:rPr>
                          <w:rFonts w:hint="eastAsia"/>
                        </w:rPr>
                        <w:t>顶岗</w:t>
                      </w:r>
                      <w:r>
                        <w:t>实习</w:t>
                      </w:r>
                    </w:p>
                  </w:txbxContent>
                </v:textbox>
                <w10:wrap anchorx="margin"/>
              </v:shape>
            </w:pict>
          </mc:Fallback>
        </mc:AlternateContent>
      </w:r>
      <w:r>
        <w:rPr>
          <w:noProof/>
        </w:rPr>
        <mc:AlternateContent>
          <mc:Choice Requires="wps">
            <w:drawing>
              <wp:anchor distT="0" distB="0" distL="114300" distR="114300" simplePos="0" relativeHeight="251636224" behindDoc="0" locked="0" layoutInCell="1" allowOverlap="1">
                <wp:simplePos x="0" y="0"/>
                <wp:positionH relativeFrom="column">
                  <wp:posOffset>161925</wp:posOffset>
                </wp:positionH>
                <wp:positionV relativeFrom="paragraph">
                  <wp:posOffset>85090</wp:posOffset>
                </wp:positionV>
                <wp:extent cx="304800" cy="3705225"/>
                <wp:effectExtent l="14605" t="13970" r="13970" b="14605"/>
                <wp:wrapNone/>
                <wp:docPr id="4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705225"/>
                        </a:xfrm>
                        <a:prstGeom prst="rect">
                          <a:avLst/>
                        </a:prstGeom>
                        <a:solidFill>
                          <a:srgbClr val="FFFFFF"/>
                        </a:solidFill>
                        <a:ln w="12700">
                          <a:solidFill>
                            <a:srgbClr val="000000"/>
                          </a:solidFill>
                          <a:miter lim="800000"/>
                          <a:headEnd/>
                          <a:tailEnd/>
                        </a:ln>
                      </wps:spPr>
                      <wps:txbx>
                        <w:txbxContent>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r w:rsidRPr="004C6E99">
                              <w:rPr>
                                <w:rFonts w:hint="eastAsia"/>
                                <w:color w:val="000000"/>
                              </w:rPr>
                              <w:t>专业</w:t>
                            </w:r>
                            <w:r w:rsidRPr="004C6E99">
                              <w:rPr>
                                <w:color w:val="000000"/>
                              </w:rPr>
                              <w:t>技能课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 o:spid="_x0000_s1027" type="#_x0000_t202" style="position:absolute;left:0;text-align:left;margin-left:12.75pt;margin-top:6.7pt;width:24pt;height:291.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" strokeweight="1pt">
                <v:textbox>
                  <w:txbxContent>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p>
                    <w:p w:rsidR="00D01E42" w:rsidRPr="004C6E99" w:rsidRDefault="00D01E42" w:rsidP="004C6E99">
                      <w:pPr>
                        <w:rPr>
                          <w:color w:val="000000"/>
                        </w:rPr>
                      </w:pPr>
                      <w:r w:rsidRPr="004C6E99">
                        <w:rPr>
                          <w:rFonts w:hint="eastAsia"/>
                          <w:color w:val="000000"/>
                        </w:rPr>
                        <w:t>专业</w:t>
                      </w:r>
                      <w:r w:rsidRPr="004C6E99">
                        <w:rPr>
                          <w:color w:val="000000"/>
                        </w:rPr>
                        <w:t>技能课</w:t>
                      </w:r>
                    </w:p>
                  </w:txbxContent>
                </v:textbox>
              </v:shape>
            </w:pict>
          </mc:Fallback>
        </mc:AlternateContent>
      </w:r>
    </w:p>
    <w:p w:rsidR="004C6E99" w:rsidRDefault="004C6E99" w:rsidP="004C6E99">
      <w:pPr>
        <w:pStyle w:val="af"/>
        <w:ind w:left="840" w:firstLineChars="0" w:firstLine="0"/>
      </w:pPr>
    </w:p>
    <w:p w:rsidR="004C6E99" w:rsidRDefault="00F20997" w:rsidP="004C6E99">
      <w:pPr>
        <w:pStyle w:val="af"/>
        <w:ind w:left="840" w:firstLineChars="0" w:firstLine="0"/>
      </w:pPr>
      <w:r>
        <w:rPr>
          <w:noProof/>
        </w:rPr>
        <mc:AlternateContent>
          <mc:Choice Requires="wps">
            <w:drawing>
              <wp:anchor distT="0" distB="0" distL="114300" distR="114300" simplePos="0" relativeHeight="251638272" behindDoc="0" locked="0" layoutInCell="1" allowOverlap="1">
                <wp:simplePos x="0" y="0"/>
                <wp:positionH relativeFrom="margin">
                  <wp:posOffset>638175</wp:posOffset>
                </wp:positionH>
                <wp:positionV relativeFrom="paragraph">
                  <wp:posOffset>118110</wp:posOffset>
                </wp:positionV>
                <wp:extent cx="5276850" cy="266700"/>
                <wp:effectExtent l="5080" t="5080" r="13970" b="13970"/>
                <wp:wrapNone/>
                <wp:docPr id="4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266700"/>
                        </a:xfrm>
                        <a:prstGeom prst="rect">
                          <a:avLst/>
                        </a:prstGeom>
                        <a:solidFill>
                          <a:srgbClr val="FFFFFF"/>
                        </a:solidFill>
                        <a:ln w="6350">
                          <a:solidFill>
                            <a:srgbClr val="000000"/>
                          </a:solidFill>
                          <a:miter lim="800000"/>
                          <a:headEnd/>
                          <a:tailEnd/>
                        </a:ln>
                      </wps:spPr>
                      <wps:txbx>
                        <w:txbxContent>
                          <w:p w:rsidR="00D01E42" w:rsidRDefault="00D01E42" w:rsidP="004C6E99">
                            <w:pPr>
                              <w:jc w:val="center"/>
                            </w:pPr>
                            <w:r>
                              <w:rPr>
                                <w:rFonts w:hint="eastAsia"/>
                              </w:rPr>
                              <w:t>综合</w:t>
                            </w:r>
                            <w:r>
                              <w:t>实训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 o:spid="_x0000_s1028" type="#_x0000_t202" style="position:absolute;left:0;text-align:left;margin-left:50.25pt;margin-top:9.3pt;width:415.5pt;height:21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" strokeweight=".5pt">
                <v:textbox>
                  <w:txbxContent>
                    <w:p w:rsidR="00D01E42" w:rsidRDefault="00D01E42" w:rsidP="004C6E99">
                      <w:pPr>
                        <w:jc w:val="center"/>
                      </w:pPr>
                      <w:r>
                        <w:rPr>
                          <w:rFonts w:hint="eastAsia"/>
                        </w:rPr>
                        <w:t>综合</w:t>
                      </w:r>
                      <w:r>
                        <w:t>实训</w:t>
                      </w:r>
                    </w:p>
                  </w:txbxContent>
                </v:textbox>
                <w10:wrap anchorx="margin"/>
              </v:shape>
            </w:pict>
          </mc:Fallback>
        </mc:AlternateContent>
      </w:r>
    </w:p>
    <w:p w:rsidR="004C6E99" w:rsidRDefault="004C6E99" w:rsidP="004C6E99">
      <w:pPr>
        <w:pStyle w:val="af"/>
        <w:ind w:left="840" w:firstLineChars="0" w:firstLine="0"/>
      </w:pPr>
    </w:p>
    <w:p w:rsidR="004C6E99" w:rsidRDefault="00F20997" w:rsidP="004C6E99">
      <w:pPr>
        <w:pStyle w:val="af"/>
        <w:ind w:left="840" w:firstLineChars="0" w:firstLine="0"/>
      </w:pPr>
      <w:r>
        <w:rPr>
          <w:noProof/>
        </w:rPr>
        <mc:AlternateContent>
          <mc:Choice Requires="wps">
            <w:drawing>
              <wp:anchor distT="0" distB="0" distL="114300" distR="114300" simplePos="0" relativeHeight="251639296" behindDoc="0" locked="0" layoutInCell="1" allowOverlap="1">
                <wp:simplePos x="0" y="0"/>
                <wp:positionH relativeFrom="column">
                  <wp:posOffset>571500</wp:posOffset>
                </wp:positionH>
                <wp:positionV relativeFrom="paragraph">
                  <wp:posOffset>83820</wp:posOffset>
                </wp:positionV>
                <wp:extent cx="457200" cy="1409700"/>
                <wp:effectExtent l="5080" t="5080" r="13970" b="13970"/>
                <wp:wrapNone/>
                <wp:docPr id="40"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409700"/>
                        </a:xfrm>
                        <a:prstGeom prst="rect">
                          <a:avLst/>
                        </a:prstGeom>
                        <a:solidFill>
                          <a:srgbClr val="FFFFFF"/>
                        </a:solidFill>
                        <a:ln w="6350">
                          <a:solidFill>
                            <a:srgbClr val="000000"/>
                          </a:solidFill>
                          <a:miter lim="800000"/>
                          <a:headEnd/>
                          <a:tailEnd/>
                        </a:ln>
                      </wps:spPr>
                      <wps:txbx>
                        <w:txbxContent>
                          <w:p w:rsidR="00D01E42" w:rsidRPr="004C6E99" w:rsidRDefault="00D01E42" w:rsidP="004C6E99">
                            <w:pPr>
                              <w:rPr>
                                <w:sz w:val="18"/>
                                <w:szCs w:val="18"/>
                              </w:rPr>
                            </w:pPr>
                            <w:r w:rsidRPr="00E36222">
                              <w:rPr>
                                <w:rFonts w:hint="eastAsia"/>
                                <w:sz w:val="18"/>
                                <w:szCs w:val="18"/>
                              </w:rPr>
                              <w:t>专业</w:t>
                            </w:r>
                            <w:r w:rsidRPr="00E36222">
                              <w:rPr>
                                <w:sz w:val="18"/>
                                <w:szCs w:val="18"/>
                              </w:rPr>
                              <w:t>（</w:t>
                            </w:r>
                            <w:r w:rsidRPr="00E36222">
                              <w:rPr>
                                <w:rFonts w:hint="eastAsia"/>
                                <w:sz w:val="18"/>
                                <w:szCs w:val="18"/>
                              </w:rPr>
                              <w:t>技能</w:t>
                            </w:r>
                            <w:r w:rsidRPr="00E36222">
                              <w:rPr>
                                <w:sz w:val="18"/>
                                <w:szCs w:val="18"/>
                              </w:rPr>
                              <w:t>方向</w:t>
                            </w:r>
                            <w:r w:rsidRPr="004C6E99">
                              <w:rPr>
                                <w:sz w:val="18"/>
                                <w:szCs w:val="18"/>
                              </w:rPr>
                              <w:t>）</w:t>
                            </w:r>
                            <w:r w:rsidRPr="004C6E99">
                              <w:rPr>
                                <w:rFonts w:hint="eastAsia"/>
                                <w:sz w:val="18"/>
                                <w:szCs w:val="18"/>
                              </w:rPr>
                              <w:t>领域</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5" o:spid="_x0000_s1029" type="#_x0000_t202" style="position:absolute;left:0;text-align:left;margin-left:45pt;margin-top:6.6pt;width:36pt;height:111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" strokeweight=".5pt">
                <v:textbox>
                  <w:txbxContent>
                    <w:p w:rsidR="00D01E42" w:rsidRPr="004C6E99" w:rsidRDefault="00D01E42" w:rsidP="004C6E99">
                      <w:pPr>
                        <w:rPr>
                          <w:sz w:val="18"/>
                          <w:szCs w:val="18"/>
                        </w:rPr>
                      </w:pPr>
                      <w:r w:rsidRPr="00E36222">
                        <w:rPr>
                          <w:rFonts w:hint="eastAsia"/>
                          <w:sz w:val="18"/>
                          <w:szCs w:val="18"/>
                        </w:rPr>
                        <w:t>专业</w:t>
                      </w:r>
                      <w:r w:rsidRPr="00E36222">
                        <w:rPr>
                          <w:sz w:val="18"/>
                          <w:szCs w:val="18"/>
                        </w:rPr>
                        <w:t>（</w:t>
                      </w:r>
                      <w:r w:rsidRPr="00E36222">
                        <w:rPr>
                          <w:rFonts w:hint="eastAsia"/>
                          <w:sz w:val="18"/>
                          <w:szCs w:val="18"/>
                        </w:rPr>
                        <w:t>技能</w:t>
                      </w:r>
                      <w:r w:rsidRPr="00E36222">
                        <w:rPr>
                          <w:sz w:val="18"/>
                          <w:szCs w:val="18"/>
                        </w:rPr>
                        <w:t>方向</w:t>
                      </w:r>
                      <w:r w:rsidRPr="004C6E99">
                        <w:rPr>
                          <w:sz w:val="18"/>
                          <w:szCs w:val="18"/>
                        </w:rPr>
                        <w:t>）</w:t>
                      </w:r>
                      <w:r w:rsidRPr="004C6E99">
                        <w:rPr>
                          <w:rFonts w:hint="eastAsia"/>
                          <w:sz w:val="18"/>
                          <w:szCs w:val="18"/>
                        </w:rPr>
                        <w:t>领域</w:t>
                      </w:r>
                    </w:p>
                  </w:txbxContent>
                </v:textbox>
              </v:shape>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4857750</wp:posOffset>
                </wp:positionH>
                <wp:positionV relativeFrom="paragraph">
                  <wp:posOffset>131445</wp:posOffset>
                </wp:positionV>
                <wp:extent cx="1085850" cy="2924175"/>
                <wp:effectExtent l="14605" t="14605" r="13970" b="13970"/>
                <wp:wrapNone/>
                <wp:docPr id="39"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924175"/>
                        </a:xfrm>
                        <a:prstGeom prst="rect">
                          <a:avLst/>
                        </a:prstGeom>
                        <a:solidFill>
                          <a:srgbClr val="FFFFFF"/>
                        </a:solidFill>
                        <a:ln w="12700">
                          <a:solidFill>
                            <a:srgbClr val="F79646"/>
                          </a:solidFill>
                          <a:miter lim="800000"/>
                          <a:headEnd/>
                          <a:tailEnd/>
                        </a:ln>
                      </wps:spPr>
                      <wps:txbx>
                        <w:txbxContent>
                          <w:p w:rsidR="00D01E42" w:rsidRDefault="00D01E42" w:rsidP="004C6E99">
                            <w:r>
                              <w:rPr>
                                <w:rFonts w:hint="eastAsia"/>
                              </w:rPr>
                              <w:t>专业</w:t>
                            </w:r>
                            <w:r>
                              <w:t>选修课</w:t>
                            </w:r>
                          </w:p>
                          <w:p w:rsidR="00D01E42" w:rsidRDefault="00D01E42" w:rsidP="004C6E99">
                            <w:pPr>
                              <w:pStyle w:val="af"/>
                              <w:numPr>
                                <w:ilvl w:val="0"/>
                                <w:numId w:val="12"/>
                              </w:numPr>
                              <w:ind w:firstLineChars="0"/>
                            </w:pPr>
                            <w:r>
                              <w:t>商品知识</w:t>
                            </w:r>
                          </w:p>
                          <w:p w:rsidR="00D01E42" w:rsidRDefault="00D01E42" w:rsidP="004C6E99">
                            <w:pPr>
                              <w:pStyle w:val="af"/>
                              <w:numPr>
                                <w:ilvl w:val="0"/>
                                <w:numId w:val="12"/>
                              </w:numPr>
                              <w:ind w:firstLineChars="0"/>
                            </w:pPr>
                            <w:r>
                              <w:rPr>
                                <w:rFonts w:hint="eastAsia"/>
                              </w:rPr>
                              <w:t>网络</w:t>
                            </w:r>
                            <w:r>
                              <w:t>常用软件</w:t>
                            </w:r>
                          </w:p>
                          <w:p w:rsidR="00D01E42" w:rsidRDefault="00D01E42" w:rsidP="004C6E99">
                            <w:pPr>
                              <w:pStyle w:val="af"/>
                              <w:numPr>
                                <w:ilvl w:val="0"/>
                                <w:numId w:val="12"/>
                              </w:numPr>
                              <w:ind w:firstLineChars="0"/>
                            </w:pPr>
                            <w:r>
                              <w:rPr>
                                <w:rFonts w:hint="eastAsia"/>
                              </w:rPr>
                              <w:t>移动商务</w:t>
                            </w:r>
                          </w:p>
                          <w:p w:rsidR="00D01E42" w:rsidRDefault="00D01E42" w:rsidP="004C6E99">
                            <w:pPr>
                              <w:pStyle w:val="af"/>
                              <w:numPr>
                                <w:ilvl w:val="0"/>
                                <w:numId w:val="12"/>
                              </w:numPr>
                              <w:ind w:firstLineChars="0"/>
                            </w:pPr>
                            <w:r>
                              <w:rPr>
                                <w:rFonts w:hint="eastAsia"/>
                              </w:rPr>
                              <w:t>会计基础</w:t>
                            </w:r>
                          </w:p>
                          <w:p w:rsidR="00D01E42" w:rsidRDefault="00D01E42" w:rsidP="004C6E99">
                            <w:pPr>
                              <w:pStyle w:val="af"/>
                              <w:numPr>
                                <w:ilvl w:val="0"/>
                                <w:numId w:val="12"/>
                              </w:numPr>
                              <w:ind w:firstLineChars="0"/>
                            </w:pPr>
                            <w:r>
                              <w:rPr>
                                <w:rFonts w:hint="eastAsia"/>
                              </w:rPr>
                              <w:t>电子商务</w:t>
                            </w:r>
                            <w:r>
                              <w:t>支付</w:t>
                            </w:r>
                          </w:p>
                          <w:p w:rsidR="00D01E42" w:rsidRDefault="00D01E42" w:rsidP="004C6E99">
                            <w:pPr>
                              <w:pStyle w:val="af"/>
                              <w:numPr>
                                <w:ilvl w:val="0"/>
                                <w:numId w:val="12"/>
                              </w:numPr>
                              <w:ind w:firstLineChars="0"/>
                            </w:pPr>
                            <w:r>
                              <w:rPr>
                                <w:rFonts w:hint="eastAsia"/>
                              </w:rPr>
                              <w:t>电子商务安全</w:t>
                            </w:r>
                          </w:p>
                          <w:p w:rsidR="00D01E42" w:rsidRDefault="00D01E42" w:rsidP="004C6E99">
                            <w:pPr>
                              <w:pStyle w:val="af"/>
                              <w:numPr>
                                <w:ilvl w:val="0"/>
                                <w:numId w:val="12"/>
                              </w:numPr>
                              <w:ind w:firstLineChars="0"/>
                            </w:pPr>
                            <w:r>
                              <w:rPr>
                                <w:rFonts w:hint="eastAsia"/>
                              </w:rPr>
                              <w:t>其他</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0" o:spid="_x0000_s1030" style="position:absolute;left:0;text-align:left;margin-left:382.5pt;margin-top:10.35pt;width:85.5pt;height:230.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" strokecolor="#f79646" strokeweight="1pt">
                <v:textbox>
                  <w:txbxContent>
                    <w:p w:rsidR="00D01E42" w:rsidRDefault="00D01E42" w:rsidP="004C6E99">
                      <w:r>
                        <w:rPr>
                          <w:rFonts w:hint="eastAsia"/>
                        </w:rPr>
                        <w:t>专业</w:t>
                      </w:r>
                      <w:r>
                        <w:t>选修课</w:t>
                      </w:r>
                    </w:p>
                    <w:p w:rsidR="00D01E42" w:rsidRDefault="00D01E42" w:rsidP="004C6E99">
                      <w:pPr>
                        <w:pStyle w:val="af"/>
                        <w:numPr>
                          <w:ilvl w:val="0"/>
                          <w:numId w:val="12"/>
                        </w:numPr>
                        <w:ind w:firstLineChars="0"/>
                      </w:pPr>
                      <w:r>
                        <w:t>商品知识</w:t>
                      </w:r>
                    </w:p>
                    <w:p w:rsidR="00D01E42" w:rsidRDefault="00D01E42" w:rsidP="004C6E99">
                      <w:pPr>
                        <w:pStyle w:val="af"/>
                        <w:numPr>
                          <w:ilvl w:val="0"/>
                          <w:numId w:val="12"/>
                        </w:numPr>
                        <w:ind w:firstLineChars="0"/>
                      </w:pPr>
                      <w:r>
                        <w:rPr>
                          <w:rFonts w:hint="eastAsia"/>
                        </w:rPr>
                        <w:t>网络</w:t>
                      </w:r>
                      <w:r>
                        <w:t>常用软件</w:t>
                      </w:r>
                    </w:p>
                    <w:p w:rsidR="00D01E42" w:rsidRDefault="00D01E42" w:rsidP="004C6E99">
                      <w:pPr>
                        <w:pStyle w:val="af"/>
                        <w:numPr>
                          <w:ilvl w:val="0"/>
                          <w:numId w:val="12"/>
                        </w:numPr>
                        <w:ind w:firstLineChars="0"/>
                      </w:pPr>
                      <w:r>
                        <w:rPr>
                          <w:rFonts w:hint="eastAsia"/>
                        </w:rPr>
                        <w:t>移动商务</w:t>
                      </w:r>
                    </w:p>
                    <w:p w:rsidR="00D01E42" w:rsidRDefault="00D01E42" w:rsidP="004C6E99">
                      <w:pPr>
                        <w:pStyle w:val="af"/>
                        <w:numPr>
                          <w:ilvl w:val="0"/>
                          <w:numId w:val="12"/>
                        </w:numPr>
                        <w:ind w:firstLineChars="0"/>
                      </w:pPr>
                      <w:r>
                        <w:rPr>
                          <w:rFonts w:hint="eastAsia"/>
                        </w:rPr>
                        <w:t>会计基础</w:t>
                      </w:r>
                    </w:p>
                    <w:p w:rsidR="00D01E42" w:rsidRDefault="00D01E42" w:rsidP="004C6E99">
                      <w:pPr>
                        <w:pStyle w:val="af"/>
                        <w:numPr>
                          <w:ilvl w:val="0"/>
                          <w:numId w:val="12"/>
                        </w:numPr>
                        <w:ind w:firstLineChars="0"/>
                      </w:pPr>
                      <w:r>
                        <w:rPr>
                          <w:rFonts w:hint="eastAsia"/>
                        </w:rPr>
                        <w:t>电子商务</w:t>
                      </w:r>
                      <w:r>
                        <w:t>支付</w:t>
                      </w:r>
                    </w:p>
                    <w:p w:rsidR="00D01E42" w:rsidRDefault="00D01E42" w:rsidP="004C6E99">
                      <w:pPr>
                        <w:pStyle w:val="af"/>
                        <w:numPr>
                          <w:ilvl w:val="0"/>
                          <w:numId w:val="12"/>
                        </w:numPr>
                        <w:ind w:firstLineChars="0"/>
                      </w:pPr>
                      <w:r>
                        <w:rPr>
                          <w:rFonts w:hint="eastAsia"/>
                        </w:rPr>
                        <w:t>电子商务安全</w:t>
                      </w:r>
                    </w:p>
                    <w:p w:rsidR="00D01E42" w:rsidRDefault="00D01E42" w:rsidP="004C6E99">
                      <w:pPr>
                        <w:pStyle w:val="af"/>
                        <w:numPr>
                          <w:ilvl w:val="0"/>
                          <w:numId w:val="12"/>
                        </w:numPr>
                        <w:ind w:firstLineChars="0"/>
                      </w:pPr>
                      <w:r>
                        <w:rPr>
                          <w:rFonts w:hint="eastAsia"/>
                        </w:rPr>
                        <w:t>其他</w:t>
                      </w:r>
                    </w:p>
                  </w:txbxContent>
                </v:textbox>
              </v:rect>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3686175</wp:posOffset>
                </wp:positionH>
                <wp:positionV relativeFrom="paragraph">
                  <wp:posOffset>112395</wp:posOffset>
                </wp:positionV>
                <wp:extent cx="1085850" cy="1257300"/>
                <wp:effectExtent l="14605" t="14605" r="13970" b="13970"/>
                <wp:wrapNone/>
                <wp:docPr id="38"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1257300"/>
                        </a:xfrm>
                        <a:prstGeom prst="rect">
                          <a:avLst/>
                        </a:prstGeom>
                        <a:solidFill>
                          <a:srgbClr val="FFFFFF"/>
                        </a:solidFill>
                        <a:ln w="12700">
                          <a:solidFill>
                            <a:srgbClr val="F79646"/>
                          </a:solidFill>
                          <a:miter lim="800000"/>
                          <a:headEnd/>
                          <a:tailEnd/>
                        </a:ln>
                      </wps:spPr>
                      <wps:txbx>
                        <w:txbxContent>
                          <w:p w:rsidR="00D01E42" w:rsidRDefault="00D01E42" w:rsidP="004C6E99">
                            <w:r>
                              <w:rPr>
                                <w:rFonts w:hint="eastAsia"/>
                              </w:rPr>
                              <w:t>网店编辑</w:t>
                            </w:r>
                            <w:r>
                              <w:t>方向</w:t>
                            </w:r>
                          </w:p>
                          <w:p w:rsidR="00D01E42" w:rsidRDefault="00D01E42" w:rsidP="004C6E99">
                            <w:pPr>
                              <w:pStyle w:val="af"/>
                              <w:numPr>
                                <w:ilvl w:val="0"/>
                                <w:numId w:val="11"/>
                              </w:numPr>
                              <w:ind w:firstLineChars="0"/>
                            </w:pPr>
                            <w:r>
                              <w:t>电子商务网</w:t>
                            </w:r>
                            <w:r>
                              <w:rPr>
                                <w:rFonts w:hint="eastAsia"/>
                              </w:rPr>
                              <w:t>站</w:t>
                            </w:r>
                            <w:r>
                              <w:t>制作</w:t>
                            </w:r>
                          </w:p>
                          <w:p w:rsidR="00D01E42" w:rsidRDefault="00D01E42" w:rsidP="004C6E99">
                            <w:pPr>
                              <w:pStyle w:val="af"/>
                              <w:numPr>
                                <w:ilvl w:val="0"/>
                                <w:numId w:val="11"/>
                              </w:numPr>
                              <w:ind w:firstLineChars="0"/>
                            </w:pPr>
                            <w:r>
                              <w:t>网络广告</w:t>
                            </w:r>
                            <w:r>
                              <w:rPr>
                                <w:rFonts w:hint="eastAsia"/>
                              </w:rPr>
                              <w:t>设计</w:t>
                            </w:r>
                            <w:r>
                              <w:t>制作</w:t>
                            </w:r>
                          </w:p>
                          <w:p w:rsidR="00D01E42" w:rsidRDefault="00D01E42" w:rsidP="004C6E99">
                            <w:pPr>
                              <w:pStyle w:val="af"/>
                              <w:numPr>
                                <w:ilvl w:val="0"/>
                                <w:numId w:val="11"/>
                              </w:numPr>
                              <w:ind w:firstLineChars="0"/>
                            </w:pPr>
                            <w:r>
                              <w:rPr>
                                <w:rFonts w:hint="eastAsia"/>
                              </w:rPr>
                              <w:t>网店</w:t>
                            </w:r>
                            <w:r>
                              <w:t>装修</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9" o:spid="_x0000_s1031" style="position:absolute;left:0;text-align:left;margin-left:290.25pt;margin-top:8.85pt;width:85.5pt;height:9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" strokecolor="#f79646" strokeweight="1pt">
                <v:textbox>
                  <w:txbxContent>
                    <w:p w:rsidR="00D01E42" w:rsidRDefault="00D01E42" w:rsidP="004C6E99">
                      <w:r>
                        <w:rPr>
                          <w:rFonts w:hint="eastAsia"/>
                        </w:rPr>
                        <w:t>网店编辑</w:t>
                      </w:r>
                      <w:r>
                        <w:t>方向</w:t>
                      </w:r>
                    </w:p>
                    <w:p w:rsidR="00D01E42" w:rsidRDefault="00D01E42" w:rsidP="004C6E99">
                      <w:pPr>
                        <w:pStyle w:val="af"/>
                        <w:numPr>
                          <w:ilvl w:val="0"/>
                          <w:numId w:val="11"/>
                        </w:numPr>
                        <w:ind w:firstLineChars="0"/>
                      </w:pPr>
                      <w:r>
                        <w:t>电子商务网</w:t>
                      </w:r>
                      <w:r>
                        <w:rPr>
                          <w:rFonts w:hint="eastAsia"/>
                        </w:rPr>
                        <w:t>站</w:t>
                      </w:r>
                      <w:r>
                        <w:t>制作</w:t>
                      </w:r>
                    </w:p>
                    <w:p w:rsidR="00D01E42" w:rsidRDefault="00D01E42" w:rsidP="004C6E99">
                      <w:pPr>
                        <w:pStyle w:val="af"/>
                        <w:numPr>
                          <w:ilvl w:val="0"/>
                          <w:numId w:val="11"/>
                        </w:numPr>
                        <w:ind w:firstLineChars="0"/>
                      </w:pPr>
                      <w:r>
                        <w:t>网络广告</w:t>
                      </w:r>
                      <w:r>
                        <w:rPr>
                          <w:rFonts w:hint="eastAsia"/>
                        </w:rPr>
                        <w:t>设计</w:t>
                      </w:r>
                      <w:r>
                        <w:t>制作</w:t>
                      </w:r>
                    </w:p>
                    <w:p w:rsidR="00D01E42" w:rsidRDefault="00D01E42" w:rsidP="004C6E99">
                      <w:pPr>
                        <w:pStyle w:val="af"/>
                        <w:numPr>
                          <w:ilvl w:val="0"/>
                          <w:numId w:val="11"/>
                        </w:numPr>
                        <w:ind w:firstLineChars="0"/>
                      </w:pPr>
                      <w:r>
                        <w:rPr>
                          <w:rFonts w:hint="eastAsia"/>
                        </w:rPr>
                        <w:t>网店</w:t>
                      </w:r>
                      <w:r>
                        <w:t>装修</w:t>
                      </w:r>
                    </w:p>
                  </w:txbxContent>
                </v:textbox>
              </v:rect>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2333625</wp:posOffset>
                </wp:positionH>
                <wp:positionV relativeFrom="paragraph">
                  <wp:posOffset>102870</wp:posOffset>
                </wp:positionV>
                <wp:extent cx="1266825" cy="1295400"/>
                <wp:effectExtent l="14605" t="14605" r="13970" b="13970"/>
                <wp:wrapNone/>
                <wp:docPr id="37"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295400"/>
                        </a:xfrm>
                        <a:prstGeom prst="rect">
                          <a:avLst/>
                        </a:prstGeom>
                        <a:solidFill>
                          <a:srgbClr val="FFFFFF"/>
                        </a:solidFill>
                        <a:ln w="12700">
                          <a:solidFill>
                            <a:srgbClr val="F79646"/>
                          </a:solidFill>
                          <a:miter lim="800000"/>
                          <a:headEnd/>
                          <a:tailEnd/>
                        </a:ln>
                      </wps:spPr>
                      <wps:txbx>
                        <w:txbxContent>
                          <w:p w:rsidR="00D01E42" w:rsidRDefault="00D01E42" w:rsidP="004C6E99">
                            <w:r>
                              <w:rPr>
                                <w:rFonts w:hint="eastAsia"/>
                              </w:rPr>
                              <w:t>网络</w:t>
                            </w:r>
                            <w:r>
                              <w:t>营销方向</w:t>
                            </w:r>
                          </w:p>
                          <w:p w:rsidR="00D01E42" w:rsidRDefault="00D01E42" w:rsidP="004C6E99">
                            <w:pPr>
                              <w:pStyle w:val="af"/>
                              <w:numPr>
                                <w:ilvl w:val="0"/>
                                <w:numId w:val="10"/>
                              </w:numPr>
                              <w:ind w:firstLineChars="0"/>
                            </w:pPr>
                            <w:r>
                              <w:t>商务软文写作</w:t>
                            </w:r>
                          </w:p>
                          <w:p w:rsidR="00D01E42" w:rsidRDefault="00D01E42" w:rsidP="004C6E99">
                            <w:pPr>
                              <w:pStyle w:val="af"/>
                              <w:numPr>
                                <w:ilvl w:val="0"/>
                                <w:numId w:val="10"/>
                              </w:numPr>
                              <w:ind w:firstLineChars="0"/>
                            </w:pPr>
                            <w:r>
                              <w:rPr>
                                <w:rFonts w:hint="eastAsia"/>
                              </w:rPr>
                              <w:t>互动策划与实施</w:t>
                            </w:r>
                          </w:p>
                          <w:p w:rsidR="00D01E42" w:rsidRDefault="00D01E42" w:rsidP="004C6E99">
                            <w:pPr>
                              <w:pStyle w:val="af"/>
                              <w:numPr>
                                <w:ilvl w:val="0"/>
                                <w:numId w:val="10"/>
                              </w:numPr>
                              <w:ind w:firstLineChars="0"/>
                            </w:pPr>
                            <w:r>
                              <w:rPr>
                                <w:rFonts w:hint="eastAsia"/>
                              </w:rPr>
                              <w:t>网络</w:t>
                            </w:r>
                            <w:r>
                              <w:t>推广</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8" o:spid="_x0000_s1032" style="position:absolute;left:0;text-align:left;margin-left:183.75pt;margin-top:8.1pt;width:99.75pt;height:10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" strokecolor="#f79646" strokeweight="1pt">
                <v:textbox>
                  <w:txbxContent>
                    <w:p w:rsidR="00D01E42" w:rsidRDefault="00D01E42" w:rsidP="004C6E99">
                      <w:r>
                        <w:rPr>
                          <w:rFonts w:hint="eastAsia"/>
                        </w:rPr>
                        <w:t>网络</w:t>
                      </w:r>
                      <w:r>
                        <w:t>营销方向</w:t>
                      </w:r>
                    </w:p>
                    <w:p w:rsidR="00D01E42" w:rsidRDefault="00D01E42" w:rsidP="004C6E99">
                      <w:pPr>
                        <w:pStyle w:val="af"/>
                        <w:numPr>
                          <w:ilvl w:val="0"/>
                          <w:numId w:val="10"/>
                        </w:numPr>
                        <w:ind w:firstLineChars="0"/>
                      </w:pPr>
                      <w:r>
                        <w:t>商务软文写作</w:t>
                      </w:r>
                    </w:p>
                    <w:p w:rsidR="00D01E42" w:rsidRDefault="00D01E42" w:rsidP="004C6E99">
                      <w:pPr>
                        <w:pStyle w:val="af"/>
                        <w:numPr>
                          <w:ilvl w:val="0"/>
                          <w:numId w:val="10"/>
                        </w:numPr>
                        <w:ind w:firstLineChars="0"/>
                      </w:pPr>
                      <w:r>
                        <w:rPr>
                          <w:rFonts w:hint="eastAsia"/>
                        </w:rPr>
                        <w:t>互动策划与实施</w:t>
                      </w:r>
                    </w:p>
                    <w:p w:rsidR="00D01E42" w:rsidRDefault="00D01E42" w:rsidP="004C6E99">
                      <w:pPr>
                        <w:pStyle w:val="af"/>
                        <w:numPr>
                          <w:ilvl w:val="0"/>
                          <w:numId w:val="10"/>
                        </w:numPr>
                        <w:ind w:firstLineChars="0"/>
                      </w:pPr>
                      <w:r>
                        <w:rPr>
                          <w:rFonts w:hint="eastAsia"/>
                        </w:rPr>
                        <w:t>网络</w:t>
                      </w:r>
                      <w:r>
                        <w:t>推广</w:t>
                      </w:r>
                    </w:p>
                  </w:txbxContent>
                </v:textbox>
              </v:rect>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1076325</wp:posOffset>
                </wp:positionH>
                <wp:positionV relativeFrom="paragraph">
                  <wp:posOffset>93345</wp:posOffset>
                </wp:positionV>
                <wp:extent cx="1171575" cy="1314450"/>
                <wp:effectExtent l="14605" t="14605" r="13970" b="13970"/>
                <wp:wrapNone/>
                <wp:docPr id="3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1314450"/>
                        </a:xfrm>
                        <a:prstGeom prst="rect">
                          <a:avLst/>
                        </a:prstGeom>
                        <a:solidFill>
                          <a:srgbClr val="FFFFFF"/>
                        </a:solidFill>
                        <a:ln w="12700">
                          <a:solidFill>
                            <a:srgbClr val="F79646"/>
                          </a:solidFill>
                          <a:miter lim="800000"/>
                          <a:headEnd/>
                          <a:tailEnd/>
                        </a:ln>
                      </wps:spPr>
                      <wps:txbx>
                        <w:txbxContent>
                          <w:p w:rsidR="00D01E42" w:rsidRDefault="00D01E42" w:rsidP="004C6E99">
                            <w:r>
                              <w:rPr>
                                <w:rFonts w:hint="eastAsia"/>
                              </w:rPr>
                              <w:t>客户</w:t>
                            </w:r>
                            <w:r>
                              <w:t>服务方向</w:t>
                            </w:r>
                          </w:p>
                          <w:p w:rsidR="00D01E42" w:rsidRDefault="00D01E42" w:rsidP="004C6E99">
                            <w:pPr>
                              <w:pStyle w:val="af"/>
                              <w:numPr>
                                <w:ilvl w:val="0"/>
                                <w:numId w:val="9"/>
                              </w:numPr>
                              <w:ind w:firstLineChars="0"/>
                            </w:pPr>
                            <w:r>
                              <w:t>文字录入</w:t>
                            </w:r>
                          </w:p>
                          <w:p w:rsidR="00D01E42" w:rsidRDefault="00D01E42" w:rsidP="004C6E99">
                            <w:pPr>
                              <w:pStyle w:val="af"/>
                              <w:numPr>
                                <w:ilvl w:val="0"/>
                                <w:numId w:val="9"/>
                              </w:numPr>
                              <w:ind w:firstLineChars="0"/>
                            </w:pPr>
                            <w:r>
                              <w:rPr>
                                <w:rFonts w:hint="eastAsia"/>
                              </w:rPr>
                              <w:t>沟通</w:t>
                            </w:r>
                            <w:r>
                              <w:t>技巧</w:t>
                            </w:r>
                          </w:p>
                          <w:p w:rsidR="00D01E42" w:rsidRDefault="00D01E42" w:rsidP="004C6E99">
                            <w:pPr>
                              <w:pStyle w:val="af"/>
                              <w:numPr>
                                <w:ilvl w:val="0"/>
                                <w:numId w:val="9"/>
                              </w:numPr>
                              <w:ind w:firstLineChars="0"/>
                            </w:pPr>
                            <w:r>
                              <w:rPr>
                                <w:rFonts w:hint="eastAsia"/>
                              </w:rPr>
                              <w:t>客户关系管理</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6" o:spid="_x0000_s1033" style="position:absolute;left:0;text-align:left;margin-left:84.75pt;margin-top:7.35pt;width:92.25pt;height:10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" strokecolor="#f79646" strokeweight="1pt">
                <v:textbox>
                  <w:txbxContent>
                    <w:p w:rsidR="00D01E42" w:rsidRDefault="00D01E42" w:rsidP="004C6E99">
                      <w:r>
                        <w:rPr>
                          <w:rFonts w:hint="eastAsia"/>
                        </w:rPr>
                        <w:t>客户</w:t>
                      </w:r>
                      <w:r>
                        <w:t>服务方向</w:t>
                      </w:r>
                    </w:p>
                    <w:p w:rsidR="00D01E42" w:rsidRDefault="00D01E42" w:rsidP="004C6E99">
                      <w:pPr>
                        <w:pStyle w:val="af"/>
                        <w:numPr>
                          <w:ilvl w:val="0"/>
                          <w:numId w:val="9"/>
                        </w:numPr>
                        <w:ind w:firstLineChars="0"/>
                      </w:pPr>
                      <w:r>
                        <w:t>文字录入</w:t>
                      </w:r>
                    </w:p>
                    <w:p w:rsidR="00D01E42" w:rsidRDefault="00D01E42" w:rsidP="004C6E99">
                      <w:pPr>
                        <w:pStyle w:val="af"/>
                        <w:numPr>
                          <w:ilvl w:val="0"/>
                          <w:numId w:val="9"/>
                        </w:numPr>
                        <w:ind w:firstLineChars="0"/>
                      </w:pPr>
                      <w:r>
                        <w:rPr>
                          <w:rFonts w:hint="eastAsia"/>
                        </w:rPr>
                        <w:t>沟通</w:t>
                      </w:r>
                      <w:r>
                        <w:t>技巧</w:t>
                      </w:r>
                    </w:p>
                    <w:p w:rsidR="00D01E42" w:rsidRDefault="00D01E42" w:rsidP="004C6E99">
                      <w:pPr>
                        <w:pStyle w:val="af"/>
                        <w:numPr>
                          <w:ilvl w:val="0"/>
                          <w:numId w:val="9"/>
                        </w:numPr>
                        <w:ind w:firstLineChars="0"/>
                      </w:pPr>
                      <w:r>
                        <w:rPr>
                          <w:rFonts w:hint="eastAsia"/>
                        </w:rPr>
                        <w:t>客户关系管理</w:t>
                      </w:r>
                    </w:p>
                  </w:txbxContent>
                </v:textbox>
              </v:rect>
            </w:pict>
          </mc:Fallback>
        </mc:AlternateContent>
      </w: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F20997" w:rsidP="004C6E99">
      <w:pPr>
        <w:pStyle w:val="af"/>
        <w:ind w:left="840" w:firstLineChars="0" w:firstLine="0"/>
      </w:pPr>
      <w:r>
        <w:rPr>
          <w:noProof/>
        </w:rPr>
        <mc:AlternateContent>
          <mc:Choice Requires="wps">
            <w:drawing>
              <wp:anchor distT="0" distB="0" distL="114300" distR="114300" simplePos="0" relativeHeight="251654656" behindDoc="0" locked="0" layoutInCell="1" allowOverlap="1">
                <wp:simplePos x="0" y="0"/>
                <wp:positionH relativeFrom="column">
                  <wp:posOffset>4171950</wp:posOffset>
                </wp:positionH>
                <wp:positionV relativeFrom="paragraph">
                  <wp:posOffset>142875</wp:posOffset>
                </wp:positionV>
                <wp:extent cx="9525" cy="228600"/>
                <wp:effectExtent l="43180" t="24130" r="61595" b="13970"/>
                <wp:wrapNone/>
                <wp:docPr id="35" name="直接箭头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228600"/>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18DB5" id="_x0000_t32" coordsize="21600,21600" o:spt="32" o:oned="t" path="m,l21600,21600e" filled="f">
                <v:path arrowok="t" fillok="f" o:connecttype="none"/>
                <o:lock v:ext="edit" shapetype="t"/>
              </v:shapetype>
              <v:shape id="直接箭头连接符 24" o:spid="_x0000_s1026" type="#_x0000_t32" style="position:absolute;left:0;text-align:left;margin-left:328.5pt;margin-top:11.25pt;width:.75pt;height:18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" strokecolor="#4f81bd" strokeweight=".5pt">
                <v:stroke endarrow="block" joinstyle="miter"/>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1647825</wp:posOffset>
                </wp:positionH>
                <wp:positionV relativeFrom="paragraph">
                  <wp:posOffset>180975</wp:posOffset>
                </wp:positionV>
                <wp:extent cx="0" cy="209550"/>
                <wp:effectExtent l="52705" t="14605" r="61595" b="13970"/>
                <wp:wrapNone/>
                <wp:docPr id="34"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9550"/>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494B2D" id="直接箭头连接符 23" o:spid="_x0000_s1026" type="#_x0000_t32" style="position:absolute;left:0;text-align:left;margin-left:129.75pt;margin-top:14.25pt;width:0;height:16.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" strokecolor="#4f81bd" strokeweight=".5pt">
                <v:stroke endarrow="block" joinstyle="miter"/>
              </v:shape>
            </w:pict>
          </mc:Fallback>
        </mc:AlternateContent>
      </w:r>
    </w:p>
    <w:p w:rsidR="004C6E99" w:rsidRDefault="00F20997" w:rsidP="004C6E99">
      <w:pPr>
        <w:pStyle w:val="af"/>
        <w:ind w:left="840" w:firstLineChars="0" w:firstLine="0"/>
      </w:pPr>
      <w:r>
        <w:rPr>
          <w:noProof/>
        </w:rPr>
        <mc:AlternateContent>
          <mc:Choice Requires="wps">
            <w:drawing>
              <wp:anchor distT="0" distB="0" distL="114300" distR="114300" simplePos="0" relativeHeight="251656704" behindDoc="0" locked="0" layoutInCell="1" allowOverlap="1">
                <wp:simplePos x="0" y="0"/>
                <wp:positionH relativeFrom="column">
                  <wp:posOffset>2895600</wp:posOffset>
                </wp:positionH>
                <wp:positionV relativeFrom="paragraph">
                  <wp:posOffset>154305</wp:posOffset>
                </wp:positionV>
                <wp:extent cx="0" cy="180975"/>
                <wp:effectExtent l="52705" t="14605" r="61595" b="13970"/>
                <wp:wrapNone/>
                <wp:docPr id="33" name="直接箭头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89D939" id="直接箭头连接符 26" o:spid="_x0000_s1026" type="#_x0000_t32" style="position:absolute;left:0;text-align:left;margin-left:228pt;margin-top:12.15pt;width:0;height:14.2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" strokecolor="#4f81bd" strokeweight=".5pt">
                <v:stroke endarrow="block" joinstyle="miter"/>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1647825</wp:posOffset>
                </wp:positionH>
                <wp:positionV relativeFrom="paragraph">
                  <wp:posOffset>182880</wp:posOffset>
                </wp:positionV>
                <wp:extent cx="2524125" cy="0"/>
                <wp:effectExtent l="5080" t="5080" r="13970" b="13970"/>
                <wp:wrapNone/>
                <wp:docPr id="32"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4125" cy="0"/>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E6B17" id="直接连接符 25"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75pt,14.4pt" to="32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" strokecolor="#4f81bd" strokeweight=".5pt">
                <v:stroke joinstyle="miter"/>
              </v:line>
            </w:pict>
          </mc:Fallback>
        </mc:AlternateContent>
      </w:r>
    </w:p>
    <w:p w:rsidR="004C6E99" w:rsidRDefault="00F20997" w:rsidP="004C6E99">
      <w:pPr>
        <w:pStyle w:val="af"/>
        <w:ind w:left="840" w:firstLineChars="0" w:firstLine="0"/>
      </w:pPr>
      <w:r>
        <w:rPr>
          <w:noProof/>
        </w:rPr>
        <mc:AlternateContent>
          <mc:Choice Requires="wps">
            <w:drawing>
              <wp:anchor distT="0" distB="0" distL="114300" distR="114300" simplePos="0" relativeHeight="251657728" behindDoc="0" locked="0" layoutInCell="1" allowOverlap="1">
                <wp:simplePos x="0" y="0"/>
                <wp:positionH relativeFrom="column">
                  <wp:posOffset>1285875</wp:posOffset>
                </wp:positionH>
                <wp:positionV relativeFrom="paragraph">
                  <wp:posOffset>156210</wp:posOffset>
                </wp:positionV>
                <wp:extent cx="9525" cy="247650"/>
                <wp:effectExtent l="5080" t="5080" r="13970" b="13970"/>
                <wp:wrapNone/>
                <wp:docPr id="31"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247650"/>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572C0" id="直接连接符 27"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25pt,12.3pt" to="102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" strokecolor="#4f81bd" strokeweight=".5pt">
                <v:stroke joinstyle="miter"/>
              </v:lin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4419600</wp:posOffset>
                </wp:positionH>
                <wp:positionV relativeFrom="paragraph">
                  <wp:posOffset>127635</wp:posOffset>
                </wp:positionV>
                <wp:extent cx="19050" cy="276225"/>
                <wp:effectExtent l="5080" t="5080" r="13970" b="13970"/>
                <wp:wrapNone/>
                <wp:docPr id="30"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76225"/>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94128" id="直接连接符 29"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10.05pt" to="349.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" strokecolor="#4f81bd" strokeweight=".5pt">
                <v:stroke joinstyle="miter"/>
              </v:lin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1295400</wp:posOffset>
                </wp:positionH>
                <wp:positionV relativeFrom="paragraph">
                  <wp:posOffset>127635</wp:posOffset>
                </wp:positionV>
                <wp:extent cx="3114675" cy="19050"/>
                <wp:effectExtent l="5080" t="5080" r="13970" b="13970"/>
                <wp:wrapNone/>
                <wp:docPr id="29"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4675" cy="19050"/>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232FD" id="直接连接符 28"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10.05pt" to="347.2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" strokecolor="#4f81bd" strokeweight=".5pt">
                <v:stroke joinstyle="miter"/>
              </v:line>
            </w:pict>
          </mc:Fallback>
        </mc:AlternateContent>
      </w:r>
    </w:p>
    <w:p w:rsidR="004C6E99" w:rsidRDefault="00F20997" w:rsidP="004C6E99">
      <w:pPr>
        <w:pStyle w:val="af"/>
        <w:ind w:left="840" w:firstLineChars="0" w:firstLine="0"/>
      </w:pPr>
      <w:r>
        <w:rPr>
          <w:noProof/>
        </w:rPr>
        <mc:AlternateContent>
          <mc:Choice Requires="wps">
            <w:drawing>
              <wp:anchor distT="0" distB="0" distL="114300" distR="114300" simplePos="0" relativeHeight="251644416" behindDoc="0" locked="0" layoutInCell="1" allowOverlap="1">
                <wp:simplePos x="0" y="0"/>
                <wp:positionH relativeFrom="column">
                  <wp:posOffset>581025</wp:posOffset>
                </wp:positionH>
                <wp:positionV relativeFrom="paragraph">
                  <wp:posOffset>186690</wp:posOffset>
                </wp:positionV>
                <wp:extent cx="447675" cy="1047750"/>
                <wp:effectExtent l="5080" t="5080" r="13970" b="13970"/>
                <wp:wrapNone/>
                <wp:docPr id="28"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1047750"/>
                        </a:xfrm>
                        <a:prstGeom prst="rect">
                          <a:avLst/>
                        </a:prstGeom>
                        <a:solidFill>
                          <a:srgbClr val="FFFFFF"/>
                        </a:solidFill>
                        <a:ln w="6350">
                          <a:solidFill>
                            <a:srgbClr val="000000"/>
                          </a:solidFill>
                          <a:miter lim="800000"/>
                          <a:headEnd/>
                          <a:tailEnd/>
                        </a:ln>
                      </wps:spPr>
                      <wps:txbx>
                        <w:txbxContent>
                          <w:p w:rsidR="00D01E42" w:rsidRPr="004C6E99" w:rsidRDefault="00D01E42" w:rsidP="004C6E99">
                            <w:pPr>
                              <w:rPr>
                                <w:sz w:val="18"/>
                                <w:szCs w:val="18"/>
                              </w:rPr>
                            </w:pPr>
                            <w:r w:rsidRPr="004C6E99">
                              <w:rPr>
                                <w:rFonts w:hint="eastAsia"/>
                                <w:sz w:val="18"/>
                                <w:szCs w:val="18"/>
                              </w:rPr>
                              <w:t>专业</w:t>
                            </w:r>
                            <w:r>
                              <w:rPr>
                                <w:sz w:val="18"/>
                                <w:szCs w:val="18"/>
                              </w:rPr>
                              <w:t>核心</w:t>
                            </w:r>
                            <w:r>
                              <w:rPr>
                                <w:rFonts w:hint="eastAsia"/>
                                <w:sz w:val="18"/>
                                <w:szCs w:val="18"/>
                              </w:rPr>
                              <w:t>领域</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 o:spid="_x0000_s1034" type="#_x0000_t202" style="position:absolute;left:0;text-align:left;margin-left:45.75pt;margin-top:14.7pt;width:35.25pt;height:8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" strokeweight=".5pt">
                <v:textbox>
                  <w:txbxContent>
                    <w:p w:rsidR="00D01E42" w:rsidRPr="004C6E99" w:rsidRDefault="00D01E42" w:rsidP="004C6E99">
                      <w:pPr>
                        <w:rPr>
                          <w:sz w:val="18"/>
                          <w:szCs w:val="18"/>
                        </w:rPr>
                      </w:pPr>
                      <w:r w:rsidRPr="004C6E99">
                        <w:rPr>
                          <w:rFonts w:hint="eastAsia"/>
                          <w:sz w:val="18"/>
                          <w:szCs w:val="18"/>
                        </w:rPr>
                        <w:t>专业</w:t>
                      </w:r>
                      <w:r>
                        <w:rPr>
                          <w:sz w:val="18"/>
                          <w:szCs w:val="18"/>
                        </w:rPr>
                        <w:t>核心</w:t>
                      </w:r>
                      <w:r>
                        <w:rPr>
                          <w:rFonts w:hint="eastAsia"/>
                          <w:sz w:val="18"/>
                          <w:szCs w:val="18"/>
                        </w:rPr>
                        <w:t>领域</w:t>
                      </w:r>
                    </w:p>
                  </w:txbxContent>
                </v:textbox>
              </v:shape>
            </w:pict>
          </mc:Fallback>
        </mc:AlternateContent>
      </w:r>
    </w:p>
    <w:p w:rsidR="004C6E99" w:rsidRDefault="00F20997" w:rsidP="004C6E99">
      <w:pPr>
        <w:pStyle w:val="af"/>
        <w:ind w:left="840" w:firstLineChars="0" w:firstLine="0"/>
      </w:pPr>
      <w:r>
        <w:rPr>
          <w:noProof/>
        </w:rPr>
        <mc:AlternateContent>
          <mc:Choice Requires="wps">
            <w:drawing>
              <wp:anchor distT="0" distB="0" distL="114300" distR="114300" simplePos="0" relativeHeight="251652608" behindDoc="0" locked="0" layoutInCell="1" allowOverlap="1">
                <wp:simplePos x="0" y="0"/>
                <wp:positionH relativeFrom="margin">
                  <wp:posOffset>4295775</wp:posOffset>
                </wp:positionH>
                <wp:positionV relativeFrom="paragraph">
                  <wp:posOffset>7620</wp:posOffset>
                </wp:positionV>
                <wp:extent cx="495300" cy="1038225"/>
                <wp:effectExtent l="14605" t="14605" r="13970" b="13970"/>
                <wp:wrapNone/>
                <wp:docPr id="27"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网站</w:t>
                            </w:r>
                            <w:r>
                              <w:t>内容编辑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9" o:spid="_x0000_s1035" style="position:absolute;left:0;text-align:left;margin-left:338.25pt;margin-top:.6pt;width:39pt;height:81.7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" strokecolor="#f79646" strokeweight="1pt">
                <v:textbox>
                  <w:txbxContent>
                    <w:p w:rsidR="00D01E42" w:rsidRDefault="00D01E42" w:rsidP="004C6E99">
                      <w:pPr>
                        <w:jc w:val="center"/>
                      </w:pPr>
                      <w:r>
                        <w:rPr>
                          <w:rFonts w:hint="eastAsia"/>
                        </w:rPr>
                        <w:t>网站</w:t>
                      </w:r>
                      <w:r>
                        <w:t>内容编辑</w:t>
                      </w:r>
                    </w:p>
                  </w:txbxContent>
                </v:textbox>
                <w10:wrap anchorx="margin"/>
              </v:rect>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margin">
                  <wp:posOffset>3867150</wp:posOffset>
                </wp:positionH>
                <wp:positionV relativeFrom="paragraph">
                  <wp:posOffset>7620</wp:posOffset>
                </wp:positionV>
                <wp:extent cx="495300" cy="1038225"/>
                <wp:effectExtent l="14605" t="14605" r="13970" b="13970"/>
                <wp:wrapNone/>
                <wp:docPr id="26"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电子商务</w:t>
                            </w:r>
                            <w:r>
                              <w:t>物流</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8" o:spid="_x0000_s1036" style="position:absolute;left:0;text-align:left;margin-left:304.5pt;margin-top:.6pt;width:39pt;height:81.7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" strokecolor="#f79646" strokeweight="1pt">
                <v:textbox>
                  <w:txbxContent>
                    <w:p w:rsidR="00D01E42" w:rsidRDefault="00D01E42" w:rsidP="004C6E99">
                      <w:pPr>
                        <w:jc w:val="center"/>
                      </w:pPr>
                      <w:r>
                        <w:rPr>
                          <w:rFonts w:hint="eastAsia"/>
                        </w:rPr>
                        <w:t>电子商务</w:t>
                      </w:r>
                      <w:r>
                        <w:t>物流</w:t>
                      </w:r>
                    </w:p>
                  </w:txbxContent>
                </v:textbox>
                <w10:wrap anchorx="margin"/>
              </v:rect>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margin">
                  <wp:posOffset>3400425</wp:posOffset>
                </wp:positionH>
                <wp:positionV relativeFrom="paragraph">
                  <wp:posOffset>5080</wp:posOffset>
                </wp:positionV>
                <wp:extent cx="495300" cy="1038225"/>
                <wp:effectExtent l="14605" t="12065" r="13970" b="6985"/>
                <wp:wrapNone/>
                <wp:docPr id="25"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店铺运营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7" o:spid="_x0000_s1037" style="position:absolute;left:0;text-align:left;margin-left:267.75pt;margin-top:.4pt;width:39pt;height:81.7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" strokecolor="#f79646" strokeweight="1pt">
                <v:textbox>
                  <w:txbxContent>
                    <w:p w:rsidR="00D01E42" w:rsidRDefault="00D01E42" w:rsidP="004C6E99">
                      <w:pPr>
                        <w:jc w:val="center"/>
                      </w:pPr>
                      <w:r>
                        <w:rPr>
                          <w:rFonts w:hint="eastAsia"/>
                        </w:rPr>
                        <w:t>店铺运营</w:t>
                      </w:r>
                    </w:p>
                  </w:txbxContent>
                </v:textbox>
                <w10:wrap anchorx="margin"/>
              </v:rect>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margin">
                  <wp:posOffset>2933700</wp:posOffset>
                </wp:positionH>
                <wp:positionV relativeFrom="paragraph">
                  <wp:posOffset>5080</wp:posOffset>
                </wp:positionV>
                <wp:extent cx="495300" cy="1038225"/>
                <wp:effectExtent l="14605" t="12065" r="13970" b="6985"/>
                <wp:wrapNone/>
                <wp:docPr id="24"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网页</w:t>
                            </w:r>
                            <w:r>
                              <w:t>设计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6" o:spid="_x0000_s1038" style="position:absolute;left:0;text-align:left;margin-left:231pt;margin-top:.4pt;width:39pt;height:81.7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" strokecolor="#f79646" strokeweight="1pt">
                <v:textbox>
                  <w:txbxContent>
                    <w:p w:rsidR="00D01E42" w:rsidRDefault="00D01E42" w:rsidP="004C6E99">
                      <w:pPr>
                        <w:jc w:val="center"/>
                      </w:pPr>
                      <w:r>
                        <w:rPr>
                          <w:rFonts w:hint="eastAsia"/>
                        </w:rPr>
                        <w:t>网页</w:t>
                      </w:r>
                      <w:r>
                        <w:t>设计</w:t>
                      </w:r>
                    </w:p>
                  </w:txbxContent>
                </v:textbox>
                <w10:wrap anchorx="margin"/>
              </v:rect>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1076325</wp:posOffset>
                </wp:positionH>
                <wp:positionV relativeFrom="paragraph">
                  <wp:posOffset>7620</wp:posOffset>
                </wp:positionV>
                <wp:extent cx="314325" cy="1038225"/>
                <wp:effectExtent l="5080" t="5080" r="13970" b="13970"/>
                <wp:wrapNone/>
                <wp:docPr id="23"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038225"/>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电商基础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2" o:spid="_x0000_s1039" type="#_x0000_t202" style="position:absolute;left:0;text-align:left;margin-left:84.75pt;margin-top:.6pt;width:24.75pt;height:81.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" strokeweight=".5pt">
                <v:textbox>
                  <w:txbxContent>
                    <w:p w:rsidR="00D01E42" w:rsidRDefault="00D01E42" w:rsidP="004C6E99">
                      <w:r>
                        <w:rPr>
                          <w:rFonts w:hint="eastAsia"/>
                        </w:rPr>
                        <w:t>电商基础</w:t>
                      </w:r>
                    </w:p>
                  </w:txbxContent>
                </v:textbox>
              </v:shap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margin">
                  <wp:posOffset>1409700</wp:posOffset>
                </wp:positionH>
                <wp:positionV relativeFrom="paragraph">
                  <wp:posOffset>7620</wp:posOffset>
                </wp:positionV>
                <wp:extent cx="533400" cy="1038225"/>
                <wp:effectExtent l="14605" t="14605" r="13970" b="13970"/>
                <wp:wrapNone/>
                <wp:docPr id="22"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商品拍摄</w:t>
                            </w:r>
                            <w:r>
                              <w:t>与图片处理</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3" o:spid="_x0000_s1040" style="position:absolute;left:0;text-align:left;margin-left:111pt;margin-top:.6pt;width:42pt;height:81.75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" strokecolor="#f79646" strokeweight="1pt">
                <v:textbox>
                  <w:txbxContent>
                    <w:p w:rsidR="00D01E42" w:rsidRDefault="00D01E42" w:rsidP="004C6E99">
                      <w:pPr>
                        <w:jc w:val="center"/>
                      </w:pPr>
                      <w:r>
                        <w:rPr>
                          <w:rFonts w:hint="eastAsia"/>
                        </w:rPr>
                        <w:t>商品拍摄</w:t>
                      </w:r>
                      <w:r>
                        <w:t>与图片处理</w:t>
                      </w:r>
                    </w:p>
                  </w:txbxContent>
                </v:textbox>
                <w10:wrap anchorx="margin"/>
              </v:rect>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margin">
                  <wp:posOffset>1952625</wp:posOffset>
                </wp:positionH>
                <wp:positionV relativeFrom="paragraph">
                  <wp:posOffset>7620</wp:posOffset>
                </wp:positionV>
                <wp:extent cx="495300" cy="1038225"/>
                <wp:effectExtent l="14605" t="14605" r="13970" b="13970"/>
                <wp:wrapNone/>
                <wp:docPr id="21"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电商</w:t>
                            </w:r>
                            <w:r>
                              <w:t>客户服务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4" o:spid="_x0000_s1041" style="position:absolute;left:0;text-align:left;margin-left:153.75pt;margin-top:.6pt;width:39pt;height:81.7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" strokecolor="#f79646" strokeweight="1pt">
                <v:textbox>
                  <w:txbxContent>
                    <w:p w:rsidR="00D01E42" w:rsidRDefault="00D01E42" w:rsidP="004C6E99">
                      <w:pPr>
                        <w:jc w:val="center"/>
                      </w:pPr>
                      <w:r>
                        <w:rPr>
                          <w:rFonts w:hint="eastAsia"/>
                        </w:rPr>
                        <w:t>电商</w:t>
                      </w:r>
                      <w:r>
                        <w:t>客户服务</w:t>
                      </w:r>
                    </w:p>
                  </w:txbxContent>
                </v:textbox>
                <w10:wrap anchorx="margin"/>
              </v:rect>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margin">
                  <wp:posOffset>2457450</wp:posOffset>
                </wp:positionH>
                <wp:positionV relativeFrom="paragraph">
                  <wp:posOffset>14605</wp:posOffset>
                </wp:positionV>
                <wp:extent cx="495300" cy="1038225"/>
                <wp:effectExtent l="14605" t="12065" r="13970" b="6985"/>
                <wp:wrapNone/>
                <wp:docPr id="20"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38225"/>
                        </a:xfrm>
                        <a:prstGeom prst="rect">
                          <a:avLst/>
                        </a:prstGeom>
                        <a:solidFill>
                          <a:srgbClr val="FFFFFF"/>
                        </a:solidFill>
                        <a:ln w="12700">
                          <a:solidFill>
                            <a:srgbClr val="F79646"/>
                          </a:solidFill>
                          <a:miter lim="800000"/>
                          <a:headEnd/>
                          <a:tailEnd/>
                        </a:ln>
                      </wps:spPr>
                      <wps:txbx>
                        <w:txbxContent>
                          <w:p w:rsidR="00D01E42" w:rsidRDefault="00D01E42" w:rsidP="004C6E99">
                            <w:pPr>
                              <w:jc w:val="center"/>
                            </w:pPr>
                            <w:r>
                              <w:rPr>
                                <w:rFonts w:hint="eastAsia"/>
                              </w:rPr>
                              <w:t>网络营销</w:t>
                            </w:r>
                            <w:r>
                              <w:t>实务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15" o:spid="_x0000_s1042" style="position:absolute;left:0;text-align:left;margin-left:193.5pt;margin-top:1.15pt;width:39pt;height:81.7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" strokecolor="#f79646" strokeweight="1pt">
                <v:textbox>
                  <w:txbxContent>
                    <w:p w:rsidR="00D01E42" w:rsidRDefault="00D01E42" w:rsidP="004C6E99">
                      <w:pPr>
                        <w:jc w:val="center"/>
                      </w:pPr>
                      <w:r>
                        <w:rPr>
                          <w:rFonts w:hint="eastAsia"/>
                        </w:rPr>
                        <w:t>网络营销</w:t>
                      </w:r>
                      <w:r>
                        <w:t>实务</w:t>
                      </w:r>
                    </w:p>
                  </w:txbxContent>
                </v:textbox>
                <w10:wrap anchorx="margin"/>
              </v:rect>
            </w:pict>
          </mc:Fallback>
        </mc:AlternateContent>
      </w: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F20997" w:rsidP="004C6E99">
      <w:pPr>
        <w:pStyle w:val="af"/>
        <w:ind w:left="840" w:firstLineChars="0" w:firstLine="0"/>
      </w:pPr>
      <w:r>
        <w:rPr>
          <w:noProof/>
        </w:rPr>
        <mc:AlternateContent>
          <mc:Choice Requires="wps">
            <w:drawing>
              <wp:anchor distT="0" distB="0" distL="114300" distR="114300" simplePos="0" relativeHeight="251674112" behindDoc="0" locked="0" layoutInCell="1" allowOverlap="1">
                <wp:simplePos x="0" y="0"/>
                <wp:positionH relativeFrom="column">
                  <wp:posOffset>4438650</wp:posOffset>
                </wp:positionH>
                <wp:positionV relativeFrom="paragraph">
                  <wp:posOffset>138430</wp:posOffset>
                </wp:positionV>
                <wp:extent cx="9525" cy="228600"/>
                <wp:effectExtent l="43180" t="23495" r="61595" b="5080"/>
                <wp:wrapNone/>
                <wp:docPr id="19" name="直接箭头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228600"/>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078E44" id="直接箭头连接符 52" o:spid="_x0000_s1026" type="#_x0000_t32" style="position:absolute;left:0;text-align:left;margin-left:349.5pt;margin-top:10.9pt;width:.75pt;height:18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" strokecolor="#4f81bd" strokeweight=".5pt">
                <v:stroke endarrow="block" joinstyle="miter"/>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1304925</wp:posOffset>
                </wp:positionH>
                <wp:positionV relativeFrom="paragraph">
                  <wp:posOffset>176530</wp:posOffset>
                </wp:positionV>
                <wp:extent cx="0" cy="209550"/>
                <wp:effectExtent l="52705" t="23495" r="61595" b="5080"/>
                <wp:wrapNone/>
                <wp:docPr id="18" name="直接箭头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9550"/>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7BD13" id="直接箭头连接符 51" o:spid="_x0000_s1026" type="#_x0000_t32" style="position:absolute;left:0;text-align:left;margin-left:102.75pt;margin-top:13.9pt;width:0;height:16.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" strokecolor="#4f81bd" strokeweight=".5pt">
                <v:stroke endarrow="block" joinstyle="miter"/>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4457700</wp:posOffset>
                </wp:positionH>
                <wp:positionV relativeFrom="paragraph">
                  <wp:posOffset>481330</wp:posOffset>
                </wp:positionV>
                <wp:extent cx="19050" cy="276225"/>
                <wp:effectExtent l="5080" t="13970" r="13970" b="5080"/>
                <wp:wrapNone/>
                <wp:docPr id="1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76225"/>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83118" id="直接连接符 57" o:spid="_x0000_s1026" style="position:absolute;left:0;text-align:lef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37.9pt" to="352.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" strokecolor="#4f81bd" strokeweight=".5pt">
                <v:stroke joinstyle="miter"/>
              </v:lin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1332865</wp:posOffset>
                </wp:positionH>
                <wp:positionV relativeFrom="paragraph">
                  <wp:posOffset>481330</wp:posOffset>
                </wp:positionV>
                <wp:extent cx="3114675" cy="19050"/>
                <wp:effectExtent l="13970" t="13970" r="5080" b="5080"/>
                <wp:wrapNone/>
                <wp:docPr id="1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4675" cy="19050"/>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27AD8" id="直接连接符 56" o:spid="_x0000_s1026" style="position:absolute;left:0;text-align:lef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95pt,37.9pt" to="350.2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" strokecolor="#4f81bd" strokeweight=".5pt">
                <v:stroke joinstyle="miter"/>
              </v:lin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1314450</wp:posOffset>
                </wp:positionH>
                <wp:positionV relativeFrom="paragraph">
                  <wp:posOffset>509905</wp:posOffset>
                </wp:positionV>
                <wp:extent cx="9525" cy="247650"/>
                <wp:effectExtent l="5080" t="13970" r="13970" b="5080"/>
                <wp:wrapNone/>
                <wp:docPr id="15" name="直接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247650"/>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C1BA9" id="直接连接符 55" o:spid="_x0000_s1026" style="position:absolute;left:0;text-align:lef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40.15pt" to="104.2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" strokecolor="#4f81bd" strokeweight=".5pt">
                <v:stroke joinstyle="miter"/>
              </v:line>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2933700</wp:posOffset>
                </wp:positionH>
                <wp:positionV relativeFrom="paragraph">
                  <wp:posOffset>328930</wp:posOffset>
                </wp:positionV>
                <wp:extent cx="0" cy="180975"/>
                <wp:effectExtent l="52705" t="23495" r="61595" b="5080"/>
                <wp:wrapNone/>
                <wp:docPr id="14" name="直接箭头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6350">
                          <a:solidFill>
                            <a:srgbClr val="4F81BD"/>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55563E" id="直接箭头连接符 54" o:spid="_x0000_s1026" type="#_x0000_t32" style="position:absolute;left:0;text-align:left;margin-left:231pt;margin-top:25.9pt;width:0;height:14.25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" strokecolor="#4f81bd" strokeweight=".5pt">
                <v:stroke endarrow="block" joinstyle="miter"/>
              </v:shape>
            </w:pict>
          </mc:Fallback>
        </mc:AlternateContent>
      </w:r>
    </w:p>
    <w:p w:rsidR="004C6E99" w:rsidRDefault="00F20997" w:rsidP="004C6E99">
      <w:pPr>
        <w:pStyle w:val="af"/>
        <w:ind w:left="840" w:firstLineChars="0" w:firstLine="0"/>
      </w:pPr>
      <w:r>
        <w:rPr>
          <w:noProof/>
        </w:rPr>
        <mc:AlternateContent>
          <mc:Choice Requires="wps">
            <w:drawing>
              <wp:anchor distT="0" distB="0" distL="114300" distR="114300" simplePos="0" relativeHeight="251675136" behindDoc="0" locked="0" layoutInCell="1" allowOverlap="1">
                <wp:simplePos x="0" y="0"/>
                <wp:positionH relativeFrom="column">
                  <wp:posOffset>1323975</wp:posOffset>
                </wp:positionH>
                <wp:positionV relativeFrom="paragraph">
                  <wp:posOffset>140970</wp:posOffset>
                </wp:positionV>
                <wp:extent cx="3143250" cy="9525"/>
                <wp:effectExtent l="5080" t="5080" r="13970" b="13970"/>
                <wp:wrapNone/>
                <wp:docPr id="1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43250" cy="9525"/>
                        </a:xfrm>
                        <a:prstGeom prst="line">
                          <a:avLst/>
                        </a:prstGeom>
                        <a:noFill/>
                        <a:ln w="6350">
                          <a:solidFill>
                            <a:srgbClr val="4F81BD"/>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D64ACFF" id="直接连接符 53" o:spid="_x0000_s1026" style="position:absolute;left:0;text-align:left;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25pt,11.1pt" to="351.7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" strokecolor="#4f81bd" strokeweight=".5pt">
                <v:stroke joinstyle="miter"/>
              </v:line>
            </w:pict>
          </mc:Fallback>
        </mc:AlternateContent>
      </w:r>
    </w:p>
    <w:p w:rsidR="004C6E99" w:rsidRDefault="004C6E99" w:rsidP="004C6E99">
      <w:pPr>
        <w:pStyle w:val="af"/>
        <w:ind w:left="840" w:firstLineChars="0" w:firstLine="0"/>
      </w:pPr>
    </w:p>
    <w:p w:rsidR="004C6E99" w:rsidRDefault="00F20997" w:rsidP="004C6E99">
      <w:pPr>
        <w:pStyle w:val="af"/>
        <w:ind w:left="840" w:firstLineChars="0" w:firstLine="0"/>
      </w:pPr>
      <w:r>
        <w:rPr>
          <w:noProof/>
        </w:rPr>
        <mc:AlternateContent>
          <mc:Choice Requires="wps">
            <w:drawing>
              <wp:anchor distT="0" distB="0" distL="114300" distR="114300" simplePos="0" relativeHeight="251672064" behindDoc="0" locked="0" layoutInCell="1" allowOverlap="1">
                <wp:simplePos x="0" y="0"/>
                <wp:positionH relativeFrom="column">
                  <wp:posOffset>4391025</wp:posOffset>
                </wp:positionH>
                <wp:positionV relativeFrom="paragraph">
                  <wp:posOffset>135255</wp:posOffset>
                </wp:positionV>
                <wp:extent cx="323215" cy="914400"/>
                <wp:effectExtent l="5080" t="5080" r="5080" b="13970"/>
                <wp:wrapNone/>
                <wp:docPr id="1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pPr>
                              <w:pStyle w:val="af"/>
                              <w:ind w:firstLineChars="0" w:firstLine="0"/>
                            </w:pPr>
                            <w:r>
                              <w:t>心</w:t>
                            </w:r>
                          </w:p>
                          <w:p w:rsidR="00D01E42" w:rsidRDefault="00D01E42" w:rsidP="004C6E99">
                            <w:pPr>
                              <w:pStyle w:val="af"/>
                              <w:ind w:firstLineChars="0" w:firstLine="0"/>
                            </w:pPr>
                            <w:r>
                              <w:t>理</w:t>
                            </w:r>
                          </w:p>
                          <w:p w:rsidR="00D01E42" w:rsidRDefault="00D01E42" w:rsidP="004C6E99">
                            <w:pPr>
                              <w:pStyle w:val="af"/>
                              <w:ind w:firstLineChars="0" w:firstLine="0"/>
                            </w:pPr>
                            <w:r>
                              <w:t>健</w:t>
                            </w:r>
                          </w:p>
                          <w:p w:rsidR="00D01E42" w:rsidRPr="004C6E99" w:rsidRDefault="00D01E42" w:rsidP="004C6E99">
                            <w:pPr>
                              <w:pStyle w:val="af"/>
                              <w:ind w:firstLineChars="0" w:firstLine="0"/>
                            </w:pPr>
                            <w:r>
                              <w:t>康</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43" type="#_x0000_t202" style="position:absolute;left:0;text-align:left;margin-left:345.75pt;margin-top:10.65pt;width:25.45pt;height:1in;z-index:2516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" strokeweight=".5pt">
                <v:textbox>
                  <w:txbxContent>
                    <w:p w:rsidR="00D01E42" w:rsidRDefault="00D01E42" w:rsidP="004C6E99">
                      <w:pPr>
                        <w:pStyle w:val="af"/>
                        <w:ind w:firstLineChars="0" w:firstLine="0"/>
                        <w:rPr>
                          <w:rFonts w:hint="eastAsia"/>
                        </w:rPr>
                      </w:pPr>
                      <w:r>
                        <w:t>心</w:t>
                      </w:r>
                    </w:p>
                    <w:p w:rsidR="00D01E42" w:rsidRDefault="00D01E42" w:rsidP="004C6E99">
                      <w:pPr>
                        <w:pStyle w:val="af"/>
                        <w:ind w:firstLineChars="0" w:firstLine="0"/>
                        <w:rPr>
                          <w:rFonts w:hint="eastAsia"/>
                        </w:rPr>
                      </w:pPr>
                      <w:r>
                        <w:t>理</w:t>
                      </w:r>
                    </w:p>
                    <w:p w:rsidR="00D01E42" w:rsidRDefault="00D01E42" w:rsidP="004C6E99">
                      <w:pPr>
                        <w:pStyle w:val="af"/>
                        <w:ind w:firstLineChars="0" w:firstLine="0"/>
                        <w:rPr>
                          <w:rFonts w:hint="eastAsia"/>
                        </w:rPr>
                      </w:pPr>
                      <w:r>
                        <w:t>健</w:t>
                      </w:r>
                    </w:p>
                    <w:p w:rsidR="00D01E42" w:rsidRPr="004C6E99" w:rsidRDefault="00D01E42" w:rsidP="004C6E99">
                      <w:pPr>
                        <w:pStyle w:val="af"/>
                        <w:ind w:firstLineChars="0" w:firstLine="0"/>
                      </w:pPr>
                      <w:r>
                        <w:t>康</w:t>
                      </w:r>
                    </w:p>
                  </w:txbxContent>
                </v:textbox>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4067175</wp:posOffset>
                </wp:positionH>
                <wp:positionV relativeFrom="paragraph">
                  <wp:posOffset>135255</wp:posOffset>
                </wp:positionV>
                <wp:extent cx="323215" cy="914400"/>
                <wp:effectExtent l="5080" t="5080" r="5080" b="13970"/>
                <wp:wrapNone/>
                <wp:docPr id="1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公</w:t>
                            </w:r>
                          </w:p>
                          <w:p w:rsidR="00D01E42" w:rsidRDefault="00D01E42" w:rsidP="004C6E99">
                            <w:r>
                              <w:rPr>
                                <w:rFonts w:hint="eastAsia"/>
                              </w:rPr>
                              <w:t>共</w:t>
                            </w:r>
                          </w:p>
                          <w:p w:rsidR="00D01E42" w:rsidRDefault="00D01E42" w:rsidP="004C6E99">
                            <w:r>
                              <w:rPr>
                                <w:rFonts w:hint="eastAsia"/>
                              </w:rPr>
                              <w:t>艺</w:t>
                            </w:r>
                          </w:p>
                          <w:p w:rsidR="00D01E42" w:rsidRDefault="00D01E42" w:rsidP="004C6E99">
                            <w:r>
                              <w:rPr>
                                <w:rFonts w:hint="eastAsia"/>
                              </w:rPr>
                              <w:t>术</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044" type="#_x0000_t202" style="position:absolute;left:0;text-align:left;margin-left:320.25pt;margin-top:10.65pt;width:25.45pt;height:1in;z-index:2516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" strokeweight=".5pt">
                <v:textbox>
                  <w:txbxContent>
                    <w:p w:rsidR="00D01E42" w:rsidRDefault="00D01E42" w:rsidP="004C6E99">
                      <w:r>
                        <w:rPr>
                          <w:rFonts w:hint="eastAsia"/>
                        </w:rPr>
                        <w:t>公</w:t>
                      </w:r>
                    </w:p>
                    <w:p w:rsidR="00D01E42" w:rsidRDefault="00D01E42" w:rsidP="004C6E99">
                      <w:r>
                        <w:rPr>
                          <w:rFonts w:hint="eastAsia"/>
                        </w:rPr>
                        <w:t>共</w:t>
                      </w:r>
                    </w:p>
                    <w:p w:rsidR="00D01E42" w:rsidRDefault="00D01E42" w:rsidP="004C6E99">
                      <w:r>
                        <w:rPr>
                          <w:rFonts w:hint="eastAsia"/>
                        </w:rPr>
                        <w:t>艺</w:t>
                      </w:r>
                    </w:p>
                    <w:p w:rsidR="00D01E42" w:rsidRDefault="00D01E42" w:rsidP="004C6E99">
                      <w:r>
                        <w:rPr>
                          <w:rFonts w:hint="eastAsia"/>
                        </w:rPr>
                        <w:t>术</w:t>
                      </w:r>
                    </w:p>
                  </w:txbxContent>
                </v:textbox>
              </v:shape>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3743325</wp:posOffset>
                </wp:positionH>
                <wp:positionV relativeFrom="paragraph">
                  <wp:posOffset>135255</wp:posOffset>
                </wp:positionV>
                <wp:extent cx="323215" cy="914400"/>
                <wp:effectExtent l="5080" t="5080" r="5080" b="13970"/>
                <wp:wrapNone/>
                <wp:docPr id="1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体</w:t>
                            </w:r>
                          </w:p>
                          <w:p w:rsidR="00D01E42" w:rsidRDefault="00D01E42" w:rsidP="004C6E99">
                            <w:r>
                              <w:rPr>
                                <w:rFonts w:hint="eastAsia"/>
                              </w:rPr>
                              <w:t>育</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0" o:spid="_x0000_s1045" type="#_x0000_t202" style="position:absolute;left:0;text-align:left;margin-left:294.75pt;margin-top:10.65pt;width:25.45pt;height:1in;z-index:2516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" strokeweight=".5pt">
                <v:textbox>
                  <w:txbxContent>
                    <w:p w:rsidR="00D01E42" w:rsidRDefault="00D01E42" w:rsidP="004C6E99">
                      <w:r>
                        <w:rPr>
                          <w:rFonts w:hint="eastAsia"/>
                        </w:rPr>
                        <w:t>体</w:t>
                      </w:r>
                    </w:p>
                    <w:p w:rsidR="00D01E42" w:rsidRDefault="00D01E42" w:rsidP="004C6E99">
                      <w:r>
                        <w:rPr>
                          <w:rFonts w:hint="eastAsia"/>
                        </w:rPr>
                        <w:t>育</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3419475</wp:posOffset>
                </wp:positionH>
                <wp:positionV relativeFrom="paragraph">
                  <wp:posOffset>135255</wp:posOffset>
                </wp:positionV>
                <wp:extent cx="304165" cy="914400"/>
                <wp:effectExtent l="5080" t="5080" r="5080" b="13970"/>
                <wp:wrapNone/>
                <wp:docPr id="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914400"/>
                        </a:xfrm>
                        <a:prstGeom prst="rect">
                          <a:avLst/>
                        </a:prstGeom>
                        <a:solidFill>
                          <a:srgbClr val="FFFFFF"/>
                        </a:solidFill>
                        <a:ln w="6350">
                          <a:solidFill>
                            <a:srgbClr val="000000"/>
                          </a:solidFill>
                          <a:miter lim="800000"/>
                          <a:headEnd/>
                          <a:tailEnd/>
                        </a:ln>
                      </wps:spPr>
                      <wps:txbx>
                        <w:txbxContent>
                          <w:p w:rsidR="00D01E42" w:rsidRPr="004C6E99" w:rsidRDefault="00D01E42" w:rsidP="004C6E99">
                            <w:pPr>
                              <w:spacing w:line="240" w:lineRule="exact"/>
                              <w:rPr>
                                <w:sz w:val="18"/>
                                <w:szCs w:val="18"/>
                              </w:rPr>
                            </w:pPr>
                            <w:r w:rsidRPr="004C6E99">
                              <w:rPr>
                                <w:rFonts w:hint="eastAsia"/>
                                <w:sz w:val="18"/>
                                <w:szCs w:val="18"/>
                              </w:rPr>
                              <w:t>计</w:t>
                            </w:r>
                          </w:p>
                          <w:p w:rsidR="00D01E42" w:rsidRPr="004C6E99" w:rsidRDefault="00D01E42" w:rsidP="004C6E99">
                            <w:pPr>
                              <w:spacing w:line="240" w:lineRule="exact"/>
                              <w:rPr>
                                <w:sz w:val="18"/>
                                <w:szCs w:val="18"/>
                              </w:rPr>
                            </w:pPr>
                            <w:r w:rsidRPr="004C6E99">
                              <w:rPr>
                                <w:rFonts w:hint="eastAsia"/>
                                <w:sz w:val="18"/>
                                <w:szCs w:val="18"/>
                              </w:rPr>
                              <w:t>算</w:t>
                            </w:r>
                          </w:p>
                          <w:p w:rsidR="00D01E42" w:rsidRPr="004C6E99" w:rsidRDefault="00D01E42" w:rsidP="004C6E99">
                            <w:pPr>
                              <w:spacing w:line="240" w:lineRule="exact"/>
                              <w:rPr>
                                <w:sz w:val="18"/>
                                <w:szCs w:val="18"/>
                              </w:rPr>
                            </w:pPr>
                            <w:r w:rsidRPr="004C6E99">
                              <w:rPr>
                                <w:rFonts w:hint="eastAsia"/>
                                <w:sz w:val="18"/>
                                <w:szCs w:val="18"/>
                              </w:rPr>
                              <w:t>机</w:t>
                            </w:r>
                          </w:p>
                          <w:p w:rsidR="00D01E42" w:rsidRPr="004C6E99" w:rsidRDefault="00D01E42" w:rsidP="004C6E99">
                            <w:pPr>
                              <w:spacing w:line="240" w:lineRule="exact"/>
                              <w:rPr>
                                <w:sz w:val="18"/>
                                <w:szCs w:val="18"/>
                              </w:rPr>
                            </w:pPr>
                            <w:r w:rsidRPr="004C6E99">
                              <w:rPr>
                                <w:rFonts w:hint="eastAsia"/>
                                <w:sz w:val="18"/>
                                <w:szCs w:val="18"/>
                              </w:rPr>
                              <w:t>基</w:t>
                            </w:r>
                          </w:p>
                          <w:p w:rsidR="00D01E42" w:rsidRPr="004C6E99" w:rsidRDefault="00D01E42" w:rsidP="004C6E99">
                            <w:pPr>
                              <w:spacing w:line="240" w:lineRule="exact"/>
                              <w:rPr>
                                <w:sz w:val="18"/>
                                <w:szCs w:val="18"/>
                              </w:rPr>
                            </w:pPr>
                            <w:r w:rsidRPr="004C6E99">
                              <w:rPr>
                                <w:rFonts w:hint="eastAsia"/>
                                <w:sz w:val="18"/>
                                <w:szCs w:val="18"/>
                              </w:rPr>
                              <w:t>础</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9" o:spid="_x0000_s1046" type="#_x0000_t202" style="position:absolute;left:0;text-align:left;margin-left:269.25pt;margin-top:10.65pt;width:23.95pt;height:1in;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" strokeweight=".5pt">
                <v:textbox>
                  <w:txbxContent>
                    <w:p w:rsidR="00D01E42" w:rsidRPr="004C6E99" w:rsidRDefault="00D01E42" w:rsidP="004C6E99">
                      <w:pPr>
                        <w:spacing w:line="240" w:lineRule="exact"/>
                        <w:rPr>
                          <w:sz w:val="18"/>
                          <w:szCs w:val="18"/>
                        </w:rPr>
                      </w:pPr>
                      <w:r w:rsidRPr="004C6E99">
                        <w:rPr>
                          <w:rFonts w:hint="eastAsia"/>
                          <w:sz w:val="18"/>
                          <w:szCs w:val="18"/>
                        </w:rPr>
                        <w:t>计</w:t>
                      </w:r>
                    </w:p>
                    <w:p w:rsidR="00D01E42" w:rsidRPr="004C6E99" w:rsidRDefault="00D01E42" w:rsidP="004C6E99">
                      <w:pPr>
                        <w:spacing w:line="240" w:lineRule="exact"/>
                        <w:rPr>
                          <w:sz w:val="18"/>
                          <w:szCs w:val="18"/>
                        </w:rPr>
                      </w:pPr>
                      <w:r w:rsidRPr="004C6E99">
                        <w:rPr>
                          <w:rFonts w:hint="eastAsia"/>
                          <w:sz w:val="18"/>
                          <w:szCs w:val="18"/>
                        </w:rPr>
                        <w:t>算</w:t>
                      </w:r>
                    </w:p>
                    <w:p w:rsidR="00D01E42" w:rsidRPr="004C6E99" w:rsidRDefault="00D01E42" w:rsidP="004C6E99">
                      <w:pPr>
                        <w:spacing w:line="240" w:lineRule="exact"/>
                        <w:rPr>
                          <w:rFonts w:hint="eastAsia"/>
                          <w:sz w:val="18"/>
                          <w:szCs w:val="18"/>
                        </w:rPr>
                      </w:pPr>
                      <w:r w:rsidRPr="004C6E99">
                        <w:rPr>
                          <w:rFonts w:hint="eastAsia"/>
                          <w:sz w:val="18"/>
                          <w:szCs w:val="18"/>
                        </w:rPr>
                        <w:t>机</w:t>
                      </w:r>
                    </w:p>
                    <w:p w:rsidR="00D01E42" w:rsidRPr="004C6E99" w:rsidRDefault="00D01E42" w:rsidP="004C6E99">
                      <w:pPr>
                        <w:spacing w:line="240" w:lineRule="exact"/>
                        <w:rPr>
                          <w:rFonts w:hint="eastAsia"/>
                          <w:sz w:val="18"/>
                          <w:szCs w:val="18"/>
                        </w:rPr>
                      </w:pPr>
                      <w:r w:rsidRPr="004C6E99">
                        <w:rPr>
                          <w:rFonts w:hint="eastAsia"/>
                          <w:sz w:val="18"/>
                          <w:szCs w:val="18"/>
                        </w:rPr>
                        <w:t>基</w:t>
                      </w:r>
                    </w:p>
                    <w:p w:rsidR="00D01E42" w:rsidRPr="004C6E99" w:rsidRDefault="00D01E42" w:rsidP="004C6E99">
                      <w:pPr>
                        <w:spacing w:line="240" w:lineRule="exact"/>
                        <w:rPr>
                          <w:sz w:val="18"/>
                          <w:szCs w:val="18"/>
                        </w:rPr>
                      </w:pPr>
                      <w:r w:rsidRPr="004C6E99">
                        <w:rPr>
                          <w:rFonts w:hint="eastAsia"/>
                          <w:sz w:val="18"/>
                          <w:szCs w:val="18"/>
                        </w:rPr>
                        <w:t>础</w:t>
                      </w:r>
                    </w:p>
                  </w:txbxContent>
                </v:textbox>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3105150</wp:posOffset>
                </wp:positionH>
                <wp:positionV relativeFrom="paragraph">
                  <wp:posOffset>135255</wp:posOffset>
                </wp:positionV>
                <wp:extent cx="323215" cy="914400"/>
                <wp:effectExtent l="5080" t="5080" r="5080" b="13970"/>
                <wp:wrapNone/>
                <wp:docPr id="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英</w:t>
                            </w:r>
                          </w:p>
                          <w:p w:rsidR="00D01E42" w:rsidRDefault="00D01E42" w:rsidP="004C6E99">
                            <w:r>
                              <w:rPr>
                                <w:rFonts w:hint="eastAsia"/>
                              </w:rPr>
                              <w:t>语</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8" o:spid="_x0000_s1047" type="#_x0000_t202" style="position:absolute;left:0;text-align:left;margin-left:244.5pt;margin-top:10.65pt;width:25.45pt;height:1in;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" strokeweight=".5pt">
                <v:textbox>
                  <w:txbxContent>
                    <w:p w:rsidR="00D01E42" w:rsidRDefault="00D01E42" w:rsidP="004C6E99">
                      <w:r>
                        <w:rPr>
                          <w:rFonts w:hint="eastAsia"/>
                        </w:rPr>
                        <w:t>英</w:t>
                      </w:r>
                    </w:p>
                    <w:p w:rsidR="00D01E42" w:rsidRDefault="00D01E42" w:rsidP="004C6E99">
                      <w:r>
                        <w:rPr>
                          <w:rFonts w:hint="eastAsia"/>
                        </w:rPr>
                        <w:t>语</w:t>
                      </w:r>
                    </w:p>
                  </w:txbxContent>
                </v:textbox>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2790825</wp:posOffset>
                </wp:positionH>
                <wp:positionV relativeFrom="paragraph">
                  <wp:posOffset>135255</wp:posOffset>
                </wp:positionV>
                <wp:extent cx="323215" cy="914400"/>
                <wp:effectExtent l="5080" t="5080" r="5080" b="13970"/>
                <wp:wrapNone/>
                <wp:docPr id="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数</w:t>
                            </w:r>
                          </w:p>
                          <w:p w:rsidR="00D01E42" w:rsidRDefault="00D01E42" w:rsidP="004C6E99">
                            <w:r>
                              <w:rPr>
                                <w:rFonts w:hint="eastAsia"/>
                              </w:rPr>
                              <w:t>学</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7" o:spid="_x0000_s1048" type="#_x0000_t202" style="position:absolute;left:0;text-align:left;margin-left:219.75pt;margin-top:10.65pt;width:25.45pt;height:1in;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" strokeweight=".5pt">
                <v:textbox>
                  <w:txbxContent>
                    <w:p w:rsidR="00D01E42" w:rsidRDefault="00D01E42" w:rsidP="004C6E99">
                      <w:r>
                        <w:rPr>
                          <w:rFonts w:hint="eastAsia"/>
                        </w:rPr>
                        <w:t>数</w:t>
                      </w:r>
                    </w:p>
                    <w:p w:rsidR="00D01E42" w:rsidRDefault="00D01E42" w:rsidP="004C6E99">
                      <w:r>
                        <w:rPr>
                          <w:rFonts w:hint="eastAsia"/>
                        </w:rPr>
                        <w:t>学</w:t>
                      </w:r>
                    </w:p>
                  </w:txbxContent>
                </v:textbox>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2476500</wp:posOffset>
                </wp:positionH>
                <wp:positionV relativeFrom="paragraph">
                  <wp:posOffset>135255</wp:posOffset>
                </wp:positionV>
                <wp:extent cx="323215" cy="914400"/>
                <wp:effectExtent l="5080" t="5080" r="5080" b="13970"/>
                <wp:wrapNone/>
                <wp:docPr id="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语</w:t>
                            </w:r>
                          </w:p>
                          <w:p w:rsidR="00D01E42" w:rsidRDefault="00D01E42" w:rsidP="004C6E99">
                            <w:r>
                              <w:rPr>
                                <w:rFonts w:hint="eastAsia"/>
                              </w:rPr>
                              <w:t>文</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 o:spid="_x0000_s1049" type="#_x0000_t202" style="position:absolute;left:0;text-align:left;margin-left:195pt;margin-top:10.65pt;width:25.45pt;height:1in;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" strokeweight=".5pt">
                <v:textbox>
                  <w:txbxContent>
                    <w:p w:rsidR="00D01E42" w:rsidRDefault="00D01E42" w:rsidP="004C6E99">
                      <w:r>
                        <w:rPr>
                          <w:rFonts w:hint="eastAsia"/>
                        </w:rPr>
                        <w:t>语</w:t>
                      </w:r>
                    </w:p>
                    <w:p w:rsidR="00D01E42" w:rsidRDefault="00D01E42" w:rsidP="004C6E99">
                      <w:r>
                        <w:rPr>
                          <w:rFonts w:hint="eastAsia"/>
                        </w:rPr>
                        <w:t>文</w:t>
                      </w:r>
                    </w:p>
                  </w:txbxContent>
                </v:textbox>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2152650</wp:posOffset>
                </wp:positionH>
                <wp:positionV relativeFrom="paragraph">
                  <wp:posOffset>135255</wp:posOffset>
                </wp:positionV>
                <wp:extent cx="323215" cy="914400"/>
                <wp:effectExtent l="5080" t="5080" r="5080" b="13970"/>
                <wp:wrapNone/>
                <wp:docPr id="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哲</w:t>
                            </w:r>
                          </w:p>
                          <w:p w:rsidR="00D01E42" w:rsidRDefault="00D01E42" w:rsidP="004C6E99">
                            <w:r>
                              <w:rPr>
                                <w:rFonts w:hint="eastAsia"/>
                              </w:rPr>
                              <w:t>学</w:t>
                            </w:r>
                          </w:p>
                          <w:p w:rsidR="00D01E42" w:rsidRDefault="00D01E42" w:rsidP="004C6E99">
                            <w:r>
                              <w:rPr>
                                <w:rFonts w:hint="eastAsia"/>
                              </w:rPr>
                              <w:t>与</w:t>
                            </w:r>
                          </w:p>
                          <w:p w:rsidR="00D01E42" w:rsidRDefault="00D01E42" w:rsidP="004C6E99">
                            <w:r>
                              <w:rPr>
                                <w:rFonts w:hint="eastAsia"/>
                              </w:rPr>
                              <w:t>人</w:t>
                            </w:r>
                          </w:p>
                          <w:p w:rsidR="00D01E42" w:rsidRDefault="00D01E42" w:rsidP="004C6E99">
                            <w:r>
                              <w:rPr>
                                <w:rFonts w:hint="eastAsia"/>
                              </w:rPr>
                              <w:t>生</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 o:spid="_x0000_s1050" type="#_x0000_t202" style="position:absolute;left:0;text-align:left;margin-left:169.5pt;margin-top:10.65pt;width:25.45pt;height:1in;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" strokeweight=".5pt">
                <v:textbox>
                  <w:txbxContent>
                    <w:p w:rsidR="00D01E42" w:rsidRDefault="00D01E42" w:rsidP="004C6E99">
                      <w:r>
                        <w:rPr>
                          <w:rFonts w:hint="eastAsia"/>
                        </w:rPr>
                        <w:t>哲</w:t>
                      </w:r>
                    </w:p>
                    <w:p w:rsidR="00D01E42" w:rsidRDefault="00D01E42" w:rsidP="004C6E99">
                      <w:r>
                        <w:rPr>
                          <w:rFonts w:hint="eastAsia"/>
                        </w:rPr>
                        <w:t>学</w:t>
                      </w:r>
                    </w:p>
                    <w:p w:rsidR="00D01E42" w:rsidRDefault="00D01E42" w:rsidP="004C6E99">
                      <w:r>
                        <w:rPr>
                          <w:rFonts w:hint="eastAsia"/>
                        </w:rPr>
                        <w:t>与</w:t>
                      </w:r>
                    </w:p>
                    <w:p w:rsidR="00D01E42" w:rsidRDefault="00D01E42" w:rsidP="004C6E99">
                      <w:r>
                        <w:rPr>
                          <w:rFonts w:hint="eastAsia"/>
                        </w:rPr>
                        <w:t>人</w:t>
                      </w:r>
                    </w:p>
                    <w:p w:rsidR="00D01E42" w:rsidRDefault="00D01E42" w:rsidP="004C6E99">
                      <w:r>
                        <w:rPr>
                          <w:rFonts w:hint="eastAsia"/>
                        </w:rPr>
                        <w:t>生</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1838325</wp:posOffset>
                </wp:positionH>
                <wp:positionV relativeFrom="paragraph">
                  <wp:posOffset>125730</wp:posOffset>
                </wp:positionV>
                <wp:extent cx="456565" cy="914400"/>
                <wp:effectExtent l="5080" t="5080" r="5080" b="13970"/>
                <wp:wrapNone/>
                <wp:docPr id="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56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经</w:t>
                            </w:r>
                          </w:p>
                          <w:p w:rsidR="00D01E42" w:rsidRDefault="00D01E42" w:rsidP="004C6E99">
                            <w:r>
                              <w:rPr>
                                <w:rFonts w:hint="eastAsia"/>
                              </w:rPr>
                              <w:t>济</w:t>
                            </w:r>
                          </w:p>
                          <w:p w:rsidR="00D01E42" w:rsidRDefault="00D01E42" w:rsidP="004C6E99">
                            <w:r>
                              <w:rPr>
                                <w:rFonts w:hint="eastAsia"/>
                              </w:rPr>
                              <w:t>政</w:t>
                            </w:r>
                          </w:p>
                          <w:p w:rsidR="00D01E42" w:rsidRDefault="00D01E42" w:rsidP="004C6E99">
                            <w:r>
                              <w:rPr>
                                <w:rFonts w:hint="eastAsia"/>
                              </w:rPr>
                              <w:t>治</w:t>
                            </w:r>
                          </w:p>
                          <w:p w:rsidR="00D01E42" w:rsidRDefault="00D01E42" w:rsidP="004C6E99">
                            <w:r>
                              <w:t>与</w:t>
                            </w:r>
                          </w:p>
                          <w:p w:rsidR="00D01E42" w:rsidRDefault="00D01E42" w:rsidP="004C6E99"/>
                          <w:p w:rsidR="00D01E42" w:rsidRDefault="00D01E42" w:rsidP="004C6E99">
                            <w:r>
                              <w:t>社会</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 o:spid="_x0000_s1051" type="#_x0000_t202" style="position:absolute;left:0;text-align:left;margin-left:144.75pt;margin-top:9.9pt;width:35.95pt;height:1in;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" strokeweight=".5pt">
                <v:textbox>
                  <w:txbxContent>
                    <w:p w:rsidR="00D01E42" w:rsidRDefault="00D01E42" w:rsidP="004C6E99">
                      <w:r>
                        <w:rPr>
                          <w:rFonts w:hint="eastAsia"/>
                        </w:rPr>
                        <w:t>经</w:t>
                      </w:r>
                    </w:p>
                    <w:p w:rsidR="00D01E42" w:rsidRDefault="00D01E42" w:rsidP="004C6E99">
                      <w:r>
                        <w:rPr>
                          <w:rFonts w:hint="eastAsia"/>
                        </w:rPr>
                        <w:t>济</w:t>
                      </w:r>
                    </w:p>
                    <w:p w:rsidR="00D01E42" w:rsidRDefault="00D01E42" w:rsidP="004C6E99">
                      <w:r>
                        <w:rPr>
                          <w:rFonts w:hint="eastAsia"/>
                        </w:rPr>
                        <w:t>政</w:t>
                      </w:r>
                    </w:p>
                    <w:p w:rsidR="00D01E42" w:rsidRDefault="00D01E42" w:rsidP="004C6E99">
                      <w:r>
                        <w:rPr>
                          <w:rFonts w:hint="eastAsia"/>
                        </w:rPr>
                        <w:t>治</w:t>
                      </w:r>
                    </w:p>
                    <w:p w:rsidR="00D01E42" w:rsidRDefault="00D01E42" w:rsidP="004C6E99">
                      <w:r>
                        <w:t>与</w:t>
                      </w:r>
                    </w:p>
                    <w:p w:rsidR="00D01E42" w:rsidRDefault="00D01E42" w:rsidP="004C6E99"/>
                    <w:p w:rsidR="00D01E42" w:rsidRDefault="00D01E42" w:rsidP="004C6E99">
                      <w:r>
                        <w:t>社会</w:t>
                      </w:r>
                    </w:p>
                  </w:txbxContent>
                </v:textbox>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1524000</wp:posOffset>
                </wp:positionH>
                <wp:positionV relativeFrom="paragraph">
                  <wp:posOffset>125730</wp:posOffset>
                </wp:positionV>
                <wp:extent cx="323215" cy="914400"/>
                <wp:effectExtent l="5080" t="5080" r="5080" b="13970"/>
                <wp:wrapNone/>
                <wp:docPr id="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职</w:t>
                            </w:r>
                          </w:p>
                          <w:p w:rsidR="00D01E42" w:rsidRDefault="00D01E42" w:rsidP="004C6E99">
                            <w:r>
                              <w:rPr>
                                <w:rFonts w:hint="eastAsia"/>
                              </w:rPr>
                              <w:t>业</w:t>
                            </w:r>
                          </w:p>
                          <w:p w:rsidR="00D01E42" w:rsidRDefault="00D01E42" w:rsidP="004C6E99">
                            <w:r>
                              <w:rPr>
                                <w:rFonts w:hint="eastAsia"/>
                              </w:rPr>
                              <w:t>道</w:t>
                            </w:r>
                          </w:p>
                          <w:p w:rsidR="00D01E42" w:rsidRDefault="00D01E42" w:rsidP="004C6E99">
                            <w:r>
                              <w:rPr>
                                <w:rFonts w:hint="eastAsia"/>
                              </w:rPr>
                              <w:t>德</w:t>
                            </w:r>
                          </w:p>
                          <w:p w:rsidR="00D01E42" w:rsidRDefault="00D01E42" w:rsidP="004C6E99">
                            <w:r>
                              <w:t>与</w:t>
                            </w:r>
                          </w:p>
                          <w:p w:rsidR="00D01E42" w:rsidRDefault="00D01E42" w:rsidP="004C6E99">
                            <w:r>
                              <w:t>法</w:t>
                            </w:r>
                          </w:p>
                          <w:p w:rsidR="00D01E42" w:rsidRDefault="00D01E42" w:rsidP="004C6E99">
                            <w:r>
                              <w:t>律</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3" o:spid="_x0000_s1052" type="#_x0000_t202" style="position:absolute;left:0;text-align:left;margin-left:120pt;margin-top:9.9pt;width:25.45pt;height:1in;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" strokeweight=".5pt">
                <v:textbox>
                  <w:txbxContent>
                    <w:p w:rsidR="00D01E42" w:rsidRDefault="00D01E42" w:rsidP="004C6E99">
                      <w:r>
                        <w:rPr>
                          <w:rFonts w:hint="eastAsia"/>
                        </w:rPr>
                        <w:t>职</w:t>
                      </w:r>
                    </w:p>
                    <w:p w:rsidR="00D01E42" w:rsidRDefault="00D01E42" w:rsidP="004C6E99">
                      <w:r>
                        <w:rPr>
                          <w:rFonts w:hint="eastAsia"/>
                        </w:rPr>
                        <w:t>业</w:t>
                      </w:r>
                    </w:p>
                    <w:p w:rsidR="00D01E42" w:rsidRDefault="00D01E42" w:rsidP="004C6E99">
                      <w:r>
                        <w:rPr>
                          <w:rFonts w:hint="eastAsia"/>
                        </w:rPr>
                        <w:t>道</w:t>
                      </w:r>
                    </w:p>
                    <w:p w:rsidR="00D01E42" w:rsidRDefault="00D01E42" w:rsidP="004C6E99">
                      <w:r>
                        <w:rPr>
                          <w:rFonts w:hint="eastAsia"/>
                        </w:rPr>
                        <w:t>德</w:t>
                      </w:r>
                    </w:p>
                    <w:p w:rsidR="00D01E42" w:rsidRDefault="00D01E42" w:rsidP="004C6E99">
                      <w:r>
                        <w:t>与</w:t>
                      </w:r>
                    </w:p>
                    <w:p w:rsidR="00D01E42" w:rsidRDefault="00D01E42" w:rsidP="004C6E99">
                      <w:r>
                        <w:t>法</w:t>
                      </w:r>
                    </w:p>
                    <w:p w:rsidR="00D01E42" w:rsidRDefault="00D01E42" w:rsidP="004C6E99">
                      <w:r>
                        <w:t>律</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1238250</wp:posOffset>
                </wp:positionH>
                <wp:positionV relativeFrom="paragraph">
                  <wp:posOffset>125730</wp:posOffset>
                </wp:positionV>
                <wp:extent cx="323215" cy="914400"/>
                <wp:effectExtent l="5080" t="5080" r="5080" b="13970"/>
                <wp:wrapNone/>
                <wp:docPr id="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914400"/>
                        </a:xfrm>
                        <a:prstGeom prst="rect">
                          <a:avLst/>
                        </a:prstGeom>
                        <a:solidFill>
                          <a:srgbClr val="FFFFFF"/>
                        </a:solidFill>
                        <a:ln w="6350">
                          <a:solidFill>
                            <a:srgbClr val="000000"/>
                          </a:solidFill>
                          <a:miter lim="800000"/>
                          <a:headEnd/>
                          <a:tailEnd/>
                        </a:ln>
                      </wps:spPr>
                      <wps:txbx>
                        <w:txbxContent>
                          <w:p w:rsidR="00D01E42" w:rsidRDefault="00D01E42" w:rsidP="004C6E99">
                            <w:r>
                              <w:rPr>
                                <w:rFonts w:hint="eastAsia"/>
                              </w:rPr>
                              <w:t>职</w:t>
                            </w:r>
                          </w:p>
                          <w:p w:rsidR="00D01E42" w:rsidRDefault="00D01E42" w:rsidP="004C6E99">
                            <w:r>
                              <w:rPr>
                                <w:rFonts w:hint="eastAsia"/>
                              </w:rPr>
                              <w:t>业</w:t>
                            </w:r>
                          </w:p>
                          <w:p w:rsidR="00D01E42" w:rsidRDefault="00D01E42" w:rsidP="004C6E99">
                            <w:r>
                              <w:rPr>
                                <w:rFonts w:hint="eastAsia"/>
                              </w:rPr>
                              <w:t>生</w:t>
                            </w:r>
                          </w:p>
                          <w:p w:rsidR="00D01E42" w:rsidRDefault="00D01E42" w:rsidP="004C6E99">
                            <w:r>
                              <w:rPr>
                                <w:rFonts w:hint="eastAsia"/>
                              </w:rPr>
                              <w:t>涯</w:t>
                            </w:r>
                          </w:p>
                          <w:p w:rsidR="00D01E42" w:rsidRDefault="00D01E42" w:rsidP="004C6E99">
                            <w:r>
                              <w:t>规</w:t>
                            </w:r>
                          </w:p>
                          <w:p w:rsidR="00D01E42" w:rsidRDefault="00D01E42" w:rsidP="004C6E99">
                            <w:r>
                              <w:t>划</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 o:spid="_x0000_s1053" type="#_x0000_t202" style="position:absolute;left:0;text-align:left;margin-left:97.5pt;margin-top:9.9pt;width:25.45pt;height:1in;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" strokeweight=".5pt">
                <v:textbox>
                  <w:txbxContent>
                    <w:p w:rsidR="00D01E42" w:rsidRDefault="00D01E42" w:rsidP="004C6E99">
                      <w:r>
                        <w:rPr>
                          <w:rFonts w:hint="eastAsia"/>
                        </w:rPr>
                        <w:t>职</w:t>
                      </w:r>
                    </w:p>
                    <w:p w:rsidR="00D01E42" w:rsidRDefault="00D01E42" w:rsidP="004C6E99">
                      <w:r>
                        <w:rPr>
                          <w:rFonts w:hint="eastAsia"/>
                        </w:rPr>
                        <w:t>业</w:t>
                      </w:r>
                    </w:p>
                    <w:p w:rsidR="00D01E42" w:rsidRDefault="00D01E42" w:rsidP="004C6E99">
                      <w:r>
                        <w:rPr>
                          <w:rFonts w:hint="eastAsia"/>
                        </w:rPr>
                        <w:t>生</w:t>
                      </w:r>
                    </w:p>
                    <w:p w:rsidR="00D01E42" w:rsidRDefault="00D01E42" w:rsidP="004C6E99">
                      <w:r>
                        <w:rPr>
                          <w:rFonts w:hint="eastAsia"/>
                        </w:rPr>
                        <w:t>涯</w:t>
                      </w:r>
                    </w:p>
                    <w:p w:rsidR="00D01E42" w:rsidRDefault="00D01E42" w:rsidP="004C6E99">
                      <w:r>
                        <w:t>规</w:t>
                      </w:r>
                    </w:p>
                    <w:p w:rsidR="00D01E42" w:rsidRDefault="00D01E42" w:rsidP="004C6E99">
                      <w:r>
                        <w:t>划</w:t>
                      </w:r>
                    </w:p>
                  </w:txbxContent>
                </v:textbox>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152400</wp:posOffset>
                </wp:positionH>
                <wp:positionV relativeFrom="paragraph">
                  <wp:posOffset>97155</wp:posOffset>
                </wp:positionV>
                <wp:extent cx="876300" cy="762000"/>
                <wp:effectExtent l="5080" t="5080" r="13970" b="13970"/>
                <wp:wrapNone/>
                <wp:docPr id="1"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762000"/>
                        </a:xfrm>
                        <a:prstGeom prst="rect">
                          <a:avLst/>
                        </a:prstGeom>
                        <a:solidFill>
                          <a:srgbClr val="FFFFFF"/>
                        </a:solidFill>
                        <a:ln w="6350">
                          <a:solidFill>
                            <a:srgbClr val="000000"/>
                          </a:solidFill>
                          <a:miter lim="800000"/>
                          <a:headEnd/>
                          <a:tailEnd/>
                        </a:ln>
                      </wps:spPr>
                      <wps:txbx>
                        <w:txbxContent>
                          <w:p w:rsidR="00D01E42" w:rsidRDefault="00D01E42" w:rsidP="004C6E99">
                            <w:pPr>
                              <w:jc w:val="center"/>
                            </w:pPr>
                            <w:r>
                              <w:rPr>
                                <w:rFonts w:hint="eastAsia"/>
                              </w:rPr>
                              <w:t>公共</w:t>
                            </w:r>
                          </w:p>
                          <w:p w:rsidR="00D01E42" w:rsidRDefault="00D01E42" w:rsidP="004C6E99">
                            <w:pPr>
                              <w:jc w:val="center"/>
                            </w:pPr>
                            <w:r>
                              <w:rPr>
                                <w:rFonts w:hint="eastAsia"/>
                              </w:rPr>
                              <w:t>基础</w:t>
                            </w:r>
                          </w:p>
                          <w:p w:rsidR="00D01E42" w:rsidRDefault="00D01E42" w:rsidP="004C6E99">
                            <w:pPr>
                              <w:jc w:val="center"/>
                            </w:pPr>
                            <w:r>
                              <w:rPr>
                                <w:rFonts w:hint="eastAsia"/>
                              </w:rPr>
                              <w:t>课程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id="文本框 30" o:spid="_x0000_s1054" type="#_x0000_t202" style="position:absolute;left:0;text-align:left;margin-left:12pt;margin-top:7.65pt;width:69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" strokeweight=".5pt">
                <v:textbox>
                  <w:txbxContent>
                    <w:p w:rsidR="00D01E42" w:rsidRDefault="00D01E42" w:rsidP="004C6E99">
                      <w:pPr>
                        <w:jc w:val="center"/>
                        <w:rPr>
                          <w:rFonts w:hint="eastAsia"/>
                        </w:rPr>
                      </w:pPr>
                      <w:r>
                        <w:rPr>
                          <w:rFonts w:hint="eastAsia"/>
                        </w:rPr>
                        <w:t>公共</w:t>
                      </w:r>
                    </w:p>
                    <w:p w:rsidR="00D01E42" w:rsidRDefault="00D01E42" w:rsidP="004C6E99">
                      <w:pPr>
                        <w:jc w:val="center"/>
                        <w:rPr>
                          <w:rFonts w:hint="eastAsia"/>
                        </w:rPr>
                      </w:pPr>
                      <w:r>
                        <w:rPr>
                          <w:rFonts w:hint="eastAsia"/>
                        </w:rPr>
                        <w:t>基础</w:t>
                      </w:r>
                    </w:p>
                    <w:p w:rsidR="00D01E42" w:rsidRDefault="00D01E42" w:rsidP="004C6E99">
                      <w:pPr>
                        <w:jc w:val="center"/>
                      </w:pPr>
                      <w:r>
                        <w:rPr>
                          <w:rFonts w:hint="eastAsia"/>
                        </w:rPr>
                        <w:t>课程</w:t>
                      </w:r>
                    </w:p>
                  </w:txbxContent>
                </v:textbox>
              </v:shape>
            </w:pict>
          </mc:Fallback>
        </mc:AlternateContent>
      </w:r>
    </w:p>
    <w:p w:rsidR="004C6E99" w:rsidRDefault="004C6E99" w:rsidP="004C6E99">
      <w:pPr>
        <w:pStyle w:val="af"/>
        <w:ind w:left="840" w:firstLineChars="0" w:firstLine="0"/>
      </w:pPr>
    </w:p>
    <w:p w:rsidR="004C6E99" w:rsidRDefault="004C6E99" w:rsidP="004C6E99">
      <w:pPr>
        <w:pStyle w:val="af"/>
        <w:ind w:left="840" w:firstLineChars="0" w:firstLine="0"/>
      </w:pPr>
    </w:p>
    <w:p w:rsidR="004C6E99" w:rsidRDefault="004C6E99" w:rsidP="004C6E99">
      <w:pPr>
        <w:ind w:left="1559"/>
      </w:pPr>
    </w:p>
    <w:p w:rsidR="004C6E99" w:rsidRDefault="004C6E99" w:rsidP="004C6E99">
      <w:pPr>
        <w:ind w:left="1559"/>
      </w:pPr>
    </w:p>
    <w:p w:rsidR="004C6E99" w:rsidRDefault="004C6E99" w:rsidP="004C6E99">
      <w:pPr>
        <w:ind w:left="1417"/>
      </w:pPr>
      <w:r>
        <w:br w:type="page"/>
      </w:r>
    </w:p>
    <w:p w:rsidR="00AE2B6D" w:rsidRDefault="00AE2B6D"/>
    <w:p w:rsidR="00DF15EE" w:rsidRDefault="002B402B"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（二）</w:t>
      </w:r>
      <w:r w:rsidR="00DF15EE" w:rsidRPr="00F7436F">
        <w:rPr>
          <w:rFonts w:ascii="仿宋_GB2312" w:eastAsia="仿宋_GB2312" w:hAnsi="宋体" w:hint="eastAsia"/>
          <w:b/>
          <w:sz w:val="28"/>
          <w:szCs w:val="28"/>
        </w:rPr>
        <w:t>专业</w:t>
      </w:r>
      <w:r w:rsidR="00F7436F">
        <w:rPr>
          <w:rFonts w:ascii="仿宋_GB2312" w:eastAsia="仿宋_GB2312" w:hAnsi="宋体" w:hint="eastAsia"/>
          <w:b/>
          <w:sz w:val="28"/>
          <w:szCs w:val="28"/>
        </w:rPr>
        <w:t>技能方向</w:t>
      </w:r>
    </w:p>
    <w:p w:rsidR="00F7436F" w:rsidRDefault="002B402B"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w:t>
      </w:r>
      <w:r w:rsidR="0071204D" w:rsidRPr="0071204D">
        <w:rPr>
          <w:rFonts w:ascii="仿宋_GB2312" w:eastAsia="仿宋_GB2312" w:hAnsi="宋体" w:hint="eastAsia"/>
          <w:b/>
          <w:sz w:val="28"/>
          <w:szCs w:val="28"/>
        </w:rPr>
        <w:t>网店编辑</w:t>
      </w:r>
      <w:r>
        <w:rPr>
          <w:rFonts w:ascii="仿宋_GB2312" w:eastAsia="仿宋_GB2312" w:hAnsi="宋体" w:hint="eastAsia"/>
          <w:b/>
          <w:sz w:val="28"/>
          <w:szCs w:val="28"/>
        </w:rPr>
        <w:t>方向</w:t>
      </w:r>
    </w:p>
    <w:p w:rsidR="004C6E99" w:rsidRPr="004C6E99" w:rsidRDefault="0052575F"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（1）</w:t>
      </w:r>
      <w:r w:rsidR="004C6E99" w:rsidRPr="004C6E99">
        <w:rPr>
          <w:rFonts w:ascii="宋体" w:hAnsi="宋体"/>
          <w:color w:val="000000"/>
          <w:kern w:val="0"/>
          <w:sz w:val="28"/>
          <w:szCs w:val="28"/>
        </w:rPr>
        <w:t>能通过修改html语言代码，完成页面编辑。</w:t>
      </w:r>
    </w:p>
    <w:p w:rsidR="004C6E99" w:rsidRPr="004C6E99" w:rsidRDefault="0052575F"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（2）</w:t>
      </w:r>
      <w:r w:rsidR="004C6E99" w:rsidRPr="004C6E99">
        <w:rPr>
          <w:rFonts w:ascii="宋体" w:hAnsi="宋体" w:hint="eastAsia"/>
          <w:color w:val="000000"/>
          <w:kern w:val="0"/>
          <w:sz w:val="28"/>
          <w:szCs w:val="28"/>
        </w:rPr>
        <w:t>能使用</w:t>
      </w:r>
      <w:r w:rsidR="004C6E99" w:rsidRPr="004C6E99">
        <w:rPr>
          <w:rFonts w:ascii="宋体" w:hAnsi="宋体"/>
          <w:color w:val="000000"/>
          <w:kern w:val="0"/>
          <w:sz w:val="28"/>
          <w:szCs w:val="28"/>
        </w:rPr>
        <w:t>设计类工具软件，按照网站设计效果图建设网站，符合行业规范。</w:t>
      </w:r>
    </w:p>
    <w:p w:rsidR="004C6E99" w:rsidRPr="004C6E99" w:rsidRDefault="0052575F"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（3）</w:t>
      </w:r>
      <w:r w:rsidR="004C6E99" w:rsidRPr="004C6E99">
        <w:rPr>
          <w:rFonts w:ascii="宋体" w:hAnsi="宋体" w:hint="eastAsia"/>
          <w:color w:val="000000"/>
          <w:kern w:val="0"/>
          <w:sz w:val="28"/>
          <w:szCs w:val="28"/>
        </w:rPr>
        <w:t>能根据</w:t>
      </w:r>
      <w:r w:rsidR="004C6E99" w:rsidRPr="004C6E99">
        <w:rPr>
          <w:rFonts w:ascii="宋体" w:hAnsi="宋体"/>
          <w:color w:val="000000"/>
          <w:kern w:val="0"/>
          <w:sz w:val="28"/>
          <w:szCs w:val="28"/>
        </w:rPr>
        <w:t>促销</w:t>
      </w:r>
      <w:r w:rsidR="004C6E99" w:rsidRPr="004C6E99">
        <w:rPr>
          <w:rFonts w:ascii="宋体" w:hAnsi="宋体" w:hint="eastAsia"/>
          <w:color w:val="000000"/>
          <w:kern w:val="0"/>
          <w:sz w:val="28"/>
          <w:szCs w:val="28"/>
        </w:rPr>
        <w:t>方案</w:t>
      </w:r>
      <w:r w:rsidR="004C6E99" w:rsidRPr="004C6E99">
        <w:rPr>
          <w:rFonts w:ascii="宋体" w:hAnsi="宋体"/>
          <w:color w:val="000000"/>
          <w:kern w:val="0"/>
          <w:sz w:val="28"/>
          <w:szCs w:val="28"/>
        </w:rPr>
        <w:t>，使用工具软件，设计制作促销广告，清晰表达促销方案重点信息。</w:t>
      </w:r>
    </w:p>
    <w:p w:rsidR="004C6E99" w:rsidRPr="004C6E99" w:rsidRDefault="0052575F"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（4）</w:t>
      </w:r>
      <w:r w:rsidR="004C6E99" w:rsidRPr="004C6E99">
        <w:rPr>
          <w:rFonts w:ascii="宋体" w:hAnsi="宋体" w:hint="eastAsia"/>
          <w:color w:val="000000"/>
          <w:kern w:val="0"/>
          <w:sz w:val="28"/>
          <w:szCs w:val="28"/>
        </w:rPr>
        <w:t>能使用</w:t>
      </w:r>
      <w:r w:rsidR="004C6E99" w:rsidRPr="004C6E99">
        <w:rPr>
          <w:rFonts w:ascii="宋体" w:hAnsi="宋体"/>
          <w:color w:val="000000"/>
          <w:kern w:val="0"/>
          <w:sz w:val="28"/>
          <w:szCs w:val="28"/>
        </w:rPr>
        <w:t>第三方平台的后台功能，</w:t>
      </w:r>
      <w:r w:rsidR="004C6E99" w:rsidRPr="004C6E99">
        <w:rPr>
          <w:rFonts w:ascii="宋体" w:hAnsi="宋体" w:hint="eastAsia"/>
          <w:color w:val="000000"/>
          <w:kern w:val="0"/>
          <w:sz w:val="28"/>
          <w:szCs w:val="28"/>
        </w:rPr>
        <w:t>设置和美化</w:t>
      </w:r>
      <w:r w:rsidR="004C6E99" w:rsidRPr="004C6E99">
        <w:rPr>
          <w:rFonts w:ascii="宋体" w:hAnsi="宋体"/>
          <w:color w:val="000000"/>
          <w:kern w:val="0"/>
          <w:sz w:val="28"/>
          <w:szCs w:val="28"/>
        </w:rPr>
        <w:t>网店页面。</w:t>
      </w:r>
    </w:p>
    <w:p w:rsidR="002B402B" w:rsidRDefault="002B402B"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71204D" w:rsidRPr="0071204D">
        <w:rPr>
          <w:rFonts w:ascii="仿宋_GB2312" w:eastAsia="仿宋_GB2312" w:hAnsi="宋体" w:hint="eastAsia"/>
          <w:b/>
          <w:sz w:val="28"/>
          <w:szCs w:val="28"/>
        </w:rPr>
        <w:t>网络营销</w:t>
      </w:r>
      <w:r>
        <w:rPr>
          <w:rFonts w:ascii="仿宋_GB2312" w:eastAsia="仿宋_GB2312" w:hAnsi="宋体" w:hint="eastAsia"/>
          <w:b/>
          <w:sz w:val="28"/>
          <w:szCs w:val="28"/>
        </w:rPr>
        <w:t>方向</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（1）</w:t>
      </w:r>
      <w:r w:rsidRPr="004C6E99">
        <w:rPr>
          <w:rFonts w:ascii="宋体" w:hAnsi="宋体"/>
          <w:color w:val="000000"/>
          <w:kern w:val="0"/>
          <w:sz w:val="28"/>
          <w:szCs w:val="28"/>
        </w:rPr>
        <w:t>能根据企业需求，撰写不同类型的软文，符合行业规范。</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（2）能根据</w:t>
      </w:r>
      <w:r w:rsidRPr="004C6E99">
        <w:rPr>
          <w:rFonts w:ascii="宋体" w:hAnsi="宋体"/>
          <w:color w:val="000000"/>
          <w:kern w:val="0"/>
          <w:sz w:val="28"/>
          <w:szCs w:val="28"/>
        </w:rPr>
        <w:t>企业需求，策划促销活动主题，撰写促销活动方案，制定促销活动实施计划</w:t>
      </w:r>
      <w:r w:rsidRPr="004C6E99">
        <w:rPr>
          <w:rFonts w:ascii="宋体" w:hAnsi="宋体" w:hint="eastAsia"/>
          <w:color w:val="000000"/>
          <w:kern w:val="0"/>
          <w:sz w:val="28"/>
          <w:szCs w:val="28"/>
        </w:rPr>
        <w:t>。</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（3）能根据</w:t>
      </w:r>
      <w:r w:rsidRPr="004C6E99">
        <w:rPr>
          <w:rFonts w:ascii="宋体" w:hAnsi="宋体"/>
          <w:color w:val="000000"/>
          <w:kern w:val="0"/>
          <w:sz w:val="28"/>
          <w:szCs w:val="28"/>
        </w:rPr>
        <w:t>推广目标，实施基础的SEO推广，满足基础要求。</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（4）能根据</w:t>
      </w:r>
      <w:r w:rsidRPr="004C6E99">
        <w:rPr>
          <w:rFonts w:ascii="宋体" w:hAnsi="宋体"/>
          <w:color w:val="000000"/>
          <w:kern w:val="0"/>
          <w:sz w:val="28"/>
          <w:szCs w:val="28"/>
        </w:rPr>
        <w:t>企业需求，运用整合网络营销相关知识，利用推广媒介实施网络推广。</w:t>
      </w:r>
    </w:p>
    <w:p w:rsidR="002B402B" w:rsidRDefault="002B402B"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71204D" w:rsidRPr="0071204D">
        <w:rPr>
          <w:rFonts w:ascii="仿宋_GB2312" w:eastAsia="仿宋_GB2312" w:hAnsi="宋体" w:hint="eastAsia"/>
          <w:b/>
          <w:sz w:val="28"/>
          <w:szCs w:val="28"/>
        </w:rPr>
        <w:t>客户服务</w:t>
      </w:r>
      <w:r>
        <w:rPr>
          <w:rFonts w:ascii="仿宋_GB2312" w:eastAsia="仿宋_GB2312" w:hAnsi="宋体" w:hint="eastAsia"/>
          <w:b/>
          <w:sz w:val="28"/>
          <w:szCs w:val="28"/>
        </w:rPr>
        <w:t>方向</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（1）</w:t>
      </w:r>
      <w:r w:rsidRPr="004C6E99">
        <w:rPr>
          <w:rFonts w:ascii="宋体" w:hAnsi="宋体"/>
          <w:color w:val="000000"/>
          <w:kern w:val="0"/>
          <w:sz w:val="28"/>
          <w:szCs w:val="28"/>
        </w:rPr>
        <w:t>能使用标准</w:t>
      </w:r>
      <w:r w:rsidRPr="004C6E99">
        <w:rPr>
          <w:rFonts w:ascii="宋体" w:hAnsi="宋体" w:hint="eastAsia"/>
          <w:color w:val="000000"/>
          <w:kern w:val="0"/>
          <w:sz w:val="28"/>
          <w:szCs w:val="28"/>
        </w:rPr>
        <w:t>的</w:t>
      </w:r>
      <w:r w:rsidRPr="004C6E99">
        <w:rPr>
          <w:rFonts w:ascii="宋体" w:hAnsi="宋体"/>
          <w:color w:val="000000"/>
          <w:kern w:val="0"/>
          <w:sz w:val="28"/>
          <w:szCs w:val="28"/>
        </w:rPr>
        <w:t>普通话与客户交流</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（2）能使用</w:t>
      </w:r>
      <w:r w:rsidRPr="004C6E99">
        <w:rPr>
          <w:rFonts w:ascii="宋体" w:hAnsi="宋体"/>
          <w:color w:val="000000"/>
          <w:kern w:val="0"/>
          <w:sz w:val="28"/>
          <w:szCs w:val="28"/>
        </w:rPr>
        <w:t>规范化语言服务客户，与顾客沟通顺畅</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（3）能理解</w:t>
      </w:r>
      <w:r w:rsidRPr="004C6E99">
        <w:rPr>
          <w:rFonts w:ascii="宋体" w:hAnsi="宋体"/>
          <w:color w:val="000000"/>
          <w:kern w:val="0"/>
          <w:sz w:val="28"/>
          <w:szCs w:val="28"/>
        </w:rPr>
        <w:t>客户需求，正确录入信息，汉字录入</w:t>
      </w:r>
      <w:r w:rsidRPr="004C6E99">
        <w:rPr>
          <w:rFonts w:ascii="宋体" w:hAnsi="宋体" w:hint="eastAsia"/>
          <w:color w:val="000000"/>
          <w:kern w:val="0"/>
          <w:sz w:val="28"/>
          <w:szCs w:val="28"/>
        </w:rPr>
        <w:t>速度</w:t>
      </w:r>
      <w:r w:rsidRPr="004C6E99">
        <w:rPr>
          <w:rFonts w:ascii="宋体" w:hAnsi="宋体"/>
          <w:color w:val="000000"/>
          <w:kern w:val="0"/>
          <w:sz w:val="28"/>
          <w:szCs w:val="28"/>
        </w:rPr>
        <w:t>到达</w:t>
      </w:r>
      <w:r w:rsidRPr="004C6E99">
        <w:rPr>
          <w:rFonts w:ascii="宋体" w:hAnsi="宋体" w:hint="eastAsia"/>
          <w:color w:val="000000"/>
          <w:kern w:val="0"/>
          <w:sz w:val="28"/>
          <w:szCs w:val="28"/>
        </w:rPr>
        <w:t>80字</w:t>
      </w:r>
      <w:r w:rsidRPr="004C6E99">
        <w:rPr>
          <w:rFonts w:ascii="宋体" w:hAnsi="宋体"/>
          <w:color w:val="000000"/>
          <w:kern w:val="0"/>
          <w:sz w:val="28"/>
          <w:szCs w:val="28"/>
        </w:rPr>
        <w:t>/</w:t>
      </w:r>
      <w:r w:rsidRPr="004C6E99">
        <w:rPr>
          <w:rFonts w:ascii="宋体" w:hAnsi="宋体" w:hint="eastAsia"/>
          <w:color w:val="000000"/>
          <w:kern w:val="0"/>
          <w:sz w:val="28"/>
          <w:szCs w:val="28"/>
        </w:rPr>
        <w:t>分钟</w:t>
      </w:r>
      <w:r w:rsidRPr="004C6E99">
        <w:rPr>
          <w:rFonts w:ascii="宋体" w:hAnsi="宋体"/>
          <w:color w:val="000000"/>
          <w:kern w:val="0"/>
          <w:sz w:val="28"/>
          <w:szCs w:val="28"/>
        </w:rPr>
        <w:t>。</w:t>
      </w:r>
    </w:p>
    <w:p w:rsidR="004C6E99" w:rsidRPr="004C6E99" w:rsidRDefault="004C6E99" w:rsidP="004C6E99">
      <w:pPr>
        <w:spacing w:line="360" w:lineRule="auto"/>
        <w:ind w:firstLineChars="196" w:firstLine="549"/>
        <w:rPr>
          <w:rFonts w:ascii="宋体" w:hAnsi="宋体"/>
          <w:color w:val="000000"/>
          <w:kern w:val="0"/>
          <w:sz w:val="28"/>
          <w:szCs w:val="28"/>
        </w:rPr>
      </w:pPr>
      <w:r w:rsidRPr="004C6E99">
        <w:rPr>
          <w:rFonts w:ascii="宋体" w:hAnsi="宋体" w:hint="eastAsia"/>
          <w:color w:val="000000"/>
          <w:kern w:val="0"/>
          <w:sz w:val="28"/>
          <w:szCs w:val="28"/>
        </w:rPr>
        <w:t>（4）能</w:t>
      </w:r>
      <w:r w:rsidRPr="004C6E99">
        <w:rPr>
          <w:rFonts w:ascii="宋体" w:hAnsi="宋体"/>
          <w:color w:val="000000"/>
          <w:kern w:val="0"/>
          <w:sz w:val="28"/>
          <w:szCs w:val="28"/>
        </w:rPr>
        <w:t>按照客户关系管理流程与规范，使用CRM客户关系管理系统，实施大客户关系</w:t>
      </w:r>
      <w:r w:rsidRPr="004C6E99">
        <w:rPr>
          <w:rFonts w:ascii="宋体" w:hAnsi="宋体" w:hint="eastAsia"/>
          <w:color w:val="000000"/>
          <w:kern w:val="0"/>
          <w:sz w:val="28"/>
          <w:szCs w:val="28"/>
        </w:rPr>
        <w:t>管</w:t>
      </w:r>
      <w:r w:rsidRPr="004C6E99">
        <w:rPr>
          <w:rFonts w:ascii="宋体" w:hAnsi="宋体"/>
          <w:color w:val="000000"/>
          <w:kern w:val="0"/>
          <w:sz w:val="28"/>
          <w:szCs w:val="28"/>
        </w:rPr>
        <w:t>理。</w:t>
      </w:r>
    </w:p>
    <w:p w:rsidR="00534234" w:rsidRPr="0071204D" w:rsidRDefault="00534234">
      <w:pPr>
        <w:spacing w:line="360" w:lineRule="auto"/>
        <w:rPr>
          <w:rFonts w:ascii="仿宋_GB2312" w:eastAsia="仿宋_GB2312" w:hAnsi="宋体"/>
          <w:b/>
          <w:color w:val="FF0000"/>
          <w:sz w:val="28"/>
          <w:szCs w:val="28"/>
        </w:rPr>
      </w:pPr>
    </w:p>
    <w:p w:rsidR="00534234" w:rsidRDefault="00534234">
      <w:pPr>
        <w:spacing w:line="360" w:lineRule="auto"/>
        <w:rPr>
          <w:rFonts w:ascii="仿宋_GB2312" w:eastAsia="仿宋_GB2312" w:hAnsi="宋体"/>
          <w:b/>
          <w:sz w:val="28"/>
          <w:szCs w:val="28"/>
        </w:rPr>
      </w:pP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六、专业主干课程描述</w:t>
      </w:r>
    </w:p>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1．公共基础课程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2126"/>
        <w:gridCol w:w="4459"/>
        <w:gridCol w:w="815"/>
      </w:tblGrid>
      <w:tr w:rsidR="0077458F">
        <w:trPr>
          <w:trHeight w:val="705"/>
          <w:jc w:val="center"/>
        </w:trPr>
        <w:tc>
          <w:tcPr>
            <w:tcW w:w="652" w:type="dxa"/>
            <w:vAlign w:val="center"/>
          </w:tcPr>
          <w:p w:rsidR="0077458F" w:rsidRPr="0077458F" w:rsidRDefault="0077458F">
            <w:pPr>
              <w:spacing w:line="360" w:lineRule="exact"/>
              <w:rPr>
                <w:rFonts w:ascii="宋体" w:hAnsi="宋体"/>
                <w:b/>
                <w:color w:val="000000"/>
                <w:kern w:val="0"/>
                <w:szCs w:val="21"/>
              </w:rPr>
            </w:pPr>
            <w:r w:rsidRPr="0077458F">
              <w:rPr>
                <w:rFonts w:ascii="宋体" w:hAnsi="宋体"/>
                <w:b/>
                <w:color w:val="000000"/>
                <w:kern w:val="0"/>
                <w:szCs w:val="21"/>
              </w:rPr>
              <w:t>序号</w:t>
            </w:r>
          </w:p>
        </w:tc>
        <w:tc>
          <w:tcPr>
            <w:tcW w:w="2126"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课程名称</w:t>
            </w:r>
          </w:p>
        </w:tc>
        <w:tc>
          <w:tcPr>
            <w:tcW w:w="4459"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主要教学内容和要求</w:t>
            </w:r>
          </w:p>
        </w:tc>
        <w:tc>
          <w:tcPr>
            <w:tcW w:w="815"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参考学时</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1</w:t>
            </w:r>
          </w:p>
        </w:tc>
        <w:tc>
          <w:tcPr>
            <w:tcW w:w="2126" w:type="dxa"/>
            <w:vAlign w:val="center"/>
          </w:tcPr>
          <w:p w:rsidR="0077458F" w:rsidRDefault="0077458F">
            <w:pPr>
              <w:spacing w:line="360" w:lineRule="exact"/>
              <w:rPr>
                <w:rFonts w:ascii="宋体" w:hAnsi="宋体"/>
                <w:color w:val="000000"/>
                <w:kern w:val="0"/>
                <w:szCs w:val="21"/>
              </w:rPr>
            </w:pPr>
            <w:r>
              <w:rPr>
                <w:rFonts w:ascii="宋体" w:hAnsi="宋体" w:hint="eastAsia"/>
                <w:color w:val="000000"/>
                <w:kern w:val="0"/>
                <w:szCs w:val="21"/>
              </w:rPr>
              <w:t>计算机应用基础</w:t>
            </w:r>
          </w:p>
        </w:tc>
        <w:tc>
          <w:tcPr>
            <w:tcW w:w="4459" w:type="dxa"/>
          </w:tcPr>
          <w:p w:rsidR="0077458F" w:rsidRDefault="0077458F" w:rsidP="00637E61">
            <w:pPr>
              <w:spacing w:line="360" w:lineRule="exact"/>
              <w:rPr>
                <w:rFonts w:ascii="宋体" w:hAnsi="宋体"/>
                <w:color w:val="000000"/>
                <w:kern w:val="0"/>
                <w:szCs w:val="21"/>
              </w:rPr>
            </w:pPr>
            <w:r>
              <w:rPr>
                <w:rFonts w:ascii="宋体" w:hAnsi="宋体"/>
                <w:color w:val="000000"/>
                <w:kern w:val="0"/>
                <w:szCs w:val="21"/>
              </w:rPr>
              <w:t>本课程的任务是：使学生掌握必备的计算机应用基础知识和基本技能，培养学生应用计算机解决工作与生活中实际问题的能力；使学生初步具有应用计算机学习的能力</w:t>
            </w:r>
            <w:r w:rsidR="00637E61">
              <w:rPr>
                <w:rFonts w:ascii="宋体" w:hAnsi="宋体" w:hint="eastAsia"/>
                <w:color w:val="000000"/>
                <w:kern w:val="0"/>
                <w:szCs w:val="21"/>
              </w:rPr>
              <w:t>。</w:t>
            </w:r>
          </w:p>
        </w:tc>
        <w:tc>
          <w:tcPr>
            <w:tcW w:w="815" w:type="dxa"/>
            <w:vAlign w:val="center"/>
          </w:tcPr>
          <w:p w:rsidR="0077458F" w:rsidRDefault="0077458F">
            <w:pPr>
              <w:spacing w:line="360" w:lineRule="exact"/>
              <w:jc w:val="center"/>
              <w:rPr>
                <w:rFonts w:ascii="宋体" w:hAnsi="宋体"/>
                <w:bCs/>
                <w:color w:val="000000"/>
                <w:szCs w:val="21"/>
              </w:rPr>
            </w:pPr>
            <w:r>
              <w:rPr>
                <w:rFonts w:ascii="宋体" w:hAnsi="宋体" w:hint="eastAsia"/>
                <w:bCs/>
                <w:color w:val="000000"/>
                <w:szCs w:val="21"/>
              </w:rPr>
              <w:t>96</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2</w:t>
            </w:r>
          </w:p>
        </w:tc>
        <w:tc>
          <w:tcPr>
            <w:tcW w:w="2126" w:type="dxa"/>
            <w:vAlign w:val="center"/>
          </w:tcPr>
          <w:p w:rsidR="0077458F" w:rsidRDefault="0077458F" w:rsidP="0077458F">
            <w:pPr>
              <w:spacing w:line="360" w:lineRule="exact"/>
              <w:jc w:val="center"/>
              <w:rPr>
                <w:rFonts w:ascii="宋体" w:hAnsi="宋体"/>
                <w:color w:val="000000"/>
                <w:kern w:val="0"/>
                <w:szCs w:val="21"/>
              </w:rPr>
            </w:pPr>
            <w:r>
              <w:rPr>
                <w:rFonts w:ascii="宋体" w:hAnsi="宋体"/>
                <w:color w:val="000000"/>
                <w:kern w:val="0"/>
                <w:szCs w:val="21"/>
              </w:rPr>
              <w:t>语文</w:t>
            </w:r>
          </w:p>
        </w:tc>
        <w:tc>
          <w:tcPr>
            <w:tcW w:w="4459" w:type="dxa"/>
          </w:tcPr>
          <w:p w:rsidR="0077458F" w:rsidRPr="00637E61" w:rsidRDefault="00637E61" w:rsidP="00637E61">
            <w:pPr>
              <w:spacing w:line="360" w:lineRule="exact"/>
              <w:rPr>
                <w:rFonts w:ascii="宋体" w:hAnsi="宋体"/>
                <w:color w:val="000000"/>
                <w:kern w:val="0"/>
                <w:szCs w:val="21"/>
              </w:rPr>
            </w:pPr>
            <w:r w:rsidRPr="00637E61">
              <w:rPr>
                <w:rFonts w:ascii="Simsun" w:hAnsi="Simsun"/>
                <w:color w:val="000000"/>
                <w:szCs w:val="21"/>
                <w:shd w:val="clear" w:color="auto" w:fill="FFFFFF"/>
              </w:rPr>
              <w:t>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w:t>
            </w:r>
            <w:r w:rsidRPr="00637E61">
              <w:rPr>
                <w:rFonts w:ascii="Simsun" w:hAnsi="Simsun" w:hint="eastAsia"/>
                <w:color w:val="000000"/>
                <w:szCs w:val="21"/>
                <w:shd w:val="clear" w:color="auto" w:fill="FFFFFF"/>
              </w:rPr>
              <w:t>。</w:t>
            </w:r>
            <w:r w:rsidRPr="00637E61">
              <w:rPr>
                <w:rFonts w:ascii="Simsun" w:hAnsi="Simsun"/>
                <w:color w:val="000000"/>
                <w:szCs w:val="21"/>
                <w:shd w:val="clear" w:color="auto" w:fill="FFFFFF"/>
              </w:rPr>
              <w:t>引导学生提高思想品德修养和审美情趣，形成良好的个性、健全的人格，促进职业生涯的发展。</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3</w:t>
            </w:r>
          </w:p>
        </w:tc>
        <w:tc>
          <w:tcPr>
            <w:tcW w:w="2126" w:type="dxa"/>
            <w:vAlign w:val="center"/>
          </w:tcPr>
          <w:p w:rsidR="0077458F" w:rsidRDefault="00637E61">
            <w:pPr>
              <w:spacing w:line="360" w:lineRule="exact"/>
              <w:jc w:val="center"/>
              <w:rPr>
                <w:rFonts w:ascii="宋体" w:hAnsi="宋体"/>
                <w:bCs/>
                <w:color w:val="000000"/>
                <w:szCs w:val="21"/>
              </w:rPr>
            </w:pPr>
            <w:r>
              <w:rPr>
                <w:rFonts w:ascii="宋体" w:hAnsi="宋体" w:hint="eastAsia"/>
                <w:bCs/>
                <w:color w:val="000000"/>
                <w:szCs w:val="21"/>
              </w:rPr>
              <w:t>数学</w:t>
            </w:r>
          </w:p>
        </w:tc>
        <w:tc>
          <w:tcPr>
            <w:tcW w:w="4459" w:type="dxa"/>
          </w:tcPr>
          <w:p w:rsidR="0077458F" w:rsidRPr="00637E61" w:rsidRDefault="00637E61" w:rsidP="0077458F">
            <w:pPr>
              <w:spacing w:line="360" w:lineRule="exact"/>
              <w:rPr>
                <w:rFonts w:ascii="宋体" w:hAnsi="宋体"/>
                <w:szCs w:val="21"/>
              </w:rPr>
            </w:pPr>
            <w:r w:rsidRPr="00637E61">
              <w:rPr>
                <w:rFonts w:ascii="Verdana" w:hAnsi="Verdana"/>
                <w:szCs w:val="21"/>
                <w:shd w:val="clear" w:color="auto" w:fill="F8F8F8"/>
              </w:rPr>
              <w:t>使学生在初中数学基础上，学好从事社会主义现代化建设和继续学习所必需的代数、三角、几何和概率统计的基础知识，进一步培养学生的基本运算能力、基本计算工具使用能力、空间想像能力、数形结合能力、思维能力和简单实际应用能力。</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96</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4</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英语</w:t>
            </w:r>
          </w:p>
        </w:tc>
        <w:tc>
          <w:tcPr>
            <w:tcW w:w="4459" w:type="dxa"/>
          </w:tcPr>
          <w:p w:rsidR="00637E61" w:rsidRPr="00637E61" w:rsidRDefault="00637E61" w:rsidP="0077458F">
            <w:pPr>
              <w:spacing w:line="360" w:lineRule="exact"/>
              <w:rPr>
                <w:rFonts w:ascii="宋体" w:hAnsi="宋体"/>
                <w:kern w:val="0"/>
                <w:szCs w:val="21"/>
              </w:rPr>
            </w:pPr>
            <w:r w:rsidRPr="00637E61">
              <w:rPr>
                <w:rFonts w:ascii="Arial" w:hAnsi="Arial" w:cs="Arial"/>
                <w:shd w:val="clear" w:color="auto" w:fill="FFFFFF"/>
              </w:rPr>
              <w:t>帮助学生进一步学习英语基础知识，培养听、说、读、写等语言技能，初步形成职场英语的应用能力；激发和培养学生学习英语的兴趣，提高学生学习的自信心，帮助学生掌握学习策略，养成良好的学习习惯，提高自主学习能力</w:t>
            </w:r>
            <w:r w:rsidRPr="00637E61">
              <w:rPr>
                <w:rFonts w:ascii="Arial" w:hAnsi="Arial" w:cs="Arial" w:hint="eastAsia"/>
                <w:shd w:val="clear" w:color="auto" w:fill="FFFFFF"/>
              </w:rPr>
              <w:t>。</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5</w:t>
            </w:r>
          </w:p>
        </w:tc>
        <w:tc>
          <w:tcPr>
            <w:tcW w:w="2126" w:type="dxa"/>
            <w:vAlign w:val="center"/>
          </w:tcPr>
          <w:p w:rsidR="00637E61" w:rsidRDefault="00637E61" w:rsidP="00637E61">
            <w:pPr>
              <w:spacing w:line="360" w:lineRule="exact"/>
              <w:jc w:val="center"/>
              <w:rPr>
                <w:rFonts w:ascii="宋体" w:hAnsi="宋体"/>
                <w:bCs/>
                <w:color w:val="000000"/>
                <w:szCs w:val="21"/>
              </w:rPr>
            </w:pPr>
            <w:r>
              <w:rPr>
                <w:rFonts w:ascii="宋体" w:hAnsi="宋体" w:hint="eastAsia"/>
                <w:bCs/>
                <w:color w:val="000000"/>
                <w:szCs w:val="21"/>
              </w:rPr>
              <w:t>职业生涯规划</w:t>
            </w:r>
          </w:p>
        </w:tc>
        <w:tc>
          <w:tcPr>
            <w:tcW w:w="4459" w:type="dxa"/>
          </w:tcPr>
          <w:p w:rsidR="00637E61" w:rsidRDefault="00637E61" w:rsidP="00637E61">
            <w:pPr>
              <w:spacing w:line="360" w:lineRule="exact"/>
              <w:rPr>
                <w:rFonts w:ascii="宋体" w:hAnsi="宋体"/>
                <w:color w:val="000000"/>
                <w:kern w:val="0"/>
                <w:szCs w:val="21"/>
              </w:rPr>
            </w:pPr>
            <w:r>
              <w:rPr>
                <w:rFonts w:ascii="宋体" w:hAnsi="宋体" w:hint="eastAsia"/>
                <w:color w:val="000000"/>
                <w:kern w:val="0"/>
                <w:szCs w:val="21"/>
              </w:rPr>
              <w:t>使学生掌握职业生涯规划的基础知识和常用方法，树立正确的职业理想和职业观、择业观、创业观及成才观，形成职业生涯规划的能力，增强提高职业素质和职业能力的自觉性，做好适应社会，融入社会和就业，创业的准备。</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6</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职业道德与法律</w:t>
            </w:r>
          </w:p>
        </w:tc>
        <w:tc>
          <w:tcPr>
            <w:tcW w:w="4459" w:type="dxa"/>
          </w:tcPr>
          <w:p w:rsidR="00637E61" w:rsidRDefault="00C71827" w:rsidP="0077458F">
            <w:pPr>
              <w:spacing w:line="360" w:lineRule="exact"/>
              <w:rPr>
                <w:rFonts w:ascii="宋体" w:hAnsi="宋体"/>
                <w:color w:val="000000"/>
                <w:kern w:val="0"/>
                <w:szCs w:val="21"/>
              </w:rPr>
            </w:pPr>
            <w:r>
              <w:rPr>
                <w:rFonts w:ascii="Verdana" w:hAnsi="Verdana"/>
                <w:color w:val="000000"/>
                <w:szCs w:val="21"/>
                <w:shd w:val="clear" w:color="auto" w:fill="FFFFFF"/>
              </w:rPr>
              <w:t>帮助学生了解文明礼仪的基本要求、职业道德的作用和基本规范，陶冶道德情操，增强职业</w:t>
            </w:r>
            <w:r>
              <w:rPr>
                <w:rFonts w:ascii="Verdana" w:hAnsi="Verdana"/>
                <w:color w:val="000000"/>
                <w:szCs w:val="21"/>
                <w:shd w:val="clear" w:color="auto" w:fill="FFFFFF"/>
              </w:rPr>
              <w:lastRenderedPageBreak/>
              <w:t>道德意识，养成职业道德行为习惯；指导学生掌握与日常生活和职业活动密切相关的法律常识，树立法治观念，增强法律意识，成为懂法、守法、用法的公民。</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lastRenderedPageBreak/>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lastRenderedPageBreak/>
              <w:t>7</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经济政治与社会</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引导学生掌握马克思主义的相关基本观点和我国社会主义经济建设、政治建设、文化建设、社会建设的有关知识；提高思想政治素质，坚定走</w:t>
            </w:r>
            <w:hyperlink r:id="rId7" w:tgtFrame="_blank" w:history="1">
              <w:r w:rsidRPr="00C71827">
                <w:rPr>
                  <w:rStyle w:val="a3"/>
                  <w:rFonts w:ascii="Arial" w:hAnsi="Arial" w:cs="Arial"/>
                  <w:color w:val="auto"/>
                  <w:szCs w:val="21"/>
                  <w:shd w:val="clear" w:color="auto" w:fill="FFFFFF"/>
                </w:rPr>
                <w:t>中国特色社会主义道路</w:t>
              </w:r>
            </w:hyperlink>
            <w:r>
              <w:rPr>
                <w:rFonts w:ascii="Arial" w:hAnsi="Arial" w:cs="Arial"/>
                <w:color w:val="333333"/>
                <w:szCs w:val="21"/>
                <w:shd w:val="clear" w:color="auto" w:fill="FFFFFF"/>
              </w:rPr>
              <w:t>的信念；提高辨析社会现象、主动参与社会生活的能力。</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8</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哲学与人生</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bl>
    <w:p w:rsidR="00DF15EE" w:rsidRDefault="00DF15EE"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8A6553">
        <w:rPr>
          <w:rFonts w:ascii="仿宋_GB2312" w:eastAsia="仿宋_GB2312" w:hAnsi="宋体" w:hint="eastAsia"/>
          <w:b/>
          <w:sz w:val="28"/>
          <w:szCs w:val="28"/>
        </w:rPr>
        <w:t>专业核心课程</w:t>
      </w:r>
      <w:r w:rsidR="004C6E99">
        <w:rPr>
          <w:rFonts w:ascii="仿宋_GB2312" w:eastAsia="仿宋_GB2312" w:hAnsi="宋体" w:hint="eastAsia"/>
          <w:b/>
          <w:sz w:val="28"/>
          <w:szCs w:val="28"/>
        </w:rPr>
        <w:t>（领域）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93"/>
        <w:gridCol w:w="4320"/>
        <w:gridCol w:w="732"/>
      </w:tblGrid>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序号</w:t>
            </w:r>
          </w:p>
        </w:tc>
        <w:tc>
          <w:tcPr>
            <w:tcW w:w="2093"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课程名称</w:t>
            </w:r>
          </w:p>
        </w:tc>
        <w:tc>
          <w:tcPr>
            <w:tcW w:w="4320"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主要教学内容和要求</w:t>
            </w:r>
          </w:p>
        </w:tc>
        <w:tc>
          <w:tcPr>
            <w:tcW w:w="732" w:type="dxa"/>
            <w:vAlign w:val="center"/>
          </w:tcPr>
          <w:p w:rsidR="0077458F" w:rsidRPr="002A3473" w:rsidRDefault="0077458F" w:rsidP="0077458F">
            <w:pPr>
              <w:spacing w:line="400" w:lineRule="exact"/>
              <w:jc w:val="center"/>
              <w:rPr>
                <w:rFonts w:ascii="宋体" w:hAnsi="宋体" w:cs="宋体"/>
                <w:b/>
                <w:bCs/>
                <w:szCs w:val="21"/>
              </w:rPr>
            </w:pPr>
            <w:r w:rsidRPr="002A3473">
              <w:rPr>
                <w:rFonts w:ascii="宋体" w:hAnsi="宋体" w:cs="宋体" w:hint="eastAsia"/>
                <w:b/>
                <w:bCs/>
                <w:szCs w:val="21"/>
              </w:rPr>
              <w:t>参考</w:t>
            </w:r>
          </w:p>
          <w:p w:rsidR="0077458F" w:rsidRPr="002A3473" w:rsidRDefault="0077458F" w:rsidP="0077458F">
            <w:pPr>
              <w:spacing w:line="400" w:lineRule="exact"/>
              <w:jc w:val="center"/>
              <w:rPr>
                <w:rFonts w:ascii="宋体" w:hAnsi="宋体" w:cs="宋体"/>
                <w:b/>
                <w:bCs/>
                <w:szCs w:val="21"/>
              </w:rPr>
            </w:pPr>
            <w:r w:rsidRPr="002A3473">
              <w:rPr>
                <w:rFonts w:ascii="宋体" w:hAnsi="宋体" w:cs="宋体" w:hint="eastAsia"/>
                <w:b/>
                <w:bCs/>
                <w:szCs w:val="21"/>
              </w:rPr>
              <w:t>学时</w:t>
            </w:r>
          </w:p>
        </w:tc>
      </w:tr>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1</w:t>
            </w:r>
          </w:p>
        </w:tc>
        <w:tc>
          <w:tcPr>
            <w:tcW w:w="2093" w:type="dxa"/>
            <w:vAlign w:val="center"/>
          </w:tcPr>
          <w:p w:rsidR="0077458F" w:rsidRPr="000758B8" w:rsidRDefault="000758B8">
            <w:pPr>
              <w:widowControl/>
              <w:jc w:val="center"/>
              <w:rPr>
                <w:rFonts w:ascii="宋体" w:hAnsi="宋体" w:cs="宋体"/>
                <w:kern w:val="0"/>
                <w:sz w:val="22"/>
                <w:szCs w:val="22"/>
              </w:rPr>
            </w:pPr>
            <w:r w:rsidRPr="000758B8">
              <w:rPr>
                <w:rFonts w:ascii="宋体" w:hAnsi="宋体" w:cs="宋体" w:hint="eastAsia"/>
                <w:kern w:val="0"/>
                <w:sz w:val="22"/>
                <w:szCs w:val="22"/>
              </w:rPr>
              <w:t>电子商务网站建设</w:t>
            </w:r>
          </w:p>
        </w:tc>
        <w:tc>
          <w:tcPr>
            <w:tcW w:w="4320" w:type="dxa"/>
            <w:vAlign w:val="center"/>
          </w:tcPr>
          <w:p w:rsidR="0077458F" w:rsidRPr="000758B8" w:rsidRDefault="008570FB" w:rsidP="00D53135">
            <w:pPr>
              <w:spacing w:line="60" w:lineRule="auto"/>
              <w:jc w:val="left"/>
              <w:rPr>
                <w:rFonts w:ascii="宋体" w:hAnsi="宋体" w:cs="宋体"/>
                <w:kern w:val="0"/>
                <w:sz w:val="22"/>
                <w:szCs w:val="22"/>
              </w:rPr>
            </w:pPr>
            <w:r>
              <w:rPr>
                <w:rFonts w:hint="eastAsia"/>
              </w:rPr>
              <w:t>了解</w:t>
            </w:r>
            <w:r>
              <w:t>网页制作流程和规范、导航和链接的互动性；掌握电子商务网页制作方法，能使用设计类工具软件制作网页；掌握网页简单互动效果的制作方法；掌握相对路径的描述方法；能通过</w:t>
            </w:r>
            <w:r>
              <w:rPr>
                <w:rFonts w:hint="eastAsia"/>
              </w:rPr>
              <w:t>代码</w:t>
            </w:r>
            <w:r>
              <w:t>编辑修改网页，包括链接、图片</w:t>
            </w:r>
            <w:r>
              <w:rPr>
                <w:rFonts w:hint="eastAsia"/>
              </w:rPr>
              <w:t>替换等</w:t>
            </w:r>
            <w:r w:rsidR="00011ACB" w:rsidRPr="00011ACB">
              <w:rPr>
                <w:rFonts w:ascii="宋体" w:hAnsi="宋体" w:hint="eastAsia"/>
                <w:color w:val="000000"/>
                <w:kern w:val="0"/>
                <w:szCs w:val="21"/>
              </w:rPr>
              <w:t>学会运用所学的网页制作、数据库知识设计制作适合电子商务运作和发展的网站；具有网站设计和开发能力。</w:t>
            </w:r>
            <w:r w:rsidR="00011ACB">
              <w:rPr>
                <w:rFonts w:ascii="宋体" w:hAnsi="宋体" w:hint="eastAsia"/>
                <w:color w:val="000000"/>
                <w:kern w:val="0"/>
                <w:szCs w:val="21"/>
              </w:rPr>
              <w:t>掌握CMS电子商务</w:t>
            </w:r>
            <w:r w:rsidR="00D53135" w:rsidRPr="00D53135">
              <w:rPr>
                <w:rFonts w:ascii="宋体" w:hAnsi="宋体" w:hint="eastAsia"/>
                <w:color w:val="000000"/>
                <w:kern w:val="0"/>
                <w:szCs w:val="21"/>
              </w:rPr>
              <w:t>网站页面升级优化、动态网站建设和网站信息管理</w:t>
            </w:r>
            <w:r w:rsidR="00011ACB">
              <w:rPr>
                <w:rFonts w:ascii="宋体" w:hAnsi="宋体" w:hint="eastAsia"/>
                <w:color w:val="000000"/>
                <w:kern w:val="0"/>
                <w:szCs w:val="21"/>
              </w:rPr>
              <w:t>。</w:t>
            </w:r>
          </w:p>
        </w:tc>
        <w:tc>
          <w:tcPr>
            <w:tcW w:w="732" w:type="dxa"/>
            <w:vAlign w:val="center"/>
          </w:tcPr>
          <w:p w:rsidR="002A3473" w:rsidRPr="002A3473" w:rsidRDefault="002A3473" w:rsidP="002A3473">
            <w:pPr>
              <w:widowControl/>
              <w:jc w:val="center"/>
              <w:rPr>
                <w:rFonts w:ascii="宋体" w:hAnsi="宋体" w:cs="宋体"/>
                <w:kern w:val="0"/>
                <w:sz w:val="22"/>
                <w:szCs w:val="22"/>
              </w:rPr>
            </w:pPr>
            <w:r>
              <w:rPr>
                <w:rFonts w:ascii="宋体" w:hAnsi="宋体" w:cs="宋体" w:hint="eastAsia"/>
                <w:kern w:val="0"/>
                <w:sz w:val="22"/>
                <w:szCs w:val="22"/>
              </w:rPr>
              <w:t>288</w:t>
            </w:r>
          </w:p>
        </w:tc>
      </w:tr>
      <w:tr w:rsidR="008570FB" w:rsidTr="0077458F">
        <w:trPr>
          <w:trHeight w:val="720"/>
          <w:jc w:val="center"/>
        </w:trPr>
        <w:tc>
          <w:tcPr>
            <w:tcW w:w="709" w:type="dxa"/>
            <w:vAlign w:val="center"/>
          </w:tcPr>
          <w:p w:rsidR="008570FB" w:rsidRDefault="008570FB">
            <w:pPr>
              <w:spacing w:line="560" w:lineRule="exact"/>
              <w:jc w:val="center"/>
              <w:rPr>
                <w:rFonts w:ascii="宋体" w:hAnsi="宋体" w:cs="宋体"/>
                <w:b/>
                <w:bCs/>
                <w:color w:val="000000"/>
                <w:szCs w:val="21"/>
              </w:rPr>
            </w:pPr>
            <w:r>
              <w:rPr>
                <w:rFonts w:ascii="宋体" w:hAnsi="宋体" w:cs="宋体" w:hint="eastAsia"/>
                <w:b/>
                <w:bCs/>
                <w:color w:val="000000"/>
                <w:szCs w:val="21"/>
              </w:rPr>
              <w:t>2</w:t>
            </w:r>
          </w:p>
        </w:tc>
        <w:tc>
          <w:tcPr>
            <w:tcW w:w="2093" w:type="dxa"/>
            <w:vAlign w:val="center"/>
          </w:tcPr>
          <w:p w:rsidR="008570FB" w:rsidRDefault="008570FB" w:rsidP="002A3473">
            <w:pPr>
              <w:widowControl/>
              <w:jc w:val="center"/>
              <w:rPr>
                <w:rFonts w:ascii="宋体" w:hAnsi="宋体" w:cs="宋体"/>
                <w:kern w:val="0"/>
                <w:sz w:val="22"/>
                <w:szCs w:val="22"/>
              </w:rPr>
            </w:pPr>
            <w:r w:rsidRPr="009A4C68">
              <w:rPr>
                <w:rFonts w:ascii="宋体" w:hAnsi="宋体" w:cs="宋体" w:hint="eastAsia"/>
                <w:kern w:val="0"/>
                <w:sz w:val="22"/>
                <w:szCs w:val="22"/>
              </w:rPr>
              <w:t>店铺美工</w:t>
            </w:r>
          </w:p>
        </w:tc>
        <w:tc>
          <w:tcPr>
            <w:tcW w:w="4320" w:type="dxa"/>
            <w:vAlign w:val="center"/>
          </w:tcPr>
          <w:p w:rsidR="008570FB" w:rsidRDefault="008570FB" w:rsidP="00130F1D">
            <w:pPr>
              <w:spacing w:line="60" w:lineRule="auto"/>
              <w:jc w:val="left"/>
              <w:rPr>
                <w:rFonts w:ascii="宋体" w:hAnsi="宋体"/>
                <w:color w:val="000000"/>
                <w:kern w:val="0"/>
                <w:szCs w:val="21"/>
              </w:rPr>
            </w:pPr>
            <w:r>
              <w:rPr>
                <w:rFonts w:ascii="宋体" w:hAnsi="宋体" w:hint="eastAsia"/>
                <w:color w:val="000000"/>
                <w:kern w:val="0"/>
                <w:szCs w:val="21"/>
              </w:rPr>
              <w:t>培养学生对图形、色彩以及造型的归纳概括能力，锻炼学生用图案的各种形式语言进行创新设计。其教学目的是为了让学生通过图形设计这门课的学习，打下坚实的专业基础。</w:t>
            </w:r>
          </w:p>
        </w:tc>
        <w:tc>
          <w:tcPr>
            <w:tcW w:w="732" w:type="dxa"/>
            <w:vAlign w:val="center"/>
          </w:tcPr>
          <w:p w:rsidR="008570FB" w:rsidRPr="002A3473" w:rsidRDefault="002A3473">
            <w:pPr>
              <w:widowControl/>
              <w:jc w:val="center"/>
              <w:rPr>
                <w:rFonts w:ascii="宋体" w:hAnsi="宋体" w:cs="宋体"/>
                <w:kern w:val="0"/>
                <w:sz w:val="22"/>
                <w:szCs w:val="22"/>
              </w:rPr>
            </w:pPr>
            <w:r>
              <w:rPr>
                <w:rFonts w:ascii="宋体" w:hAnsi="宋体" w:cs="宋体" w:hint="eastAsia"/>
                <w:kern w:val="0"/>
                <w:sz w:val="22"/>
                <w:szCs w:val="22"/>
              </w:rPr>
              <w:t>108</w:t>
            </w:r>
          </w:p>
        </w:tc>
      </w:tr>
      <w:tr w:rsidR="008570FB" w:rsidTr="0077458F">
        <w:trPr>
          <w:jc w:val="center"/>
        </w:trPr>
        <w:tc>
          <w:tcPr>
            <w:tcW w:w="709" w:type="dxa"/>
            <w:vAlign w:val="center"/>
          </w:tcPr>
          <w:p w:rsidR="008570FB" w:rsidRDefault="008570FB">
            <w:pPr>
              <w:spacing w:line="560" w:lineRule="exact"/>
              <w:jc w:val="center"/>
              <w:rPr>
                <w:rFonts w:ascii="宋体" w:hAnsi="宋体" w:cs="宋体"/>
                <w:b/>
                <w:bCs/>
                <w:color w:val="000000"/>
                <w:szCs w:val="21"/>
              </w:rPr>
            </w:pPr>
            <w:r>
              <w:rPr>
                <w:rFonts w:ascii="宋体" w:hAnsi="宋体" w:cs="宋体" w:hint="eastAsia"/>
                <w:b/>
                <w:bCs/>
                <w:color w:val="000000"/>
                <w:szCs w:val="21"/>
              </w:rPr>
              <w:t>3</w:t>
            </w:r>
          </w:p>
        </w:tc>
        <w:tc>
          <w:tcPr>
            <w:tcW w:w="2093" w:type="dxa"/>
            <w:vAlign w:val="center"/>
          </w:tcPr>
          <w:p w:rsidR="008570FB" w:rsidRDefault="008570FB">
            <w:pPr>
              <w:widowControl/>
              <w:jc w:val="center"/>
              <w:rPr>
                <w:rFonts w:ascii="宋体" w:hAnsi="宋体" w:cs="宋体"/>
                <w:kern w:val="0"/>
                <w:sz w:val="22"/>
                <w:szCs w:val="22"/>
              </w:rPr>
            </w:pPr>
            <w:r>
              <w:rPr>
                <w:rFonts w:ascii="宋体" w:hAnsi="宋体" w:cs="宋体" w:hint="eastAsia"/>
                <w:kern w:val="0"/>
                <w:sz w:val="22"/>
                <w:szCs w:val="22"/>
              </w:rPr>
              <w:t>摄影摄像技术</w:t>
            </w:r>
          </w:p>
        </w:tc>
        <w:tc>
          <w:tcPr>
            <w:tcW w:w="4320" w:type="dxa"/>
            <w:vAlign w:val="center"/>
          </w:tcPr>
          <w:p w:rsidR="008570FB" w:rsidRDefault="008570FB" w:rsidP="00130F1D">
            <w:pPr>
              <w:spacing w:line="360" w:lineRule="exact"/>
              <w:jc w:val="left"/>
              <w:rPr>
                <w:rFonts w:ascii="宋体" w:hAnsi="宋体"/>
                <w:color w:val="000000"/>
                <w:kern w:val="0"/>
                <w:szCs w:val="21"/>
              </w:rPr>
            </w:pPr>
            <w:r>
              <w:rPr>
                <w:rFonts w:ascii="宋体" w:hAnsi="宋体" w:hint="eastAsia"/>
                <w:color w:val="000000"/>
                <w:kern w:val="0"/>
                <w:szCs w:val="21"/>
              </w:rPr>
              <w:t>了解摄影、摄像的基本知识，理解摄影摄像创作的表现形式和艺术特点，熟悉常用数码摄影摄像设备的使用方法，掌握不同主题和背景下构图、用光、动作捕捉等拍摄技能。</w:t>
            </w:r>
          </w:p>
        </w:tc>
        <w:tc>
          <w:tcPr>
            <w:tcW w:w="732" w:type="dxa"/>
            <w:vAlign w:val="center"/>
          </w:tcPr>
          <w:p w:rsidR="008570FB" w:rsidRPr="002A3473" w:rsidRDefault="002A3473">
            <w:pPr>
              <w:widowControl/>
              <w:jc w:val="center"/>
              <w:rPr>
                <w:rFonts w:ascii="宋体" w:hAnsi="宋体" w:cs="宋体"/>
                <w:kern w:val="0"/>
                <w:sz w:val="22"/>
                <w:szCs w:val="22"/>
              </w:rPr>
            </w:pPr>
            <w:r>
              <w:rPr>
                <w:rFonts w:ascii="宋体" w:hAnsi="宋体" w:cs="宋体" w:hint="eastAsia"/>
                <w:kern w:val="0"/>
                <w:sz w:val="22"/>
                <w:szCs w:val="22"/>
              </w:rPr>
              <w:t>72</w:t>
            </w:r>
          </w:p>
        </w:tc>
      </w:tr>
      <w:tr w:rsidR="008570FB" w:rsidTr="0077458F">
        <w:trPr>
          <w:jc w:val="center"/>
        </w:trPr>
        <w:tc>
          <w:tcPr>
            <w:tcW w:w="709" w:type="dxa"/>
            <w:vAlign w:val="center"/>
          </w:tcPr>
          <w:p w:rsidR="008570FB" w:rsidRDefault="008570FB">
            <w:pPr>
              <w:spacing w:line="560" w:lineRule="exact"/>
              <w:jc w:val="center"/>
              <w:rPr>
                <w:rFonts w:ascii="宋体" w:hAnsi="宋体" w:cs="宋体"/>
                <w:b/>
                <w:bCs/>
                <w:color w:val="000000"/>
                <w:szCs w:val="21"/>
              </w:rPr>
            </w:pPr>
            <w:r>
              <w:rPr>
                <w:rFonts w:ascii="宋体" w:hAnsi="宋体" w:cs="宋体" w:hint="eastAsia"/>
                <w:b/>
                <w:bCs/>
                <w:color w:val="000000"/>
                <w:szCs w:val="21"/>
              </w:rPr>
              <w:t>4</w:t>
            </w:r>
          </w:p>
        </w:tc>
        <w:tc>
          <w:tcPr>
            <w:tcW w:w="2093" w:type="dxa"/>
            <w:vAlign w:val="center"/>
          </w:tcPr>
          <w:p w:rsidR="008570FB" w:rsidRPr="000758B8" w:rsidRDefault="008570FB">
            <w:pPr>
              <w:widowControl/>
              <w:jc w:val="center"/>
              <w:rPr>
                <w:rFonts w:ascii="宋体" w:hAnsi="宋体" w:cs="宋体"/>
                <w:kern w:val="0"/>
                <w:sz w:val="22"/>
                <w:szCs w:val="22"/>
              </w:rPr>
            </w:pPr>
            <w:r w:rsidRPr="000758B8">
              <w:rPr>
                <w:rFonts w:ascii="宋体" w:hAnsi="宋体" w:cs="宋体" w:hint="eastAsia"/>
                <w:kern w:val="0"/>
                <w:sz w:val="22"/>
                <w:szCs w:val="22"/>
              </w:rPr>
              <w:t>电子商务基础</w:t>
            </w:r>
          </w:p>
        </w:tc>
        <w:tc>
          <w:tcPr>
            <w:tcW w:w="4320" w:type="dxa"/>
            <w:vAlign w:val="center"/>
          </w:tcPr>
          <w:p w:rsidR="008570FB" w:rsidRPr="009B61D8" w:rsidRDefault="008570FB" w:rsidP="009B61D8">
            <w:pPr>
              <w:spacing w:line="360" w:lineRule="exact"/>
              <w:jc w:val="left"/>
              <w:rPr>
                <w:rFonts w:ascii="宋体" w:hAnsi="宋体"/>
                <w:color w:val="000000"/>
                <w:kern w:val="0"/>
                <w:szCs w:val="21"/>
              </w:rPr>
            </w:pPr>
            <w:r w:rsidRPr="009B61D8">
              <w:rPr>
                <w:rFonts w:ascii="宋体" w:hAnsi="宋体" w:hint="eastAsia"/>
                <w:color w:val="000000"/>
                <w:kern w:val="0"/>
                <w:szCs w:val="21"/>
              </w:rPr>
              <w:t>课程学习内容：电子商务概念、电子商务的基础设施；电子商务的软件和工具，企业级</w:t>
            </w:r>
            <w:r w:rsidRPr="009B61D8">
              <w:rPr>
                <w:rFonts w:ascii="宋体" w:hAnsi="宋体" w:hint="eastAsia"/>
                <w:color w:val="000000"/>
                <w:kern w:val="0"/>
                <w:szCs w:val="21"/>
              </w:rPr>
              <w:lastRenderedPageBreak/>
              <w:t>电子商务解决方案的比较；电子商务的安全威胁和安全措施；电子结算系统，电子商务应用范围、方式和模式等；网络营销与传统营销的整合；供应链管理和客户关系管理；电子商务法规及游戏规则等。</w:t>
            </w:r>
          </w:p>
          <w:p w:rsidR="008570FB" w:rsidRPr="009B61D8" w:rsidRDefault="008570FB" w:rsidP="009B61D8">
            <w:pPr>
              <w:spacing w:line="360" w:lineRule="exact"/>
              <w:jc w:val="left"/>
              <w:rPr>
                <w:rFonts w:ascii="宋体" w:hAnsi="宋体"/>
                <w:color w:val="000000"/>
                <w:kern w:val="0"/>
                <w:szCs w:val="21"/>
              </w:rPr>
            </w:pPr>
            <w:r>
              <w:rPr>
                <w:rFonts w:ascii="宋体" w:hAnsi="宋体" w:hint="eastAsia"/>
                <w:color w:val="000000"/>
                <w:kern w:val="0"/>
                <w:szCs w:val="21"/>
              </w:rPr>
              <w:t>基本要求：通过学习，</w:t>
            </w:r>
            <w:r w:rsidRPr="009B61D8">
              <w:rPr>
                <w:rFonts w:ascii="宋体" w:hAnsi="宋体" w:hint="eastAsia"/>
                <w:color w:val="000000"/>
                <w:kern w:val="0"/>
                <w:szCs w:val="21"/>
              </w:rPr>
              <w:t>让学生了解电子商务的发展历程，熟悉发展电子商务过程中应该注意的问题，了解电子商务的概念</w:t>
            </w:r>
            <w:r>
              <w:rPr>
                <w:rFonts w:ascii="宋体" w:hAnsi="宋体" w:hint="eastAsia"/>
                <w:color w:val="000000"/>
                <w:kern w:val="0"/>
                <w:szCs w:val="21"/>
              </w:rPr>
              <w:t>、</w:t>
            </w:r>
            <w:r w:rsidRPr="009B61D8">
              <w:rPr>
                <w:rFonts w:ascii="宋体" w:hAnsi="宋体" w:hint="eastAsia"/>
                <w:color w:val="000000"/>
                <w:kern w:val="0"/>
                <w:szCs w:val="21"/>
              </w:rPr>
              <w:t>分类</w:t>
            </w:r>
            <w:r>
              <w:rPr>
                <w:rFonts w:ascii="宋体" w:hAnsi="宋体" w:hint="eastAsia"/>
                <w:color w:val="000000"/>
                <w:kern w:val="0"/>
                <w:szCs w:val="21"/>
              </w:rPr>
              <w:t>、</w:t>
            </w:r>
            <w:r w:rsidRPr="009B61D8">
              <w:rPr>
                <w:rFonts w:ascii="宋体" w:hAnsi="宋体" w:hint="eastAsia"/>
                <w:color w:val="000000"/>
                <w:kern w:val="0"/>
                <w:szCs w:val="21"/>
              </w:rPr>
              <w:t>特点及与应用。重点掌握对电子商务的运作过程，了解电子商务发展的过程</w:t>
            </w:r>
            <w:r>
              <w:rPr>
                <w:rFonts w:ascii="宋体" w:hAnsi="宋体" w:hint="eastAsia"/>
                <w:color w:val="000000"/>
                <w:kern w:val="0"/>
                <w:szCs w:val="21"/>
              </w:rPr>
              <w:t>、</w:t>
            </w:r>
            <w:r w:rsidRPr="009B61D8">
              <w:rPr>
                <w:rFonts w:ascii="宋体" w:hAnsi="宋体" w:hint="eastAsia"/>
                <w:color w:val="000000"/>
                <w:kern w:val="0"/>
                <w:szCs w:val="21"/>
              </w:rPr>
              <w:t>对经济的影响，掌握电子商务的作用。了解企业内部网络基础知识。</w:t>
            </w:r>
            <w:r>
              <w:rPr>
                <w:rFonts w:ascii="宋体" w:hAnsi="宋体" w:hint="eastAsia"/>
                <w:color w:val="000000"/>
                <w:kern w:val="0"/>
                <w:szCs w:val="21"/>
              </w:rPr>
              <w:t>掌</w:t>
            </w:r>
            <w:r w:rsidRPr="009B61D8">
              <w:rPr>
                <w:rFonts w:ascii="宋体" w:hAnsi="宋体" w:hint="eastAsia"/>
                <w:color w:val="000000"/>
                <w:kern w:val="0"/>
                <w:szCs w:val="21"/>
              </w:rPr>
              <w:t>握电子商务系统安全的基本问题</w:t>
            </w:r>
            <w:r>
              <w:rPr>
                <w:rFonts w:ascii="宋体" w:hAnsi="宋体" w:hint="eastAsia"/>
                <w:color w:val="000000"/>
                <w:kern w:val="0"/>
                <w:szCs w:val="21"/>
              </w:rPr>
              <w:t>、</w:t>
            </w:r>
            <w:r w:rsidRPr="009B61D8">
              <w:rPr>
                <w:rFonts w:ascii="宋体" w:hAnsi="宋体" w:hint="eastAsia"/>
                <w:color w:val="000000"/>
                <w:kern w:val="0"/>
                <w:szCs w:val="21"/>
              </w:rPr>
              <w:t>手段</w:t>
            </w:r>
            <w:r>
              <w:rPr>
                <w:rFonts w:ascii="宋体" w:hAnsi="宋体" w:hint="eastAsia"/>
                <w:color w:val="000000"/>
                <w:kern w:val="0"/>
                <w:szCs w:val="21"/>
              </w:rPr>
              <w:t>、</w:t>
            </w:r>
            <w:r w:rsidRPr="009B61D8">
              <w:rPr>
                <w:rFonts w:ascii="宋体" w:hAnsi="宋体" w:hint="eastAsia"/>
                <w:color w:val="000000"/>
                <w:kern w:val="0"/>
                <w:szCs w:val="21"/>
              </w:rPr>
              <w:t>管理对策。</w:t>
            </w:r>
          </w:p>
        </w:tc>
        <w:tc>
          <w:tcPr>
            <w:tcW w:w="732" w:type="dxa"/>
            <w:vAlign w:val="center"/>
          </w:tcPr>
          <w:p w:rsidR="008570FB" w:rsidRDefault="002A3473">
            <w:pPr>
              <w:widowControl/>
              <w:jc w:val="center"/>
              <w:rPr>
                <w:rFonts w:ascii="宋体" w:hAnsi="宋体" w:cs="宋体"/>
                <w:kern w:val="0"/>
                <w:sz w:val="22"/>
                <w:szCs w:val="22"/>
              </w:rPr>
            </w:pPr>
            <w:r>
              <w:rPr>
                <w:rFonts w:ascii="宋体" w:hAnsi="宋体" w:cs="宋体" w:hint="eastAsia"/>
                <w:kern w:val="0"/>
                <w:sz w:val="22"/>
                <w:szCs w:val="22"/>
              </w:rPr>
              <w:lastRenderedPageBreak/>
              <w:t>108</w:t>
            </w:r>
          </w:p>
          <w:p w:rsidR="002A3473" w:rsidRPr="002A3473" w:rsidRDefault="002A3473">
            <w:pPr>
              <w:widowControl/>
              <w:jc w:val="center"/>
              <w:rPr>
                <w:rFonts w:ascii="宋体" w:hAnsi="宋体" w:cs="宋体"/>
                <w:kern w:val="0"/>
                <w:sz w:val="22"/>
                <w:szCs w:val="22"/>
              </w:rPr>
            </w:pPr>
          </w:p>
        </w:tc>
      </w:tr>
      <w:tr w:rsidR="008570FB" w:rsidTr="0077458F">
        <w:trPr>
          <w:jc w:val="center"/>
        </w:trPr>
        <w:tc>
          <w:tcPr>
            <w:tcW w:w="709" w:type="dxa"/>
            <w:vAlign w:val="center"/>
          </w:tcPr>
          <w:p w:rsidR="008570FB" w:rsidRDefault="008570FB">
            <w:pPr>
              <w:spacing w:line="560" w:lineRule="exact"/>
              <w:jc w:val="center"/>
              <w:rPr>
                <w:rFonts w:ascii="宋体" w:hAnsi="宋体" w:cs="宋体"/>
                <w:b/>
                <w:bCs/>
                <w:color w:val="000000"/>
                <w:szCs w:val="21"/>
              </w:rPr>
            </w:pPr>
            <w:r>
              <w:rPr>
                <w:rFonts w:ascii="宋体" w:hAnsi="宋体" w:cs="宋体" w:hint="eastAsia"/>
                <w:b/>
                <w:bCs/>
                <w:color w:val="000000"/>
                <w:szCs w:val="21"/>
              </w:rPr>
              <w:lastRenderedPageBreak/>
              <w:t>5</w:t>
            </w:r>
          </w:p>
        </w:tc>
        <w:tc>
          <w:tcPr>
            <w:tcW w:w="2093" w:type="dxa"/>
            <w:vAlign w:val="center"/>
          </w:tcPr>
          <w:p w:rsidR="008570FB" w:rsidRPr="000758B8" w:rsidRDefault="008570FB" w:rsidP="008570FB">
            <w:pPr>
              <w:widowControl/>
              <w:jc w:val="center"/>
              <w:rPr>
                <w:rFonts w:ascii="宋体" w:hAnsi="宋体" w:cs="宋体"/>
                <w:color w:val="FF0000"/>
                <w:kern w:val="0"/>
                <w:sz w:val="22"/>
                <w:szCs w:val="22"/>
              </w:rPr>
            </w:pPr>
            <w:r>
              <w:rPr>
                <w:rFonts w:ascii="宋体" w:hAnsi="宋体" w:cs="宋体" w:hint="eastAsia"/>
                <w:kern w:val="0"/>
                <w:sz w:val="22"/>
                <w:szCs w:val="22"/>
              </w:rPr>
              <w:t>市场营销与</w:t>
            </w:r>
            <w:r w:rsidRPr="009A4C68">
              <w:rPr>
                <w:rFonts w:ascii="宋体" w:hAnsi="宋体" w:cs="宋体" w:hint="eastAsia"/>
                <w:kern w:val="0"/>
                <w:sz w:val="22"/>
                <w:szCs w:val="22"/>
              </w:rPr>
              <w:t>网络</w:t>
            </w:r>
            <w:r>
              <w:rPr>
                <w:rFonts w:ascii="宋体" w:hAnsi="宋体" w:cs="宋体" w:hint="eastAsia"/>
                <w:kern w:val="0"/>
                <w:sz w:val="22"/>
                <w:szCs w:val="22"/>
              </w:rPr>
              <w:t>推广</w:t>
            </w:r>
          </w:p>
        </w:tc>
        <w:tc>
          <w:tcPr>
            <w:tcW w:w="4320" w:type="dxa"/>
            <w:vAlign w:val="center"/>
          </w:tcPr>
          <w:p w:rsidR="008570FB" w:rsidRDefault="008570FB" w:rsidP="008570FB">
            <w:pPr>
              <w:spacing w:line="60" w:lineRule="auto"/>
              <w:rPr>
                <w:rFonts w:ascii="宋体" w:hAnsi="宋体"/>
                <w:color w:val="000000"/>
                <w:kern w:val="0"/>
                <w:szCs w:val="21"/>
              </w:rPr>
            </w:pPr>
            <w:r w:rsidRPr="00083F05">
              <w:rPr>
                <w:rFonts w:ascii="宋体" w:hAnsi="宋体" w:hint="eastAsia"/>
                <w:color w:val="000000"/>
                <w:kern w:val="0"/>
                <w:szCs w:val="21"/>
              </w:rPr>
              <w:t>课程学习内容：网络营销概论、定义、特点和发展；</w:t>
            </w:r>
            <w:r w:rsidRPr="00F74A0D">
              <w:rPr>
                <w:rFonts w:ascii="宋体" w:hAnsi="宋体" w:hint="eastAsia"/>
                <w:color w:val="000000"/>
                <w:kern w:val="0"/>
                <w:szCs w:val="21"/>
              </w:rPr>
              <w:t>网络营销推广的方法、方案、方式、技巧以及最实用的网络推广软件和工具</w:t>
            </w:r>
            <w:r>
              <w:rPr>
                <w:rFonts w:ascii="宋体" w:hAnsi="宋体" w:hint="eastAsia"/>
                <w:color w:val="000000"/>
                <w:kern w:val="0"/>
                <w:szCs w:val="21"/>
              </w:rPr>
              <w:t>；</w:t>
            </w:r>
            <w:r w:rsidRPr="00083F05">
              <w:rPr>
                <w:rFonts w:ascii="宋体" w:hAnsi="宋体" w:hint="eastAsia"/>
                <w:color w:val="000000"/>
                <w:kern w:val="0"/>
                <w:szCs w:val="21"/>
              </w:rPr>
              <w:t>网络营销宏观和微观环境分析；在线消费者行为；顾客管理；网上调查；网络市场细分和目标市场；建立营销导向的网站；外向营销；网上产品与定价策略；在线渠道的职能、渠道长度、渠道伙伴的关系及在线零售；网上沟通；网上关系营销策略；网络营销计划，包括制定计划、环境分析、识别对象、设定目标、制定营销策略、行动方案、制定预算和评估计划等。</w:t>
            </w:r>
          </w:p>
          <w:p w:rsidR="008570FB" w:rsidRPr="00083F05" w:rsidRDefault="008570FB" w:rsidP="008570FB">
            <w:pPr>
              <w:spacing w:line="60" w:lineRule="auto"/>
              <w:rPr>
                <w:rFonts w:ascii="宋体" w:hAnsi="宋体"/>
                <w:color w:val="FF0000"/>
                <w:kern w:val="0"/>
                <w:szCs w:val="21"/>
              </w:rPr>
            </w:pPr>
            <w:r w:rsidRPr="00083F05">
              <w:rPr>
                <w:rFonts w:ascii="宋体" w:hAnsi="宋体" w:hint="eastAsia"/>
                <w:color w:val="000000"/>
                <w:kern w:val="0"/>
                <w:szCs w:val="21"/>
              </w:rPr>
              <w:t>基本要求：通过本课程的学习，使</w:t>
            </w:r>
            <w:r>
              <w:rPr>
                <w:rFonts w:ascii="宋体" w:hAnsi="宋体" w:hint="eastAsia"/>
                <w:color w:val="000000"/>
                <w:kern w:val="0"/>
                <w:szCs w:val="21"/>
              </w:rPr>
              <w:t>学生</w:t>
            </w:r>
            <w:r w:rsidRPr="00083F05">
              <w:rPr>
                <w:rFonts w:ascii="宋体" w:hAnsi="宋体" w:hint="eastAsia"/>
                <w:color w:val="000000"/>
                <w:kern w:val="0"/>
                <w:szCs w:val="21"/>
              </w:rPr>
              <w:t>对网络营销的基本理论和基本概念有一定的了解，对在网络虚拟市场开展营销活动的原理和特点、环境与方法、工具和手段、目标与实施控制等相关内容有全面的领会和感性认识</w:t>
            </w:r>
            <w:r>
              <w:rPr>
                <w:rFonts w:ascii="宋体" w:hAnsi="宋体" w:hint="eastAsia"/>
                <w:color w:val="000000"/>
                <w:kern w:val="0"/>
                <w:szCs w:val="21"/>
              </w:rPr>
              <w:t>，</w:t>
            </w:r>
            <w:r w:rsidRPr="00083F05">
              <w:rPr>
                <w:rFonts w:ascii="宋体" w:hAnsi="宋体" w:hint="eastAsia"/>
                <w:color w:val="000000"/>
                <w:kern w:val="0"/>
                <w:szCs w:val="21"/>
              </w:rPr>
              <w:t>在网络营销实务中，掌握网络营销策略和营销方案的制定</w:t>
            </w:r>
            <w:r>
              <w:rPr>
                <w:rFonts w:ascii="宋体" w:hAnsi="宋体" w:hint="eastAsia"/>
                <w:color w:val="000000"/>
                <w:kern w:val="0"/>
                <w:szCs w:val="21"/>
              </w:rPr>
              <w:t>、</w:t>
            </w:r>
            <w:r w:rsidRPr="00083F05">
              <w:rPr>
                <w:rFonts w:ascii="宋体" w:hAnsi="宋体" w:hint="eastAsia"/>
                <w:color w:val="000000"/>
                <w:kern w:val="0"/>
                <w:szCs w:val="21"/>
              </w:rPr>
              <w:t>开展网络营销的操作思路和相应的运作技巧，具备一定的实际应用能力。</w:t>
            </w:r>
          </w:p>
        </w:tc>
        <w:tc>
          <w:tcPr>
            <w:tcW w:w="732" w:type="dxa"/>
            <w:vAlign w:val="center"/>
          </w:tcPr>
          <w:p w:rsidR="008570FB" w:rsidRPr="002A3473" w:rsidRDefault="002A3473">
            <w:pPr>
              <w:widowControl/>
              <w:jc w:val="center"/>
              <w:rPr>
                <w:rFonts w:ascii="宋体" w:hAnsi="宋体" w:cs="宋体"/>
                <w:kern w:val="0"/>
                <w:sz w:val="22"/>
                <w:szCs w:val="22"/>
              </w:rPr>
            </w:pPr>
            <w:r>
              <w:rPr>
                <w:rFonts w:ascii="宋体" w:hAnsi="宋体" w:cs="宋体" w:hint="eastAsia"/>
                <w:kern w:val="0"/>
                <w:sz w:val="22"/>
                <w:szCs w:val="22"/>
              </w:rPr>
              <w:t>72</w:t>
            </w:r>
          </w:p>
        </w:tc>
      </w:tr>
      <w:tr w:rsidR="008570FB" w:rsidTr="0077458F">
        <w:trPr>
          <w:jc w:val="center"/>
        </w:trPr>
        <w:tc>
          <w:tcPr>
            <w:tcW w:w="709" w:type="dxa"/>
            <w:vAlign w:val="center"/>
          </w:tcPr>
          <w:p w:rsidR="008570FB" w:rsidRDefault="008570FB">
            <w:pPr>
              <w:spacing w:line="560" w:lineRule="exact"/>
              <w:jc w:val="center"/>
              <w:rPr>
                <w:rFonts w:ascii="宋体" w:hAnsi="宋体" w:cs="宋体"/>
                <w:b/>
                <w:bCs/>
                <w:color w:val="000000"/>
                <w:szCs w:val="21"/>
              </w:rPr>
            </w:pPr>
            <w:r>
              <w:rPr>
                <w:rFonts w:ascii="宋体" w:hAnsi="宋体" w:cs="宋体" w:hint="eastAsia"/>
                <w:b/>
                <w:bCs/>
                <w:color w:val="000000"/>
                <w:szCs w:val="21"/>
              </w:rPr>
              <w:t>6</w:t>
            </w:r>
          </w:p>
        </w:tc>
        <w:tc>
          <w:tcPr>
            <w:tcW w:w="2093" w:type="dxa"/>
            <w:vAlign w:val="center"/>
          </w:tcPr>
          <w:p w:rsidR="008570FB" w:rsidRDefault="008570FB">
            <w:pPr>
              <w:widowControl/>
              <w:jc w:val="center"/>
              <w:rPr>
                <w:rFonts w:ascii="宋体" w:hAnsi="宋体" w:cs="宋体"/>
                <w:kern w:val="0"/>
                <w:sz w:val="22"/>
                <w:szCs w:val="22"/>
              </w:rPr>
            </w:pPr>
            <w:r>
              <w:rPr>
                <w:rFonts w:ascii="宋体" w:hAnsi="宋体" w:cs="宋体" w:hint="eastAsia"/>
                <w:kern w:val="0"/>
                <w:sz w:val="22"/>
                <w:szCs w:val="22"/>
              </w:rPr>
              <w:t>图形图像处理</w:t>
            </w:r>
          </w:p>
        </w:tc>
        <w:tc>
          <w:tcPr>
            <w:tcW w:w="4320" w:type="dxa"/>
            <w:vAlign w:val="center"/>
          </w:tcPr>
          <w:p w:rsidR="008570FB" w:rsidRDefault="008570FB">
            <w:pPr>
              <w:spacing w:line="60" w:lineRule="auto"/>
              <w:rPr>
                <w:rFonts w:ascii="宋体" w:hAnsi="宋体"/>
                <w:color w:val="000000"/>
                <w:kern w:val="0"/>
                <w:szCs w:val="21"/>
              </w:rPr>
            </w:pPr>
            <w:r>
              <w:rPr>
                <w:rFonts w:ascii="宋体" w:hAnsi="宋体" w:hint="eastAsia"/>
                <w:color w:val="000000"/>
                <w:kern w:val="0"/>
                <w:szCs w:val="21"/>
              </w:rPr>
              <w:t>让学生通过案例的学习熟练掌握图像处理的软件操作。熟悉各种图像特效处理的方法与技巧。</w:t>
            </w:r>
          </w:p>
        </w:tc>
        <w:tc>
          <w:tcPr>
            <w:tcW w:w="732" w:type="dxa"/>
            <w:vAlign w:val="center"/>
          </w:tcPr>
          <w:p w:rsidR="008570FB" w:rsidRPr="002A3473" w:rsidRDefault="002A3473">
            <w:pPr>
              <w:widowControl/>
              <w:jc w:val="center"/>
              <w:rPr>
                <w:rFonts w:ascii="宋体" w:hAnsi="宋体" w:cs="宋体"/>
                <w:kern w:val="0"/>
                <w:sz w:val="22"/>
                <w:szCs w:val="22"/>
              </w:rPr>
            </w:pPr>
            <w:r>
              <w:rPr>
                <w:rFonts w:ascii="宋体" w:hAnsi="宋体" w:cs="宋体" w:hint="eastAsia"/>
                <w:kern w:val="0"/>
                <w:sz w:val="22"/>
                <w:szCs w:val="22"/>
              </w:rPr>
              <w:t>108</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7</w:t>
            </w:r>
          </w:p>
        </w:tc>
        <w:tc>
          <w:tcPr>
            <w:tcW w:w="2093" w:type="dxa"/>
            <w:vAlign w:val="center"/>
          </w:tcPr>
          <w:p w:rsidR="00E12B29" w:rsidRPr="009A4C68" w:rsidRDefault="00E12B29">
            <w:pPr>
              <w:widowControl/>
              <w:jc w:val="center"/>
              <w:rPr>
                <w:rFonts w:ascii="宋体" w:hAnsi="宋体" w:cs="宋体"/>
                <w:kern w:val="0"/>
                <w:sz w:val="22"/>
                <w:szCs w:val="22"/>
              </w:rPr>
            </w:pPr>
            <w:r w:rsidRPr="009A4C68">
              <w:rPr>
                <w:rFonts w:ascii="宋体" w:hAnsi="宋体" w:cs="宋体" w:hint="eastAsia"/>
                <w:kern w:val="0"/>
                <w:sz w:val="22"/>
                <w:szCs w:val="22"/>
              </w:rPr>
              <w:t>国际贸易基础与跨境电商</w:t>
            </w:r>
          </w:p>
        </w:tc>
        <w:tc>
          <w:tcPr>
            <w:tcW w:w="4320" w:type="dxa"/>
            <w:vAlign w:val="center"/>
          </w:tcPr>
          <w:p w:rsidR="00E12B29" w:rsidRPr="00F74A0D" w:rsidRDefault="00E12B29">
            <w:pPr>
              <w:rPr>
                <w:rFonts w:ascii="宋体" w:hAnsi="宋体" w:cs="宋体"/>
                <w:kern w:val="0"/>
                <w:sz w:val="22"/>
                <w:szCs w:val="22"/>
              </w:rPr>
            </w:pPr>
            <w:r>
              <w:rPr>
                <w:rFonts w:hint="eastAsia"/>
                <w:color w:val="333333"/>
                <w:szCs w:val="21"/>
                <w:shd w:val="clear" w:color="auto" w:fill="FFFFFF"/>
              </w:rPr>
              <w:t>通过学习，让学生掌握</w:t>
            </w:r>
            <w:r w:rsidRPr="00F74A0D">
              <w:rPr>
                <w:rFonts w:hint="eastAsia"/>
                <w:color w:val="333333"/>
                <w:szCs w:val="21"/>
                <w:shd w:val="clear" w:color="auto" w:fill="FFFFFF"/>
              </w:rPr>
              <w:t>国际贸易基本概念和基本分类、国际分工、世界市场、国际资本移动、国际贸易政策、关税措施、非关税措施、鼓励出口措施和出口管制措施、地区经济一体化、世界贸易组织等方面的知识和技能</w:t>
            </w:r>
            <w:r>
              <w:rPr>
                <w:rFonts w:hint="eastAsia"/>
                <w:color w:val="333333"/>
                <w:szCs w:val="21"/>
                <w:shd w:val="clear" w:color="auto" w:fill="FFFFFF"/>
              </w:rPr>
              <w:t>，</w:t>
            </w:r>
            <w:r w:rsidRPr="009A4C68">
              <w:rPr>
                <w:rFonts w:ascii="宋体" w:hAnsi="宋体" w:cs="宋体" w:hint="eastAsia"/>
                <w:kern w:val="0"/>
                <w:sz w:val="22"/>
                <w:szCs w:val="22"/>
              </w:rPr>
              <w:t>跨境电商</w:t>
            </w:r>
            <w:r>
              <w:rPr>
                <w:rFonts w:ascii="宋体" w:hAnsi="宋体" w:cs="宋体" w:hint="eastAsia"/>
                <w:kern w:val="0"/>
                <w:sz w:val="22"/>
                <w:szCs w:val="22"/>
              </w:rPr>
              <w:t>的</w:t>
            </w:r>
            <w:r w:rsidRPr="00F74A0D">
              <w:rPr>
                <w:rFonts w:ascii="宋体" w:hAnsi="宋体" w:cs="宋体" w:hint="eastAsia"/>
                <w:kern w:val="0"/>
                <w:sz w:val="22"/>
                <w:szCs w:val="22"/>
              </w:rPr>
              <w:t>业务模式</w:t>
            </w:r>
            <w:r>
              <w:rPr>
                <w:rFonts w:ascii="宋体" w:hAnsi="宋体" w:cs="宋体" w:hint="eastAsia"/>
                <w:kern w:val="0"/>
                <w:sz w:val="22"/>
                <w:szCs w:val="22"/>
              </w:rPr>
              <w:t>和发展状况，以及如何实现</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144</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lastRenderedPageBreak/>
              <w:t>8</w:t>
            </w:r>
          </w:p>
        </w:tc>
        <w:tc>
          <w:tcPr>
            <w:tcW w:w="2093" w:type="dxa"/>
            <w:vAlign w:val="center"/>
          </w:tcPr>
          <w:p w:rsidR="00E12B29" w:rsidRPr="000758B8" w:rsidRDefault="00E12B29" w:rsidP="000758B8">
            <w:pPr>
              <w:widowControl/>
              <w:jc w:val="center"/>
              <w:rPr>
                <w:rFonts w:ascii="宋体" w:hAnsi="宋体" w:cs="宋体"/>
                <w:color w:val="FF0000"/>
                <w:kern w:val="0"/>
                <w:sz w:val="22"/>
                <w:szCs w:val="22"/>
              </w:rPr>
            </w:pPr>
            <w:r w:rsidRPr="000758B8">
              <w:rPr>
                <w:rFonts w:ascii="宋体" w:hAnsi="宋体" w:cs="宋体" w:hint="eastAsia"/>
                <w:kern w:val="0"/>
                <w:sz w:val="22"/>
                <w:szCs w:val="22"/>
              </w:rPr>
              <w:t>数据库</w:t>
            </w:r>
            <w:r>
              <w:rPr>
                <w:rFonts w:ascii="宋体" w:hAnsi="宋体" w:cs="宋体" w:hint="eastAsia"/>
                <w:kern w:val="0"/>
                <w:sz w:val="22"/>
                <w:szCs w:val="22"/>
              </w:rPr>
              <w:t>技术</w:t>
            </w:r>
          </w:p>
        </w:tc>
        <w:tc>
          <w:tcPr>
            <w:tcW w:w="4320" w:type="dxa"/>
            <w:vAlign w:val="center"/>
          </w:tcPr>
          <w:p w:rsidR="00E12B29" w:rsidRPr="00DD664B" w:rsidRDefault="00E12B29" w:rsidP="00DD664B">
            <w:pPr>
              <w:spacing w:line="360" w:lineRule="exact"/>
              <w:rPr>
                <w:rFonts w:ascii="宋体" w:hAnsi="宋体"/>
                <w:color w:val="000000"/>
                <w:kern w:val="0"/>
                <w:szCs w:val="21"/>
              </w:rPr>
            </w:pPr>
            <w:r w:rsidRPr="00DD664B">
              <w:rPr>
                <w:rFonts w:ascii="宋体" w:hAnsi="宋体" w:hint="eastAsia"/>
                <w:color w:val="000000"/>
                <w:kern w:val="0"/>
                <w:szCs w:val="21"/>
              </w:rPr>
              <w:t>课程学习内容：数据管理的演变、数据管理的模型、数据库系统构成、关系数据库理论、SQL语言、数据库设计等。当前常用的数据库管理系统及数据库连接技术如ODBC技术，Web服务器和数据库服务器之间的通讯技术等。数据库管理系统如何与WEB相结合，基于Web的数据库应用开发过程。</w:t>
            </w:r>
          </w:p>
          <w:p w:rsidR="00E12B29" w:rsidRPr="009B61D8" w:rsidRDefault="00E12B29" w:rsidP="00DD664B">
            <w:pPr>
              <w:spacing w:line="360" w:lineRule="exact"/>
              <w:rPr>
                <w:rFonts w:ascii="宋体" w:hAnsi="宋体"/>
                <w:color w:val="FF0000"/>
                <w:kern w:val="0"/>
                <w:szCs w:val="21"/>
              </w:rPr>
            </w:pPr>
            <w:r w:rsidRPr="00DD664B">
              <w:rPr>
                <w:rFonts w:ascii="宋体" w:hAnsi="宋体" w:hint="eastAsia"/>
                <w:color w:val="000000"/>
                <w:kern w:val="0"/>
                <w:szCs w:val="21"/>
              </w:rPr>
              <w:t>基本要求：通过学习使学生掌握数据库管理系统，数据库管理系统与WEB的结合和简单的应用开发。</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72</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9</w:t>
            </w:r>
          </w:p>
        </w:tc>
        <w:tc>
          <w:tcPr>
            <w:tcW w:w="2093" w:type="dxa"/>
            <w:vAlign w:val="center"/>
          </w:tcPr>
          <w:p w:rsidR="00E12B29" w:rsidRPr="00514D71" w:rsidRDefault="00E12B29" w:rsidP="00514D71">
            <w:pPr>
              <w:widowControl/>
              <w:jc w:val="center"/>
              <w:rPr>
                <w:rFonts w:ascii="宋体" w:hAnsi="宋体" w:cs="宋体"/>
                <w:kern w:val="0"/>
                <w:sz w:val="22"/>
                <w:szCs w:val="22"/>
              </w:rPr>
            </w:pPr>
            <w:r w:rsidRPr="00514D71">
              <w:rPr>
                <w:rFonts w:ascii="宋体" w:hAnsi="宋体" w:cs="宋体" w:hint="eastAsia"/>
                <w:kern w:val="0"/>
                <w:sz w:val="22"/>
                <w:szCs w:val="22"/>
              </w:rPr>
              <w:t>商品知识</w:t>
            </w:r>
            <w:r>
              <w:rPr>
                <w:rFonts w:ascii="宋体" w:hAnsi="宋体" w:cs="宋体" w:hint="eastAsia"/>
                <w:kern w:val="0"/>
                <w:sz w:val="22"/>
                <w:szCs w:val="22"/>
              </w:rPr>
              <w:t>与推销实务</w:t>
            </w:r>
          </w:p>
        </w:tc>
        <w:tc>
          <w:tcPr>
            <w:tcW w:w="4320" w:type="dxa"/>
            <w:vAlign w:val="center"/>
          </w:tcPr>
          <w:p w:rsidR="00E12B29" w:rsidRDefault="00E12B29" w:rsidP="00E12B29">
            <w:pPr>
              <w:spacing w:line="360" w:lineRule="exact"/>
              <w:rPr>
                <w:rFonts w:ascii="宋体" w:hAnsi="宋体"/>
                <w:color w:val="000000"/>
                <w:kern w:val="0"/>
                <w:szCs w:val="21"/>
              </w:rPr>
            </w:pPr>
            <w:r>
              <w:rPr>
                <w:rFonts w:ascii="宋体" w:hAnsi="宋体"/>
                <w:color w:val="000000"/>
                <w:kern w:val="0"/>
                <w:szCs w:val="21"/>
              </w:rPr>
              <w:t>通过学习，使学生了解和掌握商品知识的基本知识</w:t>
            </w:r>
            <w:r>
              <w:rPr>
                <w:rFonts w:ascii="宋体" w:hAnsi="宋体" w:hint="eastAsia"/>
                <w:color w:val="000000"/>
                <w:kern w:val="0"/>
                <w:szCs w:val="21"/>
              </w:rPr>
              <w:t>，</w:t>
            </w:r>
            <w:r w:rsidRPr="00F74A0D">
              <w:rPr>
                <w:rFonts w:ascii="宋体" w:hAnsi="宋体"/>
                <w:color w:val="000000"/>
                <w:kern w:val="0"/>
                <w:szCs w:val="21"/>
              </w:rPr>
              <w:t>推销与推销职业、推销员职业素养、推销准备、推销接近、推销洽谈、处理顾客异议、推销成交、推销售后跟踪与管理</w:t>
            </w:r>
            <w:r>
              <w:rPr>
                <w:rFonts w:ascii="宋体" w:hAnsi="宋体" w:hint="eastAsia"/>
                <w:color w:val="000000"/>
                <w:kern w:val="0"/>
                <w:szCs w:val="21"/>
              </w:rPr>
              <w:t>，商品管理和推销的</w:t>
            </w:r>
            <w:r w:rsidRPr="005D443B">
              <w:rPr>
                <w:rFonts w:ascii="宋体" w:hAnsi="宋体"/>
                <w:color w:val="000000"/>
                <w:kern w:val="0"/>
                <w:szCs w:val="21"/>
              </w:rPr>
              <w:t>基本技能，培养学生解决问题和分析问题的能力，为以后在工作中提高和改善企业经营管理水平打下良好基础。</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72</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10</w:t>
            </w:r>
          </w:p>
        </w:tc>
        <w:tc>
          <w:tcPr>
            <w:tcW w:w="2093" w:type="dxa"/>
            <w:vAlign w:val="center"/>
          </w:tcPr>
          <w:p w:rsidR="00E12B29" w:rsidRPr="000C02CE" w:rsidRDefault="00E12B29" w:rsidP="000C02CE">
            <w:pPr>
              <w:widowControl/>
              <w:jc w:val="center"/>
              <w:rPr>
                <w:rFonts w:ascii="宋体" w:hAnsi="宋体" w:cs="宋体"/>
                <w:kern w:val="0"/>
                <w:sz w:val="22"/>
                <w:szCs w:val="22"/>
              </w:rPr>
            </w:pPr>
            <w:r w:rsidRPr="000C02CE">
              <w:rPr>
                <w:rFonts w:ascii="宋体" w:hAnsi="宋体" w:cs="宋体" w:hint="eastAsia"/>
                <w:kern w:val="0"/>
                <w:sz w:val="22"/>
                <w:szCs w:val="22"/>
              </w:rPr>
              <w:t>电子商务法律基础</w:t>
            </w:r>
          </w:p>
        </w:tc>
        <w:tc>
          <w:tcPr>
            <w:tcW w:w="4320" w:type="dxa"/>
            <w:vAlign w:val="center"/>
          </w:tcPr>
          <w:p w:rsidR="00E12B29" w:rsidRPr="00083F05" w:rsidRDefault="00E12B29" w:rsidP="00083F05">
            <w:pPr>
              <w:spacing w:line="360" w:lineRule="exact"/>
              <w:rPr>
                <w:rFonts w:ascii="宋体" w:hAnsi="宋体"/>
                <w:color w:val="000000"/>
                <w:kern w:val="0"/>
                <w:szCs w:val="21"/>
              </w:rPr>
            </w:pPr>
            <w:r w:rsidRPr="00083F05">
              <w:rPr>
                <w:rFonts w:ascii="宋体" w:hAnsi="宋体" w:hint="eastAsia"/>
                <w:color w:val="000000"/>
                <w:kern w:val="0"/>
                <w:szCs w:val="21"/>
              </w:rPr>
              <w:t>课程学习内容：在电子商务交易过程中，买卖双方、客户与交易中心、客户与银行、客户、交易中心、银行与认证中心的法律关系；电子商务对传统法律环境的挑战；关于电子商务立法的国际比较；电子商务与版权法；电子商务与合同法；电子商务与税法；电子商务立法中的障碍和基本原则。</w:t>
            </w:r>
          </w:p>
          <w:p w:rsidR="00E12B29" w:rsidRPr="00083F05" w:rsidRDefault="00E12B29" w:rsidP="00083F05">
            <w:pPr>
              <w:spacing w:line="360" w:lineRule="exact"/>
              <w:rPr>
                <w:rFonts w:ascii="宋体" w:hAnsi="宋体"/>
                <w:color w:val="000000"/>
                <w:kern w:val="0"/>
                <w:szCs w:val="21"/>
              </w:rPr>
            </w:pPr>
            <w:r w:rsidRPr="00083F05">
              <w:rPr>
                <w:rFonts w:ascii="宋体" w:hAnsi="宋体" w:hint="eastAsia"/>
                <w:color w:val="000000"/>
                <w:kern w:val="0"/>
                <w:szCs w:val="21"/>
              </w:rPr>
              <w:t>基本要求：通过学习了解电子商务的相关法律，并在合法的范围内进行电子商务活动。</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72</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11</w:t>
            </w:r>
          </w:p>
        </w:tc>
        <w:tc>
          <w:tcPr>
            <w:tcW w:w="2093" w:type="dxa"/>
            <w:vAlign w:val="center"/>
          </w:tcPr>
          <w:p w:rsidR="00E12B29" w:rsidRPr="000C02CE" w:rsidRDefault="00E12B29" w:rsidP="000C02CE">
            <w:pPr>
              <w:widowControl/>
              <w:jc w:val="center"/>
              <w:rPr>
                <w:rFonts w:ascii="宋体" w:hAnsi="宋体" w:cs="宋体"/>
                <w:kern w:val="0"/>
                <w:sz w:val="22"/>
                <w:szCs w:val="22"/>
              </w:rPr>
            </w:pPr>
            <w:r w:rsidRPr="000C02CE">
              <w:rPr>
                <w:rFonts w:ascii="宋体" w:hAnsi="宋体" w:cs="宋体" w:hint="eastAsia"/>
                <w:kern w:val="0"/>
                <w:sz w:val="22"/>
                <w:szCs w:val="22"/>
              </w:rPr>
              <w:t>物流与供应链管理</w:t>
            </w:r>
          </w:p>
        </w:tc>
        <w:tc>
          <w:tcPr>
            <w:tcW w:w="4320" w:type="dxa"/>
            <w:vAlign w:val="center"/>
          </w:tcPr>
          <w:p w:rsidR="00E12B29" w:rsidRPr="00083F05" w:rsidRDefault="00E12B29" w:rsidP="00083F05">
            <w:pPr>
              <w:spacing w:line="360" w:lineRule="exact"/>
              <w:rPr>
                <w:rFonts w:ascii="宋体" w:hAnsi="宋体"/>
                <w:color w:val="000000"/>
                <w:kern w:val="0"/>
                <w:szCs w:val="21"/>
              </w:rPr>
            </w:pPr>
            <w:r w:rsidRPr="00083F05">
              <w:rPr>
                <w:rFonts w:ascii="宋体" w:hAnsi="宋体" w:hint="eastAsia"/>
                <w:color w:val="000000"/>
                <w:kern w:val="0"/>
                <w:szCs w:val="21"/>
              </w:rPr>
              <w:t>课程学习内容：物流与供应链管理的相关理论和实践的基本内涵及发展演进过程、物流系统分析、企业物流管理、物流作业管理、供应链管理、供应链管理的方法、物流信息管理、物流成本管理、第三方物流管理与运作、物流战略与组织管理、区域物流与国际物流管理等方面的理论、方法和研究发展前沿。</w:t>
            </w:r>
          </w:p>
          <w:p w:rsidR="00E12B29" w:rsidRPr="00083F05" w:rsidRDefault="00E12B29" w:rsidP="00E12B29">
            <w:pPr>
              <w:spacing w:line="360" w:lineRule="exact"/>
              <w:rPr>
                <w:rFonts w:ascii="宋体" w:hAnsi="宋体"/>
                <w:color w:val="000000"/>
                <w:kern w:val="0"/>
                <w:szCs w:val="21"/>
              </w:rPr>
            </w:pPr>
            <w:r w:rsidRPr="00083F05">
              <w:rPr>
                <w:rFonts w:ascii="宋体" w:hAnsi="宋体" w:hint="eastAsia"/>
                <w:color w:val="000000"/>
                <w:kern w:val="0"/>
                <w:szCs w:val="21"/>
              </w:rPr>
              <w:t>基本要求：通过学习，使学生掌握物流体系的变革，物流体系解决方案和供应链管理</w:t>
            </w:r>
            <w:r>
              <w:rPr>
                <w:rFonts w:ascii="宋体" w:hAnsi="宋体" w:hint="eastAsia"/>
                <w:color w:val="000000"/>
                <w:kern w:val="0"/>
                <w:szCs w:val="21"/>
              </w:rPr>
              <w:t>，</w:t>
            </w:r>
            <w:r w:rsidRPr="00DD664B">
              <w:rPr>
                <w:rFonts w:ascii="宋体" w:hAnsi="宋体" w:hint="eastAsia"/>
                <w:color w:val="000000"/>
                <w:kern w:val="0"/>
                <w:szCs w:val="21"/>
              </w:rPr>
              <w:t>使学生认识物流管理管理信息系统的结构，了解物流管理信息系统解决方案，系统地掌握物流管理软件的理论，培养学生分析和解决物流运作</w:t>
            </w:r>
            <w:r w:rsidRPr="00DD664B">
              <w:rPr>
                <w:rFonts w:ascii="宋体" w:hAnsi="宋体" w:hint="eastAsia"/>
                <w:color w:val="000000"/>
                <w:kern w:val="0"/>
                <w:szCs w:val="21"/>
              </w:rPr>
              <w:lastRenderedPageBreak/>
              <w:t>如何运用信息软件解决实际问题的能力。</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lastRenderedPageBreak/>
              <w:t>72</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lastRenderedPageBreak/>
              <w:t>12</w:t>
            </w:r>
          </w:p>
        </w:tc>
        <w:tc>
          <w:tcPr>
            <w:tcW w:w="2093" w:type="dxa"/>
            <w:vAlign w:val="center"/>
          </w:tcPr>
          <w:p w:rsidR="00E12B29" w:rsidRPr="000C02CE" w:rsidRDefault="00E12B29" w:rsidP="000C02CE">
            <w:pPr>
              <w:widowControl/>
              <w:jc w:val="center"/>
              <w:rPr>
                <w:rFonts w:ascii="宋体" w:hAnsi="宋体" w:cs="宋体"/>
                <w:kern w:val="0"/>
                <w:sz w:val="22"/>
                <w:szCs w:val="22"/>
              </w:rPr>
            </w:pPr>
            <w:r w:rsidRPr="000C02CE">
              <w:rPr>
                <w:rFonts w:ascii="宋体" w:hAnsi="宋体" w:cs="宋体" w:hint="eastAsia"/>
                <w:kern w:val="0"/>
                <w:sz w:val="22"/>
                <w:szCs w:val="22"/>
              </w:rPr>
              <w:t>电子商务案例分析</w:t>
            </w:r>
          </w:p>
        </w:tc>
        <w:tc>
          <w:tcPr>
            <w:tcW w:w="4320" w:type="dxa"/>
            <w:vAlign w:val="center"/>
          </w:tcPr>
          <w:p w:rsidR="00E12B29" w:rsidRPr="00083F05" w:rsidRDefault="00E12B29" w:rsidP="00083F05">
            <w:pPr>
              <w:spacing w:line="360" w:lineRule="exact"/>
              <w:rPr>
                <w:rFonts w:ascii="宋体" w:hAnsi="宋体"/>
                <w:color w:val="000000"/>
                <w:kern w:val="0"/>
                <w:szCs w:val="21"/>
              </w:rPr>
            </w:pPr>
            <w:r w:rsidRPr="00083F05">
              <w:rPr>
                <w:rFonts w:ascii="宋体" w:hAnsi="宋体" w:hint="eastAsia"/>
                <w:color w:val="000000"/>
                <w:kern w:val="0"/>
                <w:szCs w:val="21"/>
              </w:rPr>
              <w:t>课程学习内容：电子商务案例分析的概述、电子商务网站的策划、电子商务网站的建设、电子商务网站的运营与维护、电子商务的盈利模式分析、电子商务支付等几个方面案例进行阐述和分析。</w:t>
            </w:r>
          </w:p>
          <w:p w:rsidR="00E12B29" w:rsidRPr="00083F05" w:rsidRDefault="00E12B29" w:rsidP="00083F05">
            <w:pPr>
              <w:spacing w:line="360" w:lineRule="exact"/>
              <w:rPr>
                <w:rFonts w:ascii="宋体" w:hAnsi="宋体"/>
                <w:color w:val="000000"/>
                <w:kern w:val="0"/>
                <w:szCs w:val="21"/>
              </w:rPr>
            </w:pPr>
            <w:r w:rsidRPr="00083F05">
              <w:rPr>
                <w:rFonts w:ascii="宋体" w:hAnsi="宋体" w:hint="eastAsia"/>
                <w:color w:val="000000"/>
                <w:kern w:val="0"/>
                <w:szCs w:val="21"/>
              </w:rPr>
              <w:t>基本要求：通过案例分析认识电子商务的商业模式和服务模式及其规律；通过案例分析掌握在中国的经济环境下如何正确地设计和运营电子商务的业务。通过分析和学习，加强对电子商务知识的理解和掌握，特别是有关电子商务基本概念、商业模式、技术系统和实施方法的综合掌握。</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36</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13</w:t>
            </w:r>
          </w:p>
        </w:tc>
        <w:tc>
          <w:tcPr>
            <w:tcW w:w="2093" w:type="dxa"/>
            <w:vAlign w:val="center"/>
          </w:tcPr>
          <w:p w:rsidR="00E12B29" w:rsidRPr="000C02CE" w:rsidRDefault="00E12B29" w:rsidP="000C02CE">
            <w:pPr>
              <w:widowControl/>
              <w:jc w:val="center"/>
              <w:rPr>
                <w:rFonts w:ascii="宋体" w:hAnsi="宋体" w:cs="宋体"/>
                <w:kern w:val="0"/>
                <w:sz w:val="22"/>
                <w:szCs w:val="22"/>
              </w:rPr>
            </w:pPr>
            <w:r>
              <w:rPr>
                <w:rFonts w:ascii="宋体" w:hAnsi="宋体" w:cs="宋体" w:hint="eastAsia"/>
                <w:kern w:val="0"/>
                <w:sz w:val="22"/>
                <w:szCs w:val="22"/>
              </w:rPr>
              <w:t>数据分析</w:t>
            </w:r>
          </w:p>
        </w:tc>
        <w:tc>
          <w:tcPr>
            <w:tcW w:w="4320" w:type="dxa"/>
            <w:vAlign w:val="center"/>
          </w:tcPr>
          <w:p w:rsidR="00E12B29" w:rsidRDefault="00E12B29">
            <w:pPr>
              <w:spacing w:line="360" w:lineRule="exact"/>
              <w:rPr>
                <w:rFonts w:ascii="宋体" w:hAnsi="宋体"/>
                <w:color w:val="000000"/>
                <w:kern w:val="0"/>
                <w:szCs w:val="21"/>
              </w:rPr>
            </w:pPr>
            <w:r>
              <w:rPr>
                <w:rFonts w:ascii="宋体" w:hAnsi="宋体" w:hint="eastAsia"/>
                <w:color w:val="000000"/>
                <w:kern w:val="0"/>
                <w:szCs w:val="21"/>
              </w:rPr>
              <w:t>通过学习让学生学生初步了解和掌握数据分析的基本概念和方法，学会使用</w:t>
            </w:r>
            <w:r>
              <w:rPr>
                <w:rFonts w:ascii="Arial" w:hAnsi="Arial" w:cs="Arial"/>
                <w:color w:val="333333"/>
                <w:szCs w:val="21"/>
                <w:shd w:val="clear" w:color="auto" w:fill="FFFFFF"/>
              </w:rPr>
              <w:t>Excel</w:t>
            </w:r>
            <w:r>
              <w:rPr>
                <w:rFonts w:ascii="Arial" w:hAnsi="Arial" w:cs="Arial" w:hint="eastAsia"/>
                <w:color w:val="333333"/>
                <w:szCs w:val="21"/>
                <w:shd w:val="clear" w:color="auto" w:fill="FFFFFF"/>
              </w:rPr>
              <w:t>进行</w:t>
            </w:r>
            <w:r>
              <w:rPr>
                <w:rFonts w:ascii="Arial" w:hAnsi="Arial" w:cs="Arial"/>
                <w:color w:val="333333"/>
                <w:szCs w:val="21"/>
                <w:shd w:val="clear" w:color="auto" w:fill="FFFFFF"/>
              </w:rPr>
              <w:t>数据处理、数据分析、数据展现的方法与技巧</w:t>
            </w:r>
            <w:r>
              <w:rPr>
                <w:rFonts w:ascii="Arial" w:hAnsi="Arial" w:cs="Arial" w:hint="eastAsia"/>
                <w:color w:val="333333"/>
                <w:szCs w:val="21"/>
                <w:shd w:val="clear" w:color="auto" w:fill="FFFFFF"/>
              </w:rPr>
              <w:t>掌握</w:t>
            </w:r>
            <w:r>
              <w:rPr>
                <w:rFonts w:ascii="Arial" w:hAnsi="Arial" w:cs="Arial"/>
                <w:color w:val="333333"/>
                <w:szCs w:val="21"/>
                <w:shd w:val="clear" w:color="auto" w:fill="FFFFFF"/>
              </w:rPr>
              <w:t>数据分析报告分析思路构建、图表展现、结论撰写、</w:t>
            </w:r>
            <w:r>
              <w:rPr>
                <w:rFonts w:ascii="Arial" w:hAnsi="Arial" w:cs="Arial"/>
                <w:color w:val="333333"/>
                <w:szCs w:val="21"/>
                <w:shd w:val="clear" w:color="auto" w:fill="FFFFFF"/>
              </w:rPr>
              <w:t>PPT</w:t>
            </w:r>
            <w:r>
              <w:rPr>
                <w:rFonts w:ascii="Arial" w:hAnsi="Arial" w:cs="Arial"/>
                <w:color w:val="333333"/>
                <w:szCs w:val="21"/>
                <w:shd w:val="clear" w:color="auto" w:fill="FFFFFF"/>
              </w:rPr>
              <w:t>报告排版方面实战方法与技巧。帮助学</w:t>
            </w:r>
            <w:r>
              <w:rPr>
                <w:rFonts w:ascii="Arial" w:hAnsi="Arial" w:cs="Arial" w:hint="eastAsia"/>
                <w:color w:val="333333"/>
                <w:szCs w:val="21"/>
                <w:shd w:val="clear" w:color="auto" w:fill="FFFFFF"/>
              </w:rPr>
              <w:t>生</w:t>
            </w:r>
            <w:r>
              <w:rPr>
                <w:rFonts w:ascii="Arial" w:hAnsi="Arial" w:cs="Arial"/>
                <w:color w:val="333333"/>
                <w:szCs w:val="21"/>
                <w:shd w:val="clear" w:color="auto" w:fill="FFFFFF"/>
              </w:rPr>
              <w:t>提升工作效率及效果，增强竞争力。</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36</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14</w:t>
            </w:r>
          </w:p>
        </w:tc>
        <w:tc>
          <w:tcPr>
            <w:tcW w:w="2093" w:type="dxa"/>
            <w:vAlign w:val="center"/>
          </w:tcPr>
          <w:p w:rsidR="00E12B29" w:rsidRDefault="00E12B29" w:rsidP="000C02CE">
            <w:pPr>
              <w:widowControl/>
              <w:jc w:val="center"/>
              <w:rPr>
                <w:rFonts w:ascii="宋体" w:hAnsi="宋体" w:cs="宋体"/>
                <w:kern w:val="0"/>
                <w:sz w:val="22"/>
                <w:szCs w:val="22"/>
              </w:rPr>
            </w:pPr>
            <w:r>
              <w:rPr>
                <w:rFonts w:ascii="宋体" w:hAnsi="宋体" w:cs="宋体" w:hint="eastAsia"/>
                <w:kern w:val="0"/>
                <w:sz w:val="22"/>
                <w:szCs w:val="22"/>
              </w:rPr>
              <w:t>消费心理学</w:t>
            </w:r>
          </w:p>
        </w:tc>
        <w:tc>
          <w:tcPr>
            <w:tcW w:w="4320" w:type="dxa"/>
            <w:vAlign w:val="center"/>
          </w:tcPr>
          <w:p w:rsidR="00E12B29" w:rsidRPr="00011ACB" w:rsidRDefault="00E12B29">
            <w:pPr>
              <w:spacing w:line="360" w:lineRule="exact"/>
              <w:rPr>
                <w:rFonts w:ascii="宋体" w:hAnsi="宋体"/>
                <w:color w:val="000000"/>
                <w:kern w:val="0"/>
                <w:szCs w:val="21"/>
              </w:rPr>
            </w:pPr>
            <w:r w:rsidRPr="00011ACB">
              <w:rPr>
                <w:rFonts w:ascii="宋体" w:hAnsi="宋体" w:hint="eastAsia"/>
                <w:color w:val="000000"/>
                <w:kern w:val="0"/>
                <w:szCs w:val="21"/>
              </w:rPr>
              <w:t>掌握在市场中消费者的心理活动过程，使学生初步掌握面对各种消费心理活动的技巧，并在实实践中加以应用。</w:t>
            </w:r>
          </w:p>
        </w:tc>
        <w:tc>
          <w:tcPr>
            <w:tcW w:w="732" w:type="dxa"/>
            <w:vAlign w:val="center"/>
          </w:tcPr>
          <w:p w:rsidR="00E12B29" w:rsidRPr="002A3473" w:rsidRDefault="002A3473">
            <w:pPr>
              <w:widowControl/>
              <w:jc w:val="center"/>
              <w:rPr>
                <w:rFonts w:ascii="宋体" w:hAnsi="宋体" w:cs="宋体"/>
                <w:kern w:val="0"/>
                <w:sz w:val="22"/>
                <w:szCs w:val="22"/>
              </w:rPr>
            </w:pPr>
            <w:r>
              <w:rPr>
                <w:rFonts w:ascii="宋体" w:hAnsi="宋体" w:cs="宋体" w:hint="eastAsia"/>
                <w:kern w:val="0"/>
                <w:sz w:val="22"/>
                <w:szCs w:val="22"/>
              </w:rPr>
              <w:t>36</w:t>
            </w:r>
          </w:p>
        </w:tc>
      </w:tr>
      <w:tr w:rsidR="00E12B29" w:rsidTr="0077458F">
        <w:trPr>
          <w:jc w:val="center"/>
        </w:trPr>
        <w:tc>
          <w:tcPr>
            <w:tcW w:w="709" w:type="dxa"/>
            <w:vAlign w:val="center"/>
          </w:tcPr>
          <w:p w:rsidR="00E12B29" w:rsidRDefault="00E12B29">
            <w:pPr>
              <w:spacing w:line="560" w:lineRule="exact"/>
              <w:jc w:val="center"/>
              <w:rPr>
                <w:rFonts w:ascii="宋体" w:hAnsi="宋体" w:cs="宋体"/>
                <w:b/>
                <w:bCs/>
                <w:color w:val="000000"/>
                <w:szCs w:val="21"/>
              </w:rPr>
            </w:pPr>
            <w:r>
              <w:rPr>
                <w:rFonts w:ascii="宋体" w:hAnsi="宋体" w:cs="宋体" w:hint="eastAsia"/>
                <w:b/>
                <w:bCs/>
                <w:color w:val="000000"/>
                <w:szCs w:val="21"/>
              </w:rPr>
              <w:t>15</w:t>
            </w:r>
          </w:p>
        </w:tc>
        <w:tc>
          <w:tcPr>
            <w:tcW w:w="2093" w:type="dxa"/>
            <w:vAlign w:val="center"/>
          </w:tcPr>
          <w:p w:rsidR="00E12B29" w:rsidRPr="00D53135" w:rsidRDefault="00E12B29" w:rsidP="008570FB">
            <w:pPr>
              <w:spacing w:line="60" w:lineRule="auto"/>
              <w:rPr>
                <w:rFonts w:ascii="宋体" w:hAnsi="宋体"/>
                <w:color w:val="000000"/>
                <w:kern w:val="0"/>
                <w:szCs w:val="21"/>
              </w:rPr>
            </w:pPr>
            <w:r w:rsidRPr="00D53135">
              <w:rPr>
                <w:rFonts w:ascii="宋体" w:hAnsi="宋体" w:hint="eastAsia"/>
                <w:color w:val="000000"/>
                <w:kern w:val="0"/>
                <w:szCs w:val="21"/>
              </w:rPr>
              <w:t>电子商务</w:t>
            </w:r>
            <w:r>
              <w:rPr>
                <w:rFonts w:ascii="宋体" w:hAnsi="宋体" w:hint="eastAsia"/>
                <w:color w:val="000000"/>
                <w:kern w:val="0"/>
                <w:szCs w:val="21"/>
              </w:rPr>
              <w:t>与</w:t>
            </w:r>
            <w:r w:rsidRPr="00DD664B">
              <w:rPr>
                <w:rFonts w:ascii="宋体" w:hAnsi="宋体" w:hint="eastAsia"/>
                <w:color w:val="000000"/>
                <w:kern w:val="0"/>
                <w:szCs w:val="21"/>
              </w:rPr>
              <w:t>物流</w:t>
            </w:r>
            <w:r>
              <w:rPr>
                <w:rFonts w:ascii="宋体" w:hAnsi="宋体" w:hint="eastAsia"/>
                <w:color w:val="000000"/>
                <w:kern w:val="0"/>
                <w:szCs w:val="21"/>
              </w:rPr>
              <w:t>综合</w:t>
            </w:r>
            <w:r w:rsidRPr="00D53135">
              <w:rPr>
                <w:rFonts w:ascii="宋体" w:hAnsi="宋体" w:hint="eastAsia"/>
                <w:color w:val="000000"/>
                <w:kern w:val="0"/>
                <w:szCs w:val="21"/>
              </w:rPr>
              <w:t>实训</w:t>
            </w:r>
          </w:p>
        </w:tc>
        <w:tc>
          <w:tcPr>
            <w:tcW w:w="4320" w:type="dxa"/>
            <w:vAlign w:val="center"/>
          </w:tcPr>
          <w:p w:rsidR="00E12B29" w:rsidRPr="00D53135" w:rsidRDefault="00E12B29" w:rsidP="00037E43">
            <w:pPr>
              <w:spacing w:line="60" w:lineRule="auto"/>
              <w:rPr>
                <w:rFonts w:ascii="宋体" w:hAnsi="宋体"/>
                <w:color w:val="000000"/>
                <w:kern w:val="0"/>
                <w:szCs w:val="21"/>
              </w:rPr>
            </w:pPr>
            <w:r>
              <w:rPr>
                <w:rFonts w:ascii="宋体" w:hAnsi="宋体" w:hint="eastAsia"/>
                <w:color w:val="000000"/>
                <w:kern w:val="0"/>
                <w:szCs w:val="21"/>
              </w:rPr>
              <w:t>通过</w:t>
            </w:r>
            <w:r w:rsidRPr="00D53135">
              <w:rPr>
                <w:rFonts w:ascii="宋体" w:hAnsi="宋体" w:hint="eastAsia"/>
                <w:color w:val="000000"/>
                <w:kern w:val="0"/>
                <w:szCs w:val="21"/>
              </w:rPr>
              <w:t>一个网店的建立、营销、运营各环节，按照行业规范、职业岗位要求，主要</w:t>
            </w:r>
            <w:r>
              <w:rPr>
                <w:rFonts w:ascii="宋体" w:hAnsi="宋体" w:hint="eastAsia"/>
                <w:color w:val="000000"/>
                <w:kern w:val="0"/>
                <w:szCs w:val="21"/>
              </w:rPr>
              <w:t>培养和锻炼</w:t>
            </w:r>
            <w:r w:rsidRPr="00D53135">
              <w:rPr>
                <w:rFonts w:ascii="宋体" w:hAnsi="宋体" w:hint="eastAsia"/>
                <w:color w:val="000000"/>
                <w:kern w:val="0"/>
                <w:szCs w:val="21"/>
              </w:rPr>
              <w:t>学生的网店策划能力、网店建设能力、产品营销能力、客户服务能力和综合运营能力</w:t>
            </w:r>
            <w:r>
              <w:rPr>
                <w:rFonts w:ascii="宋体" w:hAnsi="宋体" w:hint="eastAsia"/>
                <w:color w:val="000000"/>
                <w:kern w:val="0"/>
                <w:szCs w:val="21"/>
              </w:rPr>
              <w:t>，</w:t>
            </w:r>
            <w:r w:rsidRPr="00D53135">
              <w:rPr>
                <w:rFonts w:ascii="宋体" w:hAnsi="宋体" w:hint="eastAsia"/>
                <w:color w:val="000000"/>
                <w:kern w:val="0"/>
                <w:szCs w:val="21"/>
              </w:rPr>
              <w:t>全面</w:t>
            </w:r>
            <w:r>
              <w:rPr>
                <w:rFonts w:ascii="宋体" w:hAnsi="宋体" w:hint="eastAsia"/>
                <w:color w:val="000000"/>
                <w:kern w:val="0"/>
                <w:szCs w:val="21"/>
              </w:rPr>
              <w:t>培养学生的</w:t>
            </w:r>
            <w:r w:rsidRPr="00D53135">
              <w:rPr>
                <w:rFonts w:ascii="宋体" w:hAnsi="宋体" w:hint="eastAsia"/>
                <w:color w:val="000000"/>
                <w:kern w:val="0"/>
                <w:szCs w:val="21"/>
              </w:rPr>
              <w:t>职业能力</w:t>
            </w:r>
          </w:p>
        </w:tc>
        <w:tc>
          <w:tcPr>
            <w:tcW w:w="732" w:type="dxa"/>
            <w:vAlign w:val="center"/>
          </w:tcPr>
          <w:p w:rsidR="00E12B29" w:rsidRDefault="002A3473" w:rsidP="00E12B29">
            <w:pPr>
              <w:widowControl/>
              <w:rPr>
                <w:rFonts w:ascii="宋体" w:hAnsi="宋体" w:cs="宋体"/>
                <w:kern w:val="0"/>
                <w:sz w:val="22"/>
                <w:szCs w:val="22"/>
              </w:rPr>
            </w:pPr>
            <w:r>
              <w:rPr>
                <w:rFonts w:ascii="宋体" w:hAnsi="宋体" w:cs="宋体" w:hint="eastAsia"/>
                <w:kern w:val="0"/>
                <w:sz w:val="22"/>
                <w:szCs w:val="22"/>
              </w:rPr>
              <w:t>288</w:t>
            </w:r>
          </w:p>
          <w:p w:rsidR="002A3473" w:rsidRPr="002A3473" w:rsidRDefault="002A3473" w:rsidP="00E12B29">
            <w:pPr>
              <w:widowControl/>
              <w:rPr>
                <w:rFonts w:ascii="宋体" w:hAnsi="宋体" w:cs="宋体"/>
                <w:kern w:val="0"/>
                <w:sz w:val="22"/>
                <w:szCs w:val="22"/>
              </w:rPr>
            </w:pPr>
          </w:p>
        </w:tc>
      </w:tr>
    </w:tbl>
    <w:p w:rsidR="00DF15EE" w:rsidRPr="0077458F" w:rsidRDefault="00DF15EE" w:rsidP="00983C1D">
      <w:pPr>
        <w:spacing w:line="360" w:lineRule="auto"/>
        <w:ind w:firstLineChars="196" w:firstLine="551"/>
        <w:rPr>
          <w:rFonts w:ascii="仿宋_GB2312" w:eastAsia="仿宋_GB2312" w:hAnsi="宋体"/>
          <w:b/>
          <w:sz w:val="28"/>
          <w:szCs w:val="28"/>
        </w:rPr>
      </w:pPr>
      <w:r w:rsidRPr="0077458F">
        <w:rPr>
          <w:rFonts w:ascii="仿宋_GB2312" w:eastAsia="仿宋_GB2312" w:hAnsi="宋体" w:hint="eastAsia"/>
          <w:b/>
          <w:sz w:val="28"/>
          <w:szCs w:val="28"/>
        </w:rPr>
        <w:t>3．</w:t>
      </w:r>
      <w:r w:rsidR="00177970" w:rsidRPr="0077458F">
        <w:rPr>
          <w:rFonts w:ascii="仿宋_GB2312" w:eastAsia="仿宋_GB2312" w:hAnsi="宋体" w:hint="eastAsia"/>
          <w:b/>
          <w:sz w:val="28"/>
          <w:szCs w:val="28"/>
        </w:rPr>
        <w:t>专业技能方向</w:t>
      </w:r>
      <w:r w:rsidRPr="0077458F">
        <w:rPr>
          <w:rFonts w:ascii="仿宋_GB2312" w:eastAsia="仿宋_GB2312" w:hAnsi="宋体" w:hint="eastAsia"/>
          <w:b/>
          <w:sz w:val="28"/>
          <w:szCs w:val="28"/>
        </w:rPr>
        <w:t>课程</w:t>
      </w:r>
      <w:r w:rsidR="00EA3824">
        <w:rPr>
          <w:rFonts w:ascii="仿宋_GB2312" w:eastAsia="仿宋_GB2312" w:hAnsi="宋体" w:hint="eastAsia"/>
          <w:b/>
          <w:sz w:val="28"/>
          <w:szCs w:val="28"/>
        </w:rPr>
        <w:t>（领域）</w:t>
      </w:r>
    </w:p>
    <w:p w:rsidR="002A1D3E" w:rsidRPr="00A553E4"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（1）</w:t>
      </w:r>
      <w:r w:rsidR="00A553E4" w:rsidRPr="00A553E4">
        <w:rPr>
          <w:rFonts w:ascii="仿宋_GB2312" w:eastAsia="仿宋_GB2312" w:hAnsi="宋体" w:hint="eastAsia"/>
          <w:sz w:val="24"/>
          <w:szCs w:val="24"/>
        </w:rPr>
        <w:t>网店编辑</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896"/>
        <w:gridCol w:w="4412"/>
        <w:gridCol w:w="802"/>
      </w:tblGrid>
      <w:tr w:rsidR="00177970" w:rsidRPr="00202174" w:rsidTr="00202174">
        <w:tc>
          <w:tcPr>
            <w:tcW w:w="709"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课程名称</w:t>
            </w:r>
          </w:p>
        </w:tc>
        <w:tc>
          <w:tcPr>
            <w:tcW w:w="4536"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814"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学时</w:t>
            </w:r>
          </w:p>
        </w:tc>
      </w:tr>
      <w:tr w:rsidR="008570FB" w:rsidRPr="00202174" w:rsidTr="00037E43">
        <w:tc>
          <w:tcPr>
            <w:tcW w:w="709" w:type="dxa"/>
            <w:vAlign w:val="center"/>
          </w:tcPr>
          <w:p w:rsidR="008570FB" w:rsidRDefault="008570FB" w:rsidP="0022521F">
            <w:pPr>
              <w:jc w:val="center"/>
            </w:pPr>
            <w:r>
              <w:rPr>
                <w:rFonts w:hint="eastAsia"/>
              </w:rPr>
              <w:t>1</w:t>
            </w:r>
          </w:p>
        </w:tc>
        <w:tc>
          <w:tcPr>
            <w:tcW w:w="2977" w:type="dxa"/>
            <w:vAlign w:val="center"/>
          </w:tcPr>
          <w:p w:rsidR="008570FB" w:rsidRPr="009A4C68" w:rsidRDefault="008570FB" w:rsidP="00037E43">
            <w:pPr>
              <w:widowControl/>
              <w:jc w:val="center"/>
              <w:rPr>
                <w:rFonts w:ascii="宋体" w:hAnsi="宋体" w:cs="宋体"/>
                <w:kern w:val="0"/>
                <w:sz w:val="22"/>
                <w:szCs w:val="22"/>
              </w:rPr>
            </w:pPr>
            <w:r w:rsidRPr="009A4C68">
              <w:rPr>
                <w:rFonts w:ascii="宋体" w:hAnsi="宋体" w:cs="宋体" w:hint="eastAsia"/>
                <w:kern w:val="0"/>
                <w:sz w:val="22"/>
                <w:szCs w:val="22"/>
              </w:rPr>
              <w:t>微网站开发</w:t>
            </w:r>
            <w:r>
              <w:rPr>
                <w:rFonts w:ascii="宋体" w:hAnsi="宋体" w:cs="宋体" w:hint="eastAsia"/>
                <w:kern w:val="0"/>
                <w:sz w:val="22"/>
                <w:szCs w:val="22"/>
              </w:rPr>
              <w:t>与</w:t>
            </w:r>
            <w:r w:rsidRPr="009A4C68">
              <w:rPr>
                <w:rFonts w:ascii="宋体" w:hAnsi="宋体" w:cs="宋体" w:hint="eastAsia"/>
                <w:kern w:val="0"/>
                <w:sz w:val="22"/>
                <w:szCs w:val="22"/>
              </w:rPr>
              <w:t>移动网商运营</w:t>
            </w:r>
          </w:p>
        </w:tc>
        <w:tc>
          <w:tcPr>
            <w:tcW w:w="4536" w:type="dxa"/>
            <w:vAlign w:val="center"/>
          </w:tcPr>
          <w:p w:rsidR="008570FB" w:rsidRPr="00926C30" w:rsidRDefault="008570FB" w:rsidP="00037E43">
            <w:pPr>
              <w:spacing w:line="60" w:lineRule="auto"/>
              <w:jc w:val="left"/>
              <w:rPr>
                <w:rFonts w:ascii="宋体" w:hAnsi="宋体"/>
                <w:color w:val="000000"/>
                <w:kern w:val="0"/>
                <w:szCs w:val="21"/>
              </w:rPr>
            </w:pPr>
            <w:r>
              <w:rPr>
                <w:rFonts w:ascii="宋体" w:hAnsi="宋体" w:hint="eastAsia"/>
                <w:color w:val="000000"/>
                <w:kern w:val="0"/>
                <w:szCs w:val="21"/>
              </w:rPr>
              <w:t>通过学习，让学生掌握</w:t>
            </w:r>
            <w:r w:rsidRPr="00926C30">
              <w:rPr>
                <w:rFonts w:ascii="宋体" w:hAnsi="宋体" w:hint="eastAsia"/>
                <w:color w:val="000000"/>
                <w:kern w:val="0"/>
                <w:szCs w:val="21"/>
              </w:rPr>
              <w:t>微网站</w:t>
            </w:r>
            <w:r>
              <w:rPr>
                <w:rFonts w:ascii="宋体" w:hAnsi="宋体" w:hint="eastAsia"/>
                <w:color w:val="000000"/>
                <w:kern w:val="0"/>
                <w:szCs w:val="21"/>
              </w:rPr>
              <w:t>的设计流程，具备</w:t>
            </w:r>
            <w:r w:rsidRPr="00926C30">
              <w:rPr>
                <w:rFonts w:ascii="宋体" w:hAnsi="宋体" w:hint="eastAsia"/>
                <w:color w:val="000000"/>
                <w:kern w:val="0"/>
                <w:szCs w:val="21"/>
              </w:rPr>
              <w:t>微网站</w:t>
            </w:r>
            <w:r w:rsidRPr="000E4114">
              <w:rPr>
                <w:rFonts w:ascii="宋体" w:hAnsi="宋体" w:hint="eastAsia"/>
                <w:color w:val="000000"/>
                <w:kern w:val="0"/>
                <w:szCs w:val="21"/>
              </w:rPr>
              <w:t>设计、开发</w:t>
            </w:r>
            <w:r>
              <w:rPr>
                <w:rFonts w:ascii="宋体" w:hAnsi="宋体" w:hint="eastAsia"/>
                <w:color w:val="000000"/>
                <w:kern w:val="0"/>
                <w:szCs w:val="21"/>
              </w:rPr>
              <w:t>、</w:t>
            </w:r>
            <w:r w:rsidRPr="000E4114">
              <w:rPr>
                <w:rFonts w:ascii="宋体" w:hAnsi="宋体" w:hint="eastAsia"/>
                <w:color w:val="000000"/>
                <w:kern w:val="0"/>
                <w:szCs w:val="21"/>
              </w:rPr>
              <w:t>应用</w:t>
            </w:r>
            <w:r>
              <w:rPr>
                <w:rFonts w:ascii="宋体" w:hAnsi="宋体" w:hint="eastAsia"/>
                <w:color w:val="000000"/>
                <w:kern w:val="0"/>
                <w:szCs w:val="21"/>
              </w:rPr>
              <w:t>、运营和管理能力</w:t>
            </w:r>
            <w:r w:rsidRPr="00926C30">
              <w:rPr>
                <w:rFonts w:ascii="宋体" w:hAnsi="宋体" w:hint="eastAsia"/>
                <w:color w:val="000000"/>
                <w:kern w:val="0"/>
                <w:szCs w:val="21"/>
              </w:rPr>
              <w:t>，满足各行业企业对微官网、微营销、微宣传和微邀请等多样性的需求</w:t>
            </w:r>
            <w:r>
              <w:rPr>
                <w:rFonts w:ascii="宋体" w:hAnsi="宋体" w:hint="eastAsia"/>
                <w:color w:val="000000"/>
                <w:kern w:val="0"/>
                <w:szCs w:val="21"/>
              </w:rPr>
              <w:t>。</w:t>
            </w:r>
          </w:p>
        </w:tc>
        <w:tc>
          <w:tcPr>
            <w:tcW w:w="814" w:type="dxa"/>
            <w:vAlign w:val="center"/>
          </w:tcPr>
          <w:p w:rsidR="008570FB" w:rsidRPr="008570FB" w:rsidRDefault="008570FB" w:rsidP="008570FB">
            <w:pPr>
              <w:jc w:val="center"/>
            </w:pPr>
            <w:r w:rsidRPr="008570FB">
              <w:rPr>
                <w:rFonts w:hint="eastAsia"/>
              </w:rPr>
              <w:t>72</w:t>
            </w:r>
          </w:p>
        </w:tc>
      </w:tr>
      <w:tr w:rsidR="008570FB" w:rsidRPr="00202174" w:rsidTr="0022521F">
        <w:tc>
          <w:tcPr>
            <w:tcW w:w="709" w:type="dxa"/>
            <w:vAlign w:val="center"/>
          </w:tcPr>
          <w:p w:rsidR="008570FB" w:rsidRDefault="008570FB" w:rsidP="0022521F">
            <w:pPr>
              <w:jc w:val="center"/>
            </w:pPr>
            <w:r>
              <w:rPr>
                <w:rFonts w:hint="eastAsia"/>
              </w:rPr>
              <w:t>2</w:t>
            </w:r>
          </w:p>
        </w:tc>
        <w:tc>
          <w:tcPr>
            <w:tcW w:w="2977" w:type="dxa"/>
            <w:vAlign w:val="center"/>
          </w:tcPr>
          <w:p w:rsidR="008570FB" w:rsidRDefault="008570FB" w:rsidP="0022521F">
            <w:pPr>
              <w:jc w:val="center"/>
            </w:pPr>
            <w:r>
              <w:rPr>
                <w:rFonts w:hint="eastAsia"/>
              </w:rPr>
              <w:t>网络</w:t>
            </w:r>
            <w:r>
              <w:t>广告制作</w:t>
            </w:r>
          </w:p>
        </w:tc>
        <w:tc>
          <w:tcPr>
            <w:tcW w:w="4536" w:type="dxa"/>
          </w:tcPr>
          <w:p w:rsidR="008570FB" w:rsidRDefault="008570FB" w:rsidP="0022521F">
            <w:r>
              <w:rPr>
                <w:rFonts w:hint="eastAsia"/>
              </w:rPr>
              <w:t>了解</w:t>
            </w:r>
            <w:r>
              <w:t>网络广告的概念，以及网络广告策划方面的知识；掌握常用网络广告制作软件操作技法；能熟练操作软件设计并制作网络广告；会对电商网站网络广告进行色彩处理、图形图像处理、图片编排处理</w:t>
            </w:r>
          </w:p>
        </w:tc>
        <w:tc>
          <w:tcPr>
            <w:tcW w:w="814" w:type="dxa"/>
            <w:vAlign w:val="center"/>
          </w:tcPr>
          <w:p w:rsidR="008570FB" w:rsidRDefault="008570FB" w:rsidP="0022521F">
            <w:pPr>
              <w:jc w:val="center"/>
            </w:pPr>
            <w:r>
              <w:rPr>
                <w:rFonts w:hint="eastAsia"/>
              </w:rPr>
              <w:t>72</w:t>
            </w:r>
          </w:p>
        </w:tc>
      </w:tr>
      <w:tr w:rsidR="008570FB" w:rsidRPr="00202174" w:rsidTr="0022521F">
        <w:tc>
          <w:tcPr>
            <w:tcW w:w="709" w:type="dxa"/>
            <w:vAlign w:val="center"/>
          </w:tcPr>
          <w:p w:rsidR="008570FB" w:rsidRDefault="008570FB" w:rsidP="0022521F">
            <w:pPr>
              <w:jc w:val="center"/>
            </w:pPr>
            <w:r>
              <w:rPr>
                <w:rFonts w:hint="eastAsia"/>
              </w:rPr>
              <w:lastRenderedPageBreak/>
              <w:t>3</w:t>
            </w:r>
          </w:p>
        </w:tc>
        <w:tc>
          <w:tcPr>
            <w:tcW w:w="2977" w:type="dxa"/>
            <w:vAlign w:val="center"/>
          </w:tcPr>
          <w:p w:rsidR="008570FB" w:rsidRDefault="008570FB" w:rsidP="0022521F">
            <w:pPr>
              <w:jc w:val="center"/>
            </w:pPr>
            <w:r>
              <w:rPr>
                <w:rFonts w:hint="eastAsia"/>
              </w:rPr>
              <w:t>网店</w:t>
            </w:r>
            <w:r>
              <w:t>装修</w:t>
            </w:r>
          </w:p>
        </w:tc>
        <w:tc>
          <w:tcPr>
            <w:tcW w:w="4536" w:type="dxa"/>
          </w:tcPr>
          <w:p w:rsidR="008570FB" w:rsidRDefault="008570FB" w:rsidP="0022521F">
            <w:r>
              <w:rPr>
                <w:rFonts w:hint="eastAsia"/>
              </w:rPr>
              <w:t>能通过</w:t>
            </w:r>
            <w:r>
              <w:t>后台选择套用模板；选择配色方案；掌握调整网页布局、选择模块的操作方法；能通过后台上传图片至正确位置；能通过后台发表文章至正确位置；会修改代码</w:t>
            </w:r>
            <w:r>
              <w:rPr>
                <w:rFonts w:hint="eastAsia"/>
              </w:rPr>
              <w:t>，</w:t>
            </w:r>
            <w:r>
              <w:t>通过修改</w:t>
            </w:r>
            <w:r>
              <w:rPr>
                <w:rFonts w:hint="eastAsia"/>
              </w:rPr>
              <w:t>代码</w:t>
            </w:r>
            <w:r>
              <w:t>完成页面编辑</w:t>
            </w:r>
          </w:p>
        </w:tc>
        <w:tc>
          <w:tcPr>
            <w:tcW w:w="814" w:type="dxa"/>
            <w:vAlign w:val="center"/>
          </w:tcPr>
          <w:p w:rsidR="008570FB" w:rsidRDefault="008570FB" w:rsidP="0022521F">
            <w:pPr>
              <w:jc w:val="center"/>
            </w:pPr>
            <w:r>
              <w:rPr>
                <w:rFonts w:hint="eastAsia"/>
              </w:rPr>
              <w:t>72</w:t>
            </w:r>
          </w:p>
        </w:tc>
      </w:tr>
    </w:tbl>
    <w:p w:rsidR="00177970" w:rsidRPr="00A553E4"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（2）</w:t>
      </w:r>
      <w:r w:rsidR="00A553E4" w:rsidRPr="00A553E4">
        <w:rPr>
          <w:rFonts w:ascii="仿宋_GB2312" w:eastAsia="仿宋_GB2312" w:hAnsi="宋体" w:hint="eastAsia"/>
          <w:sz w:val="24"/>
          <w:szCs w:val="24"/>
        </w:rPr>
        <w:t>网络营销</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77"/>
        <w:gridCol w:w="4536"/>
        <w:gridCol w:w="814"/>
      </w:tblGrid>
      <w:tr w:rsidR="002A1D3E" w:rsidRPr="00202174" w:rsidTr="00202174">
        <w:trPr>
          <w:jc w:val="center"/>
        </w:trPr>
        <w:tc>
          <w:tcPr>
            <w:tcW w:w="772"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课程名称</w:t>
            </w:r>
          </w:p>
        </w:tc>
        <w:tc>
          <w:tcPr>
            <w:tcW w:w="4536"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814"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学时</w:t>
            </w:r>
          </w:p>
        </w:tc>
      </w:tr>
      <w:tr w:rsidR="0022521F" w:rsidRPr="00202174" w:rsidTr="0022521F">
        <w:trPr>
          <w:jc w:val="center"/>
        </w:trPr>
        <w:tc>
          <w:tcPr>
            <w:tcW w:w="772" w:type="dxa"/>
            <w:vAlign w:val="center"/>
          </w:tcPr>
          <w:p w:rsidR="0022521F" w:rsidRDefault="0022521F" w:rsidP="0022521F">
            <w:pPr>
              <w:jc w:val="center"/>
            </w:pPr>
            <w:r>
              <w:rPr>
                <w:rFonts w:hint="eastAsia"/>
              </w:rPr>
              <w:t>1</w:t>
            </w:r>
          </w:p>
        </w:tc>
        <w:tc>
          <w:tcPr>
            <w:tcW w:w="2977" w:type="dxa"/>
            <w:vAlign w:val="center"/>
          </w:tcPr>
          <w:p w:rsidR="0022521F" w:rsidRDefault="0022521F" w:rsidP="0022521F">
            <w:pPr>
              <w:jc w:val="center"/>
            </w:pPr>
            <w:r>
              <w:rPr>
                <w:rFonts w:hint="eastAsia"/>
              </w:rPr>
              <w:t>商务</w:t>
            </w:r>
            <w:r>
              <w:t>软文写作</w:t>
            </w:r>
          </w:p>
        </w:tc>
        <w:tc>
          <w:tcPr>
            <w:tcW w:w="4536" w:type="dxa"/>
            <w:vAlign w:val="center"/>
          </w:tcPr>
          <w:p w:rsidR="0022521F" w:rsidRDefault="0022521F" w:rsidP="0022521F">
            <w:r>
              <w:rPr>
                <w:rFonts w:hint="eastAsia"/>
              </w:rPr>
              <w:t>了解</w:t>
            </w:r>
            <w:r>
              <w:t>现代商务文书写作基础知识；掌握常用上我文书的结构</w:t>
            </w:r>
            <w:r>
              <w:rPr>
                <w:rFonts w:hint="eastAsia"/>
              </w:rPr>
              <w:t>、</w:t>
            </w:r>
            <w:r>
              <w:t>格式</w:t>
            </w:r>
            <w:r>
              <w:rPr>
                <w:rFonts w:hint="eastAsia"/>
              </w:rPr>
              <w:t>及</w:t>
            </w:r>
            <w:r>
              <w:t>其写作基本要求；能撰写常用的上我文书；了解</w:t>
            </w:r>
            <w:r>
              <w:rPr>
                <w:rFonts w:hint="eastAsia"/>
              </w:rPr>
              <w:t>商务</w:t>
            </w:r>
            <w:r>
              <w:t>软文的常见形式与</w:t>
            </w:r>
            <w:r>
              <w:rPr>
                <w:rFonts w:hint="eastAsia"/>
              </w:rPr>
              <w:t>撰写</w:t>
            </w:r>
            <w:r>
              <w:t>技巧；</w:t>
            </w:r>
            <w:r>
              <w:rPr>
                <w:rFonts w:hint="eastAsia"/>
              </w:rPr>
              <w:t>能为企业</w:t>
            </w:r>
            <w:r>
              <w:t>撰写营销软文</w:t>
            </w:r>
          </w:p>
        </w:tc>
        <w:tc>
          <w:tcPr>
            <w:tcW w:w="814" w:type="dxa"/>
            <w:vAlign w:val="center"/>
          </w:tcPr>
          <w:p w:rsidR="0022521F" w:rsidRPr="00AD7E07" w:rsidRDefault="0022521F" w:rsidP="0022521F">
            <w:pPr>
              <w:jc w:val="center"/>
            </w:pPr>
            <w:r>
              <w:t>72</w:t>
            </w:r>
          </w:p>
        </w:tc>
      </w:tr>
      <w:tr w:rsidR="0022521F" w:rsidRPr="00202174" w:rsidTr="0022521F">
        <w:trPr>
          <w:jc w:val="center"/>
        </w:trPr>
        <w:tc>
          <w:tcPr>
            <w:tcW w:w="772" w:type="dxa"/>
            <w:vAlign w:val="center"/>
          </w:tcPr>
          <w:p w:rsidR="0022521F" w:rsidRDefault="0022521F" w:rsidP="0022521F">
            <w:pPr>
              <w:jc w:val="center"/>
            </w:pPr>
            <w:r>
              <w:rPr>
                <w:rFonts w:hint="eastAsia"/>
              </w:rPr>
              <w:t>2</w:t>
            </w:r>
          </w:p>
        </w:tc>
        <w:tc>
          <w:tcPr>
            <w:tcW w:w="2977" w:type="dxa"/>
            <w:vAlign w:val="center"/>
          </w:tcPr>
          <w:p w:rsidR="0022521F" w:rsidRDefault="0022521F" w:rsidP="0022521F">
            <w:pPr>
              <w:jc w:val="center"/>
            </w:pPr>
            <w:r>
              <w:rPr>
                <w:rFonts w:hint="eastAsia"/>
              </w:rPr>
              <w:t>活动</w:t>
            </w:r>
            <w:r>
              <w:t>策划与实施</w:t>
            </w:r>
          </w:p>
        </w:tc>
        <w:tc>
          <w:tcPr>
            <w:tcW w:w="4536" w:type="dxa"/>
            <w:vAlign w:val="center"/>
          </w:tcPr>
          <w:p w:rsidR="0022521F" w:rsidRDefault="0022521F" w:rsidP="0022521F">
            <w:r>
              <w:rPr>
                <w:rFonts w:hint="eastAsia"/>
              </w:rPr>
              <w:t>了解</w:t>
            </w:r>
            <w:r>
              <w:t>商业活动的具体内容和实施策划活动的工具和手段；掌握</w:t>
            </w:r>
            <w:r>
              <w:rPr>
                <w:rFonts w:hint="eastAsia"/>
              </w:rPr>
              <w:t>活动</w:t>
            </w:r>
            <w:r>
              <w:t>策划案的结构、格式及其写作基本要求；能根据电商活动的类型，策划有效的活动主题，能根据活动主题和活动目的，专业策划方案；能根据策划方案，制定实施计划，合理调配资源</w:t>
            </w:r>
          </w:p>
        </w:tc>
        <w:tc>
          <w:tcPr>
            <w:tcW w:w="814" w:type="dxa"/>
            <w:vAlign w:val="center"/>
          </w:tcPr>
          <w:p w:rsidR="0022521F" w:rsidRPr="00AD7E07" w:rsidRDefault="0022521F" w:rsidP="0022521F">
            <w:pPr>
              <w:jc w:val="center"/>
            </w:pPr>
            <w:r>
              <w:t>72</w:t>
            </w:r>
          </w:p>
        </w:tc>
      </w:tr>
      <w:tr w:rsidR="0022521F" w:rsidRPr="00202174" w:rsidTr="0022521F">
        <w:trPr>
          <w:jc w:val="center"/>
        </w:trPr>
        <w:tc>
          <w:tcPr>
            <w:tcW w:w="772" w:type="dxa"/>
            <w:vAlign w:val="center"/>
          </w:tcPr>
          <w:p w:rsidR="0022521F" w:rsidRDefault="0022521F" w:rsidP="0022521F">
            <w:pPr>
              <w:jc w:val="center"/>
            </w:pPr>
            <w:r>
              <w:rPr>
                <w:rFonts w:hint="eastAsia"/>
              </w:rPr>
              <w:t>3</w:t>
            </w:r>
          </w:p>
        </w:tc>
        <w:tc>
          <w:tcPr>
            <w:tcW w:w="2977" w:type="dxa"/>
            <w:vAlign w:val="center"/>
          </w:tcPr>
          <w:p w:rsidR="0022521F" w:rsidRDefault="0022521F" w:rsidP="0022521F">
            <w:pPr>
              <w:jc w:val="center"/>
            </w:pPr>
            <w:r>
              <w:rPr>
                <w:rFonts w:hint="eastAsia"/>
              </w:rPr>
              <w:t>网络推广</w:t>
            </w:r>
          </w:p>
        </w:tc>
        <w:tc>
          <w:tcPr>
            <w:tcW w:w="4536" w:type="dxa"/>
            <w:vAlign w:val="center"/>
          </w:tcPr>
          <w:p w:rsidR="0022521F" w:rsidRDefault="0022521F" w:rsidP="0022521F">
            <w:r>
              <w:rPr>
                <w:rFonts w:hint="eastAsia"/>
              </w:rPr>
              <w:t>了解</w:t>
            </w:r>
            <w:r>
              <w:t>网络</w:t>
            </w:r>
            <w:r>
              <w:rPr>
                <w:rFonts w:hint="eastAsia"/>
              </w:rPr>
              <w:t>推广</w:t>
            </w:r>
            <w:r>
              <w:t>的含义</w:t>
            </w:r>
            <w:r>
              <w:rPr>
                <w:rFonts w:hint="eastAsia"/>
              </w:rPr>
              <w:t>，</w:t>
            </w:r>
            <w:r>
              <w:t>能分析现状，寻找潜在永华，制定推广策略；能运用电子邮件进行</w:t>
            </w:r>
            <w:r>
              <w:rPr>
                <w:rFonts w:hint="eastAsia"/>
              </w:rPr>
              <w:t>推广</w:t>
            </w:r>
            <w:r>
              <w:t>；了解搜索</w:t>
            </w:r>
            <w:r>
              <w:rPr>
                <w:rFonts w:hint="eastAsia"/>
              </w:rPr>
              <w:t>引擎</w:t>
            </w:r>
            <w:r>
              <w:t>优化推广的</w:t>
            </w:r>
            <w:r>
              <w:rPr>
                <w:rFonts w:hint="eastAsia"/>
              </w:rPr>
              <w:t>工作内容</w:t>
            </w:r>
            <w:r>
              <w:t>、运作方法及操作规范，能完成选择关键词、建设</w:t>
            </w:r>
            <w:r>
              <w:rPr>
                <w:rFonts w:hint="eastAsia"/>
              </w:rPr>
              <w:t>友情</w:t>
            </w:r>
            <w:r>
              <w:t>链接、发布外部链接及推广效果</w:t>
            </w:r>
          </w:p>
        </w:tc>
        <w:tc>
          <w:tcPr>
            <w:tcW w:w="814" w:type="dxa"/>
            <w:vAlign w:val="center"/>
          </w:tcPr>
          <w:p w:rsidR="0022521F" w:rsidRPr="00AD7E07" w:rsidRDefault="0022521F" w:rsidP="0022521F">
            <w:pPr>
              <w:jc w:val="center"/>
            </w:pPr>
            <w:r>
              <w:t>72</w:t>
            </w:r>
          </w:p>
        </w:tc>
      </w:tr>
    </w:tbl>
    <w:p w:rsidR="002A1D3E" w:rsidRPr="00A553E4"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（3）</w:t>
      </w:r>
      <w:r w:rsidR="00A553E4" w:rsidRPr="00A553E4">
        <w:rPr>
          <w:rFonts w:ascii="仿宋_GB2312" w:eastAsia="仿宋_GB2312" w:hAnsi="宋体" w:hint="eastAsia"/>
          <w:sz w:val="24"/>
          <w:szCs w:val="24"/>
        </w:rPr>
        <w:t>客户服务</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897"/>
        <w:gridCol w:w="4277"/>
        <w:gridCol w:w="939"/>
      </w:tblGrid>
      <w:tr w:rsidR="002A1D3E" w:rsidRPr="00202174" w:rsidTr="00202174">
        <w:tc>
          <w:tcPr>
            <w:tcW w:w="709" w:type="dxa"/>
          </w:tcPr>
          <w:p w:rsidR="002A1D3E" w:rsidRPr="00202174" w:rsidRDefault="002A1D3E" w:rsidP="00202174">
            <w:pPr>
              <w:spacing w:line="360" w:lineRule="auto"/>
              <w:ind w:leftChars="-51" w:left="-107"/>
              <w:jc w:val="center"/>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课程名称</w:t>
            </w:r>
          </w:p>
        </w:tc>
        <w:tc>
          <w:tcPr>
            <w:tcW w:w="4394"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956"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学时</w:t>
            </w:r>
          </w:p>
        </w:tc>
      </w:tr>
      <w:tr w:rsidR="0022521F" w:rsidRPr="00202174" w:rsidTr="0022521F">
        <w:tc>
          <w:tcPr>
            <w:tcW w:w="709" w:type="dxa"/>
            <w:vAlign w:val="center"/>
          </w:tcPr>
          <w:p w:rsidR="0022521F" w:rsidRPr="00202174" w:rsidRDefault="0022521F" w:rsidP="0022521F">
            <w:pPr>
              <w:spacing w:line="360" w:lineRule="auto"/>
              <w:jc w:val="center"/>
              <w:rPr>
                <w:rFonts w:ascii="仿宋_GB2312" w:eastAsia="仿宋_GB2312" w:hAnsi="宋体"/>
                <w:szCs w:val="21"/>
              </w:rPr>
            </w:pPr>
            <w:r w:rsidRPr="00202174">
              <w:rPr>
                <w:rFonts w:ascii="仿宋_GB2312" w:eastAsia="仿宋_GB2312" w:hAnsi="宋体" w:hint="eastAsia"/>
                <w:szCs w:val="21"/>
              </w:rPr>
              <w:t>1</w:t>
            </w:r>
          </w:p>
        </w:tc>
        <w:tc>
          <w:tcPr>
            <w:tcW w:w="2977" w:type="dxa"/>
            <w:vAlign w:val="center"/>
          </w:tcPr>
          <w:p w:rsidR="0022521F" w:rsidRDefault="0022521F" w:rsidP="0022521F">
            <w:pPr>
              <w:jc w:val="center"/>
            </w:pPr>
            <w:r>
              <w:rPr>
                <w:rFonts w:hint="eastAsia"/>
              </w:rPr>
              <w:t>文字录入</w:t>
            </w:r>
          </w:p>
        </w:tc>
        <w:tc>
          <w:tcPr>
            <w:tcW w:w="4394" w:type="dxa"/>
            <w:vAlign w:val="center"/>
          </w:tcPr>
          <w:p w:rsidR="0022521F" w:rsidRDefault="0022521F" w:rsidP="0022521F">
            <w:r>
              <w:rPr>
                <w:rFonts w:hint="eastAsia"/>
              </w:rPr>
              <w:t>能按照</w:t>
            </w:r>
            <w:r>
              <w:t>正确的减</w:t>
            </w:r>
            <w:r>
              <w:rPr>
                <w:rFonts w:hint="eastAsia"/>
              </w:rPr>
              <w:t>键盘指法完成</w:t>
            </w:r>
            <w:r>
              <w:t>录入任务；能熟练使用一种中文（</w:t>
            </w:r>
            <w:r>
              <w:rPr>
                <w:rFonts w:hint="eastAsia"/>
              </w:rPr>
              <w:t>简体</w:t>
            </w:r>
            <w:r>
              <w:t>）</w:t>
            </w:r>
            <w:r>
              <w:rPr>
                <w:rFonts w:hint="eastAsia"/>
              </w:rPr>
              <w:t>拼音输入法</w:t>
            </w:r>
            <w:r>
              <w:t>；能设置输入法</w:t>
            </w:r>
            <w:r>
              <w:rPr>
                <w:rFonts w:hint="eastAsia"/>
              </w:rPr>
              <w:t>属性</w:t>
            </w:r>
            <w:r>
              <w:t>；掌握特殊</w:t>
            </w:r>
            <w:r>
              <w:rPr>
                <w:rFonts w:hint="eastAsia"/>
              </w:rPr>
              <w:t>符号</w:t>
            </w:r>
            <w:r>
              <w:t>的输入方法；能正确听取客户要求，同步完成记录；文字录入速度</w:t>
            </w:r>
            <w:r>
              <w:rPr>
                <w:rFonts w:hint="eastAsia"/>
              </w:rPr>
              <w:t>达到</w:t>
            </w:r>
            <w:r>
              <w:rPr>
                <w:rFonts w:hint="eastAsia"/>
              </w:rPr>
              <w:t>60</w:t>
            </w:r>
            <w:r>
              <w:rPr>
                <w:rFonts w:hint="eastAsia"/>
              </w:rPr>
              <w:t>字</w:t>
            </w:r>
            <w:r>
              <w:rPr>
                <w:rFonts w:hint="eastAsia"/>
              </w:rPr>
              <w:t>/</w:t>
            </w:r>
            <w:r>
              <w:rPr>
                <w:rFonts w:hint="eastAsia"/>
              </w:rPr>
              <w:t>分钟</w:t>
            </w:r>
          </w:p>
        </w:tc>
        <w:tc>
          <w:tcPr>
            <w:tcW w:w="956" w:type="dxa"/>
            <w:vAlign w:val="center"/>
          </w:tcPr>
          <w:p w:rsidR="0022521F" w:rsidRDefault="0022521F" w:rsidP="0022521F">
            <w:pPr>
              <w:jc w:val="center"/>
            </w:pPr>
            <w:r>
              <w:rPr>
                <w:rFonts w:hint="eastAsia"/>
              </w:rPr>
              <w:t>7</w:t>
            </w:r>
            <w:r>
              <w:t>2</w:t>
            </w:r>
          </w:p>
        </w:tc>
      </w:tr>
      <w:tr w:rsidR="0022521F" w:rsidRPr="00202174" w:rsidTr="0022521F">
        <w:tc>
          <w:tcPr>
            <w:tcW w:w="709" w:type="dxa"/>
            <w:vAlign w:val="center"/>
          </w:tcPr>
          <w:p w:rsidR="0022521F" w:rsidRPr="00202174" w:rsidRDefault="0022521F" w:rsidP="0022521F">
            <w:pPr>
              <w:spacing w:line="360" w:lineRule="auto"/>
              <w:jc w:val="center"/>
              <w:rPr>
                <w:rFonts w:ascii="仿宋_GB2312" w:eastAsia="仿宋_GB2312" w:hAnsi="宋体"/>
                <w:szCs w:val="21"/>
              </w:rPr>
            </w:pPr>
            <w:r w:rsidRPr="00202174">
              <w:rPr>
                <w:rFonts w:ascii="仿宋_GB2312" w:eastAsia="仿宋_GB2312" w:hAnsi="宋体" w:hint="eastAsia"/>
                <w:szCs w:val="21"/>
              </w:rPr>
              <w:t>2</w:t>
            </w:r>
          </w:p>
        </w:tc>
        <w:tc>
          <w:tcPr>
            <w:tcW w:w="2977" w:type="dxa"/>
            <w:vAlign w:val="center"/>
          </w:tcPr>
          <w:p w:rsidR="0022521F" w:rsidRDefault="0022521F" w:rsidP="0022521F">
            <w:pPr>
              <w:jc w:val="center"/>
            </w:pPr>
            <w:r>
              <w:rPr>
                <w:rFonts w:hint="eastAsia"/>
              </w:rPr>
              <w:t>沟通技巧</w:t>
            </w:r>
          </w:p>
        </w:tc>
        <w:tc>
          <w:tcPr>
            <w:tcW w:w="4394" w:type="dxa"/>
            <w:vAlign w:val="center"/>
          </w:tcPr>
          <w:p w:rsidR="0022521F" w:rsidRDefault="0022521F" w:rsidP="0022521F">
            <w:r>
              <w:rPr>
                <w:rFonts w:hint="eastAsia"/>
              </w:rPr>
              <w:t>了解</w:t>
            </w:r>
            <w:r>
              <w:t>客户心理知识；掌握与客户</w:t>
            </w:r>
            <w:r>
              <w:rPr>
                <w:rFonts w:hint="eastAsia"/>
              </w:rPr>
              <w:t>沟通</w:t>
            </w:r>
            <w:r>
              <w:t>的技巧与方法；能通过电话或网络即时通信工具有效明确地向客户传达服务信息、态度；能通过准确解读客户信息；掌握客户想法、感受和态度；会对客户进行有利于问题解决的提问、</w:t>
            </w:r>
            <w:r>
              <w:rPr>
                <w:rFonts w:hint="eastAsia"/>
              </w:rPr>
              <w:t>倾听</w:t>
            </w:r>
            <w:r>
              <w:t>、表达</w:t>
            </w:r>
          </w:p>
        </w:tc>
        <w:tc>
          <w:tcPr>
            <w:tcW w:w="956" w:type="dxa"/>
            <w:vAlign w:val="center"/>
          </w:tcPr>
          <w:p w:rsidR="0022521F" w:rsidRDefault="0022521F" w:rsidP="0022521F">
            <w:pPr>
              <w:jc w:val="center"/>
            </w:pPr>
            <w:r>
              <w:rPr>
                <w:rFonts w:hint="eastAsia"/>
              </w:rPr>
              <w:t>72</w:t>
            </w:r>
          </w:p>
        </w:tc>
      </w:tr>
      <w:tr w:rsidR="0022521F" w:rsidRPr="00202174" w:rsidTr="0022521F">
        <w:tc>
          <w:tcPr>
            <w:tcW w:w="709" w:type="dxa"/>
            <w:vAlign w:val="center"/>
          </w:tcPr>
          <w:p w:rsidR="0022521F" w:rsidRPr="00202174" w:rsidRDefault="0022521F" w:rsidP="0022521F">
            <w:pPr>
              <w:spacing w:line="360" w:lineRule="auto"/>
              <w:jc w:val="center"/>
              <w:rPr>
                <w:rFonts w:ascii="仿宋_GB2312" w:eastAsia="仿宋_GB2312" w:hAnsi="宋体"/>
                <w:szCs w:val="21"/>
              </w:rPr>
            </w:pPr>
            <w:r w:rsidRPr="00202174">
              <w:rPr>
                <w:rFonts w:ascii="仿宋_GB2312" w:eastAsia="仿宋_GB2312" w:hAnsi="宋体" w:hint="eastAsia"/>
                <w:szCs w:val="21"/>
              </w:rPr>
              <w:t>3</w:t>
            </w:r>
          </w:p>
        </w:tc>
        <w:tc>
          <w:tcPr>
            <w:tcW w:w="2977" w:type="dxa"/>
            <w:vAlign w:val="center"/>
          </w:tcPr>
          <w:p w:rsidR="0022521F" w:rsidRDefault="0022521F" w:rsidP="0022521F">
            <w:pPr>
              <w:jc w:val="center"/>
            </w:pPr>
            <w:r>
              <w:rPr>
                <w:rFonts w:hint="eastAsia"/>
              </w:rPr>
              <w:t>客户</w:t>
            </w:r>
            <w:r>
              <w:t>关系管理</w:t>
            </w:r>
          </w:p>
        </w:tc>
        <w:tc>
          <w:tcPr>
            <w:tcW w:w="4394" w:type="dxa"/>
            <w:vAlign w:val="center"/>
          </w:tcPr>
          <w:p w:rsidR="0022521F" w:rsidRDefault="0022521F" w:rsidP="0022521F">
            <w:r>
              <w:rPr>
                <w:rFonts w:hint="eastAsia"/>
              </w:rPr>
              <w:t>了解</w:t>
            </w:r>
            <w:r>
              <w:t>客户关系管理的意义；掌握客户关系管理的基本方法；能熟练操作</w:t>
            </w:r>
            <w:r>
              <w:t>CRM</w:t>
            </w:r>
            <w:r>
              <w:t>软件；会进行大客户关系管理、客户</w:t>
            </w:r>
            <w:r>
              <w:rPr>
                <w:rFonts w:hint="eastAsia"/>
              </w:rPr>
              <w:t>满意度</w:t>
            </w:r>
            <w:r>
              <w:t>管理以及客户忠诚度管理</w:t>
            </w:r>
          </w:p>
        </w:tc>
        <w:tc>
          <w:tcPr>
            <w:tcW w:w="956" w:type="dxa"/>
            <w:vAlign w:val="center"/>
          </w:tcPr>
          <w:p w:rsidR="0022521F" w:rsidRDefault="0022521F" w:rsidP="0022521F">
            <w:pPr>
              <w:jc w:val="center"/>
            </w:pPr>
            <w:r>
              <w:rPr>
                <w:rFonts w:hint="eastAsia"/>
              </w:rPr>
              <w:t>72</w:t>
            </w:r>
          </w:p>
        </w:tc>
      </w:tr>
    </w:tbl>
    <w:p w:rsidR="00DF15EE" w:rsidRDefault="00F7436F" w:rsidP="00983C1D">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DF15EE">
        <w:rPr>
          <w:rFonts w:ascii="仿宋_GB2312" w:eastAsia="仿宋_GB2312" w:hAnsi="宋体" w:hint="eastAsia"/>
          <w:b/>
          <w:sz w:val="28"/>
          <w:szCs w:val="28"/>
        </w:rPr>
        <w:t>．顶岗实习</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1704"/>
        <w:gridCol w:w="1704"/>
        <w:gridCol w:w="1705"/>
        <w:gridCol w:w="1705"/>
      </w:tblGrid>
      <w:tr w:rsidR="00DF15EE" w:rsidRPr="00DF15EE" w:rsidTr="00D66F78">
        <w:tc>
          <w:tcPr>
            <w:tcW w:w="145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lastRenderedPageBreak/>
              <w:t>序号</w:t>
            </w:r>
          </w:p>
        </w:tc>
        <w:tc>
          <w:tcPr>
            <w:tcW w:w="170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课程名称</w:t>
            </w:r>
          </w:p>
        </w:tc>
        <w:tc>
          <w:tcPr>
            <w:tcW w:w="170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主要教学内容和要求</w:t>
            </w:r>
          </w:p>
        </w:tc>
        <w:tc>
          <w:tcPr>
            <w:tcW w:w="1705" w:type="dxa"/>
            <w:vAlign w:val="center"/>
          </w:tcPr>
          <w:p w:rsidR="00DF15EE" w:rsidRPr="00DF15EE" w:rsidRDefault="00F7436F" w:rsidP="00DF15EE">
            <w:pPr>
              <w:spacing w:line="560" w:lineRule="exact"/>
              <w:jc w:val="center"/>
              <w:rPr>
                <w:rFonts w:ascii="宋体" w:hAnsi="宋体" w:cs="宋体"/>
                <w:b/>
                <w:bCs/>
                <w:color w:val="000000"/>
                <w:szCs w:val="21"/>
              </w:rPr>
            </w:pPr>
            <w:r>
              <w:rPr>
                <w:rFonts w:ascii="宋体" w:hAnsi="宋体" w:cs="宋体" w:hint="eastAsia"/>
                <w:b/>
                <w:bCs/>
                <w:color w:val="000000"/>
                <w:szCs w:val="21"/>
              </w:rPr>
              <w:t>周学时</w:t>
            </w:r>
          </w:p>
        </w:tc>
        <w:tc>
          <w:tcPr>
            <w:tcW w:w="1705"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参考</w:t>
            </w:r>
          </w:p>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学时</w:t>
            </w:r>
          </w:p>
        </w:tc>
      </w:tr>
      <w:tr w:rsidR="00DF15EE" w:rsidRPr="00DF15EE" w:rsidTr="00D66F78">
        <w:tc>
          <w:tcPr>
            <w:tcW w:w="1454" w:type="dxa"/>
            <w:vAlign w:val="center"/>
          </w:tcPr>
          <w:p w:rsidR="00DF15EE" w:rsidRPr="00DF15EE" w:rsidRDefault="00DF15EE" w:rsidP="00DF15EE">
            <w:pPr>
              <w:spacing w:line="360" w:lineRule="auto"/>
              <w:jc w:val="center"/>
              <w:rPr>
                <w:rFonts w:ascii="宋体" w:hAnsi="宋体"/>
                <w:szCs w:val="21"/>
              </w:rPr>
            </w:pPr>
            <w:r w:rsidRPr="00DF15EE">
              <w:rPr>
                <w:rFonts w:ascii="宋体" w:hAnsi="宋体" w:hint="eastAsia"/>
                <w:szCs w:val="21"/>
              </w:rPr>
              <w:t>1</w:t>
            </w:r>
          </w:p>
        </w:tc>
        <w:tc>
          <w:tcPr>
            <w:tcW w:w="1704"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顶</w:t>
            </w:r>
            <w:r w:rsidR="00DF15EE" w:rsidRPr="00DF15EE">
              <w:rPr>
                <w:rFonts w:ascii="宋体" w:hAnsi="宋体" w:hint="eastAsia"/>
                <w:szCs w:val="21"/>
              </w:rPr>
              <w:t>岗实习</w:t>
            </w:r>
          </w:p>
        </w:tc>
        <w:tc>
          <w:tcPr>
            <w:tcW w:w="1704" w:type="dxa"/>
            <w:vAlign w:val="center"/>
          </w:tcPr>
          <w:p w:rsidR="00DF15EE" w:rsidRPr="00DF15EE" w:rsidRDefault="00DF15EE" w:rsidP="00DF15EE">
            <w:pPr>
              <w:spacing w:line="360" w:lineRule="auto"/>
              <w:jc w:val="center"/>
              <w:rPr>
                <w:rFonts w:ascii="宋体" w:hAnsi="宋体"/>
                <w:szCs w:val="21"/>
              </w:rPr>
            </w:pPr>
            <w:r w:rsidRPr="00DF15EE">
              <w:rPr>
                <w:rFonts w:ascii="宋体" w:hAnsi="宋体" w:hint="eastAsia"/>
                <w:szCs w:val="21"/>
              </w:rPr>
              <w:t>通过本课程实习活动，使学生</w:t>
            </w:r>
            <w:r w:rsidR="0022521F">
              <w:rPr>
                <w:rFonts w:ascii="宋体" w:hAnsi="宋体" w:hint="eastAsia"/>
                <w:szCs w:val="21"/>
              </w:rPr>
              <w:t>熟悉对</w:t>
            </w:r>
            <w:r w:rsidRPr="00DF15EE">
              <w:rPr>
                <w:rFonts w:ascii="宋体" w:hAnsi="宋体" w:hint="eastAsia"/>
                <w:szCs w:val="21"/>
              </w:rPr>
              <w:t>对招聘、就业、</w:t>
            </w:r>
            <w:r w:rsidR="0022521F">
              <w:rPr>
                <w:rFonts w:ascii="宋体" w:hAnsi="宋体" w:hint="eastAsia"/>
                <w:szCs w:val="21"/>
              </w:rPr>
              <w:t>电子商务相关</w:t>
            </w:r>
            <w:r w:rsidRPr="00DF15EE">
              <w:rPr>
                <w:rFonts w:ascii="宋体" w:hAnsi="宋体" w:hint="eastAsia"/>
                <w:szCs w:val="21"/>
              </w:rPr>
              <w:t>工作过程体验，提高就业能力</w:t>
            </w:r>
            <w:r w:rsidR="0022521F">
              <w:rPr>
                <w:rFonts w:ascii="宋体" w:hAnsi="宋体" w:hint="eastAsia"/>
                <w:szCs w:val="21"/>
              </w:rPr>
              <w:t>和职业素养</w:t>
            </w:r>
            <w:r w:rsidRPr="00DF15EE">
              <w:rPr>
                <w:rFonts w:ascii="宋体" w:hAnsi="宋体" w:hint="eastAsia"/>
                <w:szCs w:val="21"/>
              </w:rPr>
              <w:t>。</w:t>
            </w:r>
          </w:p>
        </w:tc>
        <w:tc>
          <w:tcPr>
            <w:tcW w:w="1705"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28</w:t>
            </w:r>
          </w:p>
        </w:tc>
        <w:tc>
          <w:tcPr>
            <w:tcW w:w="1705"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504</w:t>
            </w:r>
          </w:p>
        </w:tc>
      </w:tr>
    </w:tbl>
    <w:p w:rsidR="00D66F78" w:rsidRDefault="00D66F78">
      <w:pPr>
        <w:spacing w:line="360" w:lineRule="auto"/>
        <w:rPr>
          <w:rFonts w:ascii="仿宋_GB2312" w:eastAsia="仿宋_GB2312" w:hAnsi="宋体"/>
          <w:b/>
          <w:sz w:val="28"/>
          <w:szCs w:val="28"/>
        </w:rPr>
      </w:pPr>
    </w:p>
    <w:p w:rsidR="00D66F78" w:rsidRDefault="00D66F78">
      <w:pPr>
        <w:spacing w:line="360" w:lineRule="auto"/>
        <w:rPr>
          <w:rFonts w:ascii="仿宋_GB2312" w:eastAsia="仿宋_GB2312" w:hAnsi="宋体"/>
          <w:b/>
          <w:sz w:val="28"/>
          <w:szCs w:val="28"/>
        </w:rPr>
      </w:pPr>
    </w:p>
    <w:p w:rsidR="00DF15EE" w:rsidRPr="00D66F78" w:rsidRDefault="002A1D3E">
      <w:pPr>
        <w:spacing w:line="360" w:lineRule="auto"/>
        <w:rPr>
          <w:rFonts w:ascii="黑体" w:eastAsia="黑体" w:hAnsi="黑体"/>
          <w:sz w:val="28"/>
          <w:szCs w:val="28"/>
        </w:rPr>
      </w:pPr>
      <w:r>
        <w:rPr>
          <w:rFonts w:ascii="仿宋_GB2312" w:eastAsia="仿宋_GB2312" w:hAnsi="宋体"/>
          <w:b/>
          <w:sz w:val="28"/>
          <w:szCs w:val="28"/>
        </w:rPr>
        <w:br w:type="page"/>
      </w:r>
      <w:r w:rsidR="00DF15EE" w:rsidRPr="00D66F78">
        <w:rPr>
          <w:rFonts w:ascii="黑体" w:eastAsia="黑体" w:hAnsi="黑体" w:hint="eastAsia"/>
          <w:sz w:val="28"/>
          <w:szCs w:val="28"/>
        </w:rPr>
        <w:lastRenderedPageBreak/>
        <w:t>七、教学进程安排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788"/>
        <w:gridCol w:w="788"/>
        <w:gridCol w:w="2340"/>
        <w:gridCol w:w="913"/>
        <w:gridCol w:w="913"/>
        <w:gridCol w:w="457"/>
        <w:gridCol w:w="457"/>
        <w:gridCol w:w="457"/>
        <w:gridCol w:w="457"/>
        <w:gridCol w:w="457"/>
        <w:gridCol w:w="460"/>
      </w:tblGrid>
      <w:tr w:rsidR="00D66F78" w:rsidRPr="00FB56F6" w:rsidTr="00132CC7">
        <w:trPr>
          <w:cantSplit/>
          <w:trHeight w:val="31"/>
          <w:jc w:val="center"/>
        </w:trPr>
        <w:tc>
          <w:tcPr>
            <w:tcW w:w="2118" w:type="dxa"/>
            <w:gridSpan w:val="3"/>
            <w:vMerge w:val="restart"/>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课程类别</w:t>
            </w:r>
          </w:p>
        </w:tc>
        <w:tc>
          <w:tcPr>
            <w:tcW w:w="2340" w:type="dxa"/>
            <w:vMerge w:val="restart"/>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课程名称</w:t>
            </w:r>
          </w:p>
        </w:tc>
        <w:tc>
          <w:tcPr>
            <w:tcW w:w="913" w:type="dxa"/>
            <w:vMerge w:val="restart"/>
            <w:vAlign w:val="center"/>
          </w:tcPr>
          <w:p w:rsidR="00D66F78" w:rsidRPr="00FB56F6" w:rsidRDefault="00E11645" w:rsidP="00132CC7">
            <w:pPr>
              <w:spacing w:line="260" w:lineRule="exact"/>
              <w:jc w:val="center"/>
              <w:rPr>
                <w:rFonts w:ascii="宋体" w:hAnsi="宋体"/>
                <w:b/>
                <w:szCs w:val="21"/>
              </w:rPr>
            </w:pPr>
            <w:r>
              <w:rPr>
                <w:rFonts w:ascii="宋体" w:hAnsi="宋体" w:hint="eastAsia"/>
                <w:b/>
                <w:szCs w:val="21"/>
              </w:rPr>
              <w:t>周学时</w:t>
            </w:r>
          </w:p>
        </w:tc>
        <w:tc>
          <w:tcPr>
            <w:tcW w:w="913" w:type="dxa"/>
            <w:vMerge w:val="restart"/>
            <w:vAlign w:val="center"/>
          </w:tcPr>
          <w:p w:rsidR="00D66F78" w:rsidRPr="00FB56F6" w:rsidRDefault="00E11645" w:rsidP="00132CC7">
            <w:pPr>
              <w:spacing w:line="260" w:lineRule="exact"/>
              <w:jc w:val="center"/>
              <w:rPr>
                <w:rFonts w:ascii="宋体" w:hAnsi="宋体"/>
                <w:b/>
                <w:szCs w:val="21"/>
              </w:rPr>
            </w:pPr>
            <w:r>
              <w:rPr>
                <w:rFonts w:ascii="宋体" w:hAnsi="宋体" w:hint="eastAsia"/>
                <w:b/>
                <w:szCs w:val="21"/>
              </w:rPr>
              <w:t>总</w:t>
            </w:r>
            <w:r w:rsidR="00D66F78" w:rsidRPr="00FB56F6">
              <w:rPr>
                <w:rFonts w:ascii="宋体" w:hAnsi="宋体" w:hint="eastAsia"/>
                <w:b/>
                <w:szCs w:val="21"/>
              </w:rPr>
              <w:t>学时</w:t>
            </w:r>
          </w:p>
        </w:tc>
        <w:tc>
          <w:tcPr>
            <w:tcW w:w="2745" w:type="dxa"/>
            <w:gridSpan w:val="6"/>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学期</w:t>
            </w:r>
          </w:p>
        </w:tc>
      </w:tr>
      <w:tr w:rsidR="00D66F78" w:rsidRPr="00FB56F6" w:rsidTr="00132CC7">
        <w:trPr>
          <w:cantSplit/>
          <w:trHeight w:val="31"/>
          <w:jc w:val="center"/>
        </w:trPr>
        <w:tc>
          <w:tcPr>
            <w:tcW w:w="2118" w:type="dxa"/>
            <w:gridSpan w:val="3"/>
            <w:vMerge/>
            <w:vAlign w:val="center"/>
          </w:tcPr>
          <w:p w:rsidR="00D66F78" w:rsidRPr="00FB56F6" w:rsidRDefault="00D66F78" w:rsidP="00132CC7">
            <w:pPr>
              <w:spacing w:line="260" w:lineRule="exact"/>
              <w:jc w:val="center"/>
              <w:rPr>
                <w:rFonts w:ascii="宋体" w:hAnsi="宋体"/>
                <w:b/>
                <w:szCs w:val="21"/>
              </w:rPr>
            </w:pPr>
          </w:p>
        </w:tc>
        <w:tc>
          <w:tcPr>
            <w:tcW w:w="2340" w:type="dxa"/>
            <w:vMerge/>
            <w:vAlign w:val="center"/>
          </w:tcPr>
          <w:p w:rsidR="00D66F78" w:rsidRPr="00FB56F6" w:rsidRDefault="00D66F78" w:rsidP="00132CC7">
            <w:pPr>
              <w:spacing w:line="260" w:lineRule="exact"/>
              <w:jc w:val="center"/>
              <w:rPr>
                <w:rFonts w:ascii="宋体" w:hAnsi="宋体"/>
                <w:b/>
                <w:szCs w:val="21"/>
              </w:rPr>
            </w:pPr>
          </w:p>
        </w:tc>
        <w:tc>
          <w:tcPr>
            <w:tcW w:w="913" w:type="dxa"/>
            <w:vMerge/>
            <w:vAlign w:val="center"/>
          </w:tcPr>
          <w:p w:rsidR="00D66F78" w:rsidRPr="00FB56F6" w:rsidRDefault="00D66F78" w:rsidP="00132CC7">
            <w:pPr>
              <w:spacing w:line="260" w:lineRule="exact"/>
              <w:jc w:val="center"/>
              <w:rPr>
                <w:rFonts w:ascii="宋体" w:hAnsi="宋体"/>
                <w:b/>
                <w:szCs w:val="21"/>
              </w:rPr>
            </w:pPr>
          </w:p>
        </w:tc>
        <w:tc>
          <w:tcPr>
            <w:tcW w:w="913" w:type="dxa"/>
            <w:vMerge/>
            <w:vAlign w:val="center"/>
          </w:tcPr>
          <w:p w:rsidR="00D66F78" w:rsidRPr="00FB56F6" w:rsidRDefault="00D66F78" w:rsidP="00132CC7">
            <w:pPr>
              <w:spacing w:line="260" w:lineRule="exact"/>
              <w:jc w:val="center"/>
              <w:rPr>
                <w:rFonts w:ascii="宋体" w:hAnsi="宋体"/>
                <w:b/>
                <w:szCs w:val="21"/>
              </w:rPr>
            </w:pP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1</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2</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3</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4</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5</w:t>
            </w:r>
          </w:p>
        </w:tc>
        <w:tc>
          <w:tcPr>
            <w:tcW w:w="460"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6</w:t>
            </w:r>
          </w:p>
        </w:tc>
      </w:tr>
      <w:tr w:rsidR="00D66F78" w:rsidRPr="00FB56F6" w:rsidTr="00132CC7">
        <w:trPr>
          <w:cantSplit/>
          <w:trHeight w:val="31"/>
          <w:jc w:val="center"/>
        </w:trPr>
        <w:tc>
          <w:tcPr>
            <w:tcW w:w="2118" w:type="dxa"/>
            <w:gridSpan w:val="3"/>
            <w:vMerge w:val="restart"/>
            <w:textDirection w:val="tbRlV"/>
            <w:vAlign w:val="center"/>
          </w:tcPr>
          <w:p w:rsidR="00D66F78" w:rsidRPr="00FB56F6" w:rsidRDefault="00D66F78" w:rsidP="00132CC7">
            <w:pPr>
              <w:spacing w:line="260" w:lineRule="exact"/>
              <w:ind w:left="113" w:right="113"/>
              <w:jc w:val="center"/>
              <w:rPr>
                <w:sz w:val="18"/>
                <w:szCs w:val="18"/>
              </w:rPr>
            </w:pPr>
            <w:r w:rsidRPr="00FB56F6">
              <w:rPr>
                <w:rFonts w:hint="eastAsia"/>
                <w:sz w:val="18"/>
                <w:szCs w:val="18"/>
              </w:rPr>
              <w:t>公共基础课</w:t>
            </w: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职业生涯规划</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职业道德与法律</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经济政治与社会</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哲学与人生</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语文</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144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数学</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英语</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144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计算机应用基础</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体育与健康</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心理健康</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37002C" w:rsidRPr="00FB56F6" w:rsidTr="00132CC7">
        <w:trPr>
          <w:cantSplit/>
          <w:trHeight w:val="31"/>
          <w:jc w:val="center"/>
        </w:trPr>
        <w:tc>
          <w:tcPr>
            <w:tcW w:w="2118" w:type="dxa"/>
            <w:gridSpan w:val="3"/>
            <w:vMerge/>
          </w:tcPr>
          <w:p w:rsidR="0037002C" w:rsidRPr="00FB56F6" w:rsidRDefault="0037002C" w:rsidP="00132CC7">
            <w:pPr>
              <w:spacing w:line="260" w:lineRule="exact"/>
              <w:rPr>
                <w:sz w:val="18"/>
                <w:szCs w:val="18"/>
              </w:rPr>
            </w:pPr>
          </w:p>
        </w:tc>
        <w:tc>
          <w:tcPr>
            <w:tcW w:w="2340" w:type="dxa"/>
          </w:tcPr>
          <w:p w:rsidR="0037002C" w:rsidRPr="00FB56F6" w:rsidRDefault="0037002C" w:rsidP="00132CC7">
            <w:pPr>
              <w:spacing w:line="260" w:lineRule="exact"/>
              <w:ind w:firstLineChars="50" w:firstLine="90"/>
              <w:rPr>
                <w:sz w:val="18"/>
                <w:szCs w:val="18"/>
              </w:rPr>
            </w:pPr>
            <w:r>
              <w:rPr>
                <w:rFonts w:hint="eastAsia"/>
                <w:sz w:val="18"/>
                <w:szCs w:val="18"/>
              </w:rPr>
              <w:t>沟通技巧</w:t>
            </w:r>
          </w:p>
        </w:tc>
        <w:tc>
          <w:tcPr>
            <w:tcW w:w="913" w:type="dxa"/>
            <w:vAlign w:val="center"/>
          </w:tcPr>
          <w:p w:rsidR="0037002C" w:rsidRPr="00FB56F6" w:rsidRDefault="0037002C" w:rsidP="00132CC7">
            <w:pPr>
              <w:spacing w:line="260" w:lineRule="exact"/>
              <w:jc w:val="center"/>
              <w:rPr>
                <w:sz w:val="18"/>
                <w:szCs w:val="18"/>
              </w:rPr>
            </w:pPr>
            <w:r>
              <w:rPr>
                <w:rFonts w:hint="eastAsia"/>
                <w:sz w:val="18"/>
                <w:szCs w:val="18"/>
              </w:rPr>
              <w:t>2</w:t>
            </w:r>
          </w:p>
        </w:tc>
        <w:tc>
          <w:tcPr>
            <w:tcW w:w="913" w:type="dxa"/>
            <w:vAlign w:val="center"/>
          </w:tcPr>
          <w:p w:rsidR="0037002C"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2</w:t>
            </w:r>
          </w:p>
        </w:tc>
        <w:tc>
          <w:tcPr>
            <w:tcW w:w="460"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D01E42" w:rsidRDefault="00D66F78" w:rsidP="00D01E42">
            <w:pPr>
              <w:spacing w:line="260" w:lineRule="exact"/>
              <w:ind w:firstLineChars="50" w:firstLine="90"/>
              <w:rPr>
                <w:sz w:val="18"/>
                <w:szCs w:val="18"/>
              </w:rPr>
            </w:pPr>
            <w:r w:rsidRPr="00D01E42">
              <w:rPr>
                <w:rFonts w:hint="eastAsia"/>
                <w:sz w:val="18"/>
                <w:szCs w:val="18"/>
              </w:rPr>
              <w:t>公共基础课小计</w:t>
            </w:r>
          </w:p>
        </w:tc>
        <w:tc>
          <w:tcPr>
            <w:tcW w:w="913" w:type="dxa"/>
            <w:vAlign w:val="center"/>
          </w:tcPr>
          <w:p w:rsidR="00D66F78" w:rsidRPr="00D01E42" w:rsidRDefault="00526C1C" w:rsidP="00132CC7">
            <w:pPr>
              <w:spacing w:line="260" w:lineRule="exact"/>
              <w:jc w:val="center"/>
              <w:rPr>
                <w:sz w:val="18"/>
                <w:szCs w:val="18"/>
              </w:rPr>
            </w:pPr>
            <w:r w:rsidRPr="00D01E42">
              <w:rPr>
                <w:rFonts w:hint="eastAsia"/>
                <w:sz w:val="18"/>
                <w:szCs w:val="18"/>
              </w:rPr>
              <w:t>48</w:t>
            </w:r>
          </w:p>
        </w:tc>
        <w:tc>
          <w:tcPr>
            <w:tcW w:w="913" w:type="dxa"/>
            <w:vAlign w:val="center"/>
          </w:tcPr>
          <w:p w:rsidR="00D66F78" w:rsidRPr="00D01E42" w:rsidRDefault="00526C1C" w:rsidP="00FE725F">
            <w:pPr>
              <w:spacing w:line="260" w:lineRule="exact"/>
              <w:jc w:val="center"/>
              <w:rPr>
                <w:sz w:val="18"/>
                <w:szCs w:val="18"/>
              </w:rPr>
            </w:pPr>
            <w:r w:rsidRPr="00D01E42">
              <w:rPr>
                <w:rFonts w:hint="eastAsia"/>
                <w:sz w:val="18"/>
                <w:szCs w:val="18"/>
              </w:rPr>
              <w:t>864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20</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10</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12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37002C"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2</w:t>
            </w: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val="restart"/>
            <w:textDirection w:val="tbRlV"/>
            <w:vAlign w:val="center"/>
          </w:tcPr>
          <w:p w:rsidR="002A3473" w:rsidRPr="00FB56F6" w:rsidRDefault="002A3473" w:rsidP="00132CC7">
            <w:pPr>
              <w:spacing w:line="260" w:lineRule="exact"/>
              <w:ind w:left="113" w:right="113"/>
              <w:jc w:val="center"/>
              <w:rPr>
                <w:sz w:val="18"/>
                <w:szCs w:val="18"/>
              </w:rPr>
            </w:pPr>
            <w:r w:rsidRPr="00FB56F6">
              <w:rPr>
                <w:rFonts w:hint="eastAsia"/>
                <w:sz w:val="18"/>
                <w:szCs w:val="18"/>
              </w:rPr>
              <w:t>专业技能课</w:t>
            </w:r>
          </w:p>
        </w:tc>
        <w:tc>
          <w:tcPr>
            <w:tcW w:w="1576" w:type="dxa"/>
            <w:gridSpan w:val="2"/>
            <w:vMerge w:val="restart"/>
            <w:textDirection w:val="tbRlV"/>
            <w:vAlign w:val="center"/>
          </w:tcPr>
          <w:p w:rsidR="002A3473" w:rsidRPr="00FB56F6" w:rsidRDefault="002A3473" w:rsidP="00132CC7">
            <w:pPr>
              <w:spacing w:line="260" w:lineRule="exact"/>
              <w:ind w:left="113" w:right="113"/>
              <w:jc w:val="center"/>
              <w:rPr>
                <w:sz w:val="18"/>
                <w:szCs w:val="18"/>
              </w:rPr>
            </w:pPr>
            <w:r w:rsidRPr="00FB56F6">
              <w:rPr>
                <w:rFonts w:hint="eastAsia"/>
                <w:sz w:val="18"/>
                <w:szCs w:val="18"/>
              </w:rPr>
              <w:t>专业核心课</w:t>
            </w:r>
            <w:r>
              <w:rPr>
                <w:rFonts w:hint="eastAsia"/>
                <w:sz w:val="18"/>
                <w:szCs w:val="18"/>
              </w:rPr>
              <w:t>程（领域）</w:t>
            </w:r>
          </w:p>
        </w:tc>
        <w:tc>
          <w:tcPr>
            <w:tcW w:w="2340" w:type="dxa"/>
          </w:tcPr>
          <w:p w:rsidR="002A3473" w:rsidRPr="00FB56F6" w:rsidRDefault="002A3473" w:rsidP="00D01E42">
            <w:pPr>
              <w:spacing w:line="260" w:lineRule="exact"/>
              <w:ind w:firstLineChars="50" w:firstLine="90"/>
              <w:rPr>
                <w:sz w:val="18"/>
                <w:szCs w:val="18"/>
              </w:rPr>
            </w:pPr>
            <w:r w:rsidRPr="00D01E42">
              <w:rPr>
                <w:rFonts w:hint="eastAsia"/>
                <w:sz w:val="18"/>
                <w:szCs w:val="18"/>
              </w:rPr>
              <w:t>电子商务基础</w:t>
            </w:r>
          </w:p>
        </w:tc>
        <w:tc>
          <w:tcPr>
            <w:tcW w:w="913" w:type="dxa"/>
          </w:tcPr>
          <w:p w:rsidR="002A3473" w:rsidRPr="002A3473" w:rsidRDefault="002A3473" w:rsidP="002A3473">
            <w:pPr>
              <w:spacing w:line="260" w:lineRule="exact"/>
              <w:jc w:val="center"/>
              <w:rPr>
                <w:sz w:val="18"/>
                <w:szCs w:val="18"/>
              </w:rPr>
            </w:pPr>
            <w:r w:rsidRPr="002A3473">
              <w:rPr>
                <w:sz w:val="18"/>
                <w:szCs w:val="18"/>
              </w:rPr>
              <w:t>6</w:t>
            </w:r>
          </w:p>
        </w:tc>
        <w:tc>
          <w:tcPr>
            <w:tcW w:w="913" w:type="dxa"/>
          </w:tcPr>
          <w:p w:rsidR="002A3473" w:rsidRPr="002A3473" w:rsidRDefault="002A3473" w:rsidP="002A3473">
            <w:pPr>
              <w:spacing w:line="260" w:lineRule="exact"/>
              <w:jc w:val="center"/>
              <w:rPr>
                <w:sz w:val="18"/>
                <w:szCs w:val="18"/>
              </w:rPr>
            </w:pPr>
            <w:r w:rsidRPr="002A3473">
              <w:rPr>
                <w:sz w:val="18"/>
                <w:szCs w:val="18"/>
              </w:rPr>
              <w:t>108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D01E42">
            <w:pPr>
              <w:spacing w:line="260" w:lineRule="exact"/>
              <w:ind w:firstLineChars="50" w:firstLine="90"/>
              <w:rPr>
                <w:sz w:val="18"/>
                <w:szCs w:val="18"/>
              </w:rPr>
            </w:pPr>
            <w:r w:rsidRPr="00D01E42">
              <w:rPr>
                <w:rFonts w:hint="eastAsia"/>
                <w:sz w:val="18"/>
                <w:szCs w:val="18"/>
              </w:rPr>
              <w:t>电子商务网站建设</w:t>
            </w:r>
          </w:p>
        </w:tc>
        <w:tc>
          <w:tcPr>
            <w:tcW w:w="913" w:type="dxa"/>
          </w:tcPr>
          <w:p w:rsidR="002A3473" w:rsidRPr="002A3473" w:rsidRDefault="002A3473" w:rsidP="002A3473">
            <w:pPr>
              <w:spacing w:line="260" w:lineRule="exact"/>
              <w:jc w:val="center"/>
              <w:rPr>
                <w:sz w:val="18"/>
                <w:szCs w:val="18"/>
              </w:rPr>
            </w:pPr>
            <w:r w:rsidRPr="002A3473">
              <w:rPr>
                <w:sz w:val="18"/>
                <w:szCs w:val="18"/>
              </w:rPr>
              <w:t>8</w:t>
            </w:r>
          </w:p>
        </w:tc>
        <w:tc>
          <w:tcPr>
            <w:tcW w:w="913" w:type="dxa"/>
          </w:tcPr>
          <w:p w:rsidR="002A3473" w:rsidRPr="002A3473" w:rsidRDefault="002A3473" w:rsidP="002A3473">
            <w:pPr>
              <w:spacing w:line="260" w:lineRule="exact"/>
              <w:jc w:val="center"/>
              <w:rPr>
                <w:sz w:val="18"/>
                <w:szCs w:val="18"/>
              </w:rPr>
            </w:pPr>
            <w:r w:rsidRPr="002A3473">
              <w:rPr>
                <w:sz w:val="18"/>
                <w:szCs w:val="18"/>
              </w:rPr>
              <w:t>288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8570FB">
            <w:pPr>
              <w:spacing w:line="260" w:lineRule="exact"/>
              <w:ind w:firstLineChars="50" w:firstLine="90"/>
              <w:rPr>
                <w:sz w:val="18"/>
                <w:szCs w:val="18"/>
              </w:rPr>
            </w:pPr>
            <w:r w:rsidRPr="008570FB">
              <w:rPr>
                <w:rFonts w:hint="eastAsia"/>
                <w:sz w:val="18"/>
                <w:szCs w:val="18"/>
              </w:rPr>
              <w:t>国际贸易基础与跨境电商</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144</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132CC7">
            <w:pPr>
              <w:spacing w:line="260" w:lineRule="exact"/>
              <w:ind w:firstLineChars="50" w:firstLine="90"/>
              <w:rPr>
                <w:sz w:val="18"/>
                <w:szCs w:val="18"/>
              </w:rPr>
            </w:pPr>
            <w:r w:rsidRPr="00FB56F6">
              <w:rPr>
                <w:rFonts w:hint="eastAsia"/>
                <w:sz w:val="18"/>
                <w:szCs w:val="18"/>
              </w:rPr>
              <w:t>图形图像处理</w:t>
            </w:r>
          </w:p>
        </w:tc>
        <w:tc>
          <w:tcPr>
            <w:tcW w:w="913" w:type="dxa"/>
          </w:tcPr>
          <w:p w:rsidR="002A3473" w:rsidRPr="002A3473" w:rsidRDefault="002A3473" w:rsidP="002A3473">
            <w:pPr>
              <w:spacing w:line="260" w:lineRule="exact"/>
              <w:jc w:val="center"/>
              <w:rPr>
                <w:sz w:val="18"/>
                <w:szCs w:val="18"/>
              </w:rPr>
            </w:pPr>
            <w:r w:rsidRPr="002A3473">
              <w:rPr>
                <w:sz w:val="18"/>
                <w:szCs w:val="18"/>
              </w:rPr>
              <w:t>6</w:t>
            </w:r>
          </w:p>
        </w:tc>
        <w:tc>
          <w:tcPr>
            <w:tcW w:w="913" w:type="dxa"/>
          </w:tcPr>
          <w:p w:rsidR="002A3473" w:rsidRPr="002A3473" w:rsidRDefault="002A3473" w:rsidP="002A3473">
            <w:pPr>
              <w:spacing w:line="260" w:lineRule="exact"/>
              <w:jc w:val="center"/>
              <w:rPr>
                <w:sz w:val="18"/>
                <w:szCs w:val="18"/>
              </w:rPr>
            </w:pPr>
            <w:r w:rsidRPr="002A3473">
              <w:rPr>
                <w:sz w:val="18"/>
                <w:szCs w:val="18"/>
              </w:rPr>
              <w:t>108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8570FB">
            <w:pPr>
              <w:spacing w:line="260" w:lineRule="exact"/>
              <w:ind w:firstLineChars="50" w:firstLine="90"/>
              <w:rPr>
                <w:sz w:val="18"/>
                <w:szCs w:val="18"/>
              </w:rPr>
            </w:pPr>
            <w:r w:rsidRPr="008570FB">
              <w:rPr>
                <w:rFonts w:hint="eastAsia"/>
                <w:sz w:val="18"/>
                <w:szCs w:val="18"/>
              </w:rPr>
              <w:t>店铺美工与广告创意</w:t>
            </w:r>
          </w:p>
        </w:tc>
        <w:tc>
          <w:tcPr>
            <w:tcW w:w="913" w:type="dxa"/>
          </w:tcPr>
          <w:p w:rsidR="002A3473" w:rsidRPr="002A3473" w:rsidRDefault="002A3473" w:rsidP="002A3473">
            <w:pPr>
              <w:spacing w:line="260" w:lineRule="exact"/>
              <w:jc w:val="center"/>
              <w:rPr>
                <w:sz w:val="18"/>
                <w:szCs w:val="18"/>
              </w:rPr>
            </w:pPr>
            <w:r w:rsidRPr="002A3473">
              <w:rPr>
                <w:sz w:val="18"/>
                <w:szCs w:val="18"/>
              </w:rPr>
              <w:t>6</w:t>
            </w:r>
          </w:p>
        </w:tc>
        <w:tc>
          <w:tcPr>
            <w:tcW w:w="913" w:type="dxa"/>
          </w:tcPr>
          <w:p w:rsidR="002A3473" w:rsidRPr="002A3473" w:rsidRDefault="002A3473" w:rsidP="002A3473">
            <w:pPr>
              <w:spacing w:line="260" w:lineRule="exact"/>
              <w:jc w:val="center"/>
              <w:rPr>
                <w:sz w:val="18"/>
                <w:szCs w:val="18"/>
              </w:rPr>
            </w:pPr>
            <w:r w:rsidRPr="002A3473">
              <w:rPr>
                <w:sz w:val="18"/>
                <w:szCs w:val="18"/>
              </w:rPr>
              <w:t>108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132CC7">
            <w:pPr>
              <w:spacing w:line="260" w:lineRule="exact"/>
              <w:ind w:firstLineChars="50" w:firstLine="90"/>
              <w:rPr>
                <w:sz w:val="18"/>
                <w:szCs w:val="18"/>
              </w:rPr>
            </w:pPr>
            <w:r w:rsidRPr="00FB56F6">
              <w:rPr>
                <w:rFonts w:hint="eastAsia"/>
                <w:sz w:val="18"/>
                <w:szCs w:val="18"/>
              </w:rPr>
              <w:t>摄影摄像技术</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trHeight w:val="31"/>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132CC7">
            <w:pPr>
              <w:spacing w:line="260" w:lineRule="exact"/>
              <w:ind w:firstLineChars="50" w:firstLine="90"/>
              <w:rPr>
                <w:sz w:val="18"/>
                <w:szCs w:val="18"/>
              </w:rPr>
            </w:pPr>
            <w:r w:rsidRPr="00FB56F6">
              <w:rPr>
                <w:rFonts w:hint="eastAsia"/>
                <w:sz w:val="18"/>
                <w:szCs w:val="18"/>
              </w:rPr>
              <w:t>广告创意与制作</w:t>
            </w:r>
          </w:p>
        </w:tc>
        <w:tc>
          <w:tcPr>
            <w:tcW w:w="913" w:type="dxa"/>
          </w:tcPr>
          <w:p w:rsidR="002A3473" w:rsidRPr="002A3473" w:rsidRDefault="002A3473" w:rsidP="002A3473">
            <w:pPr>
              <w:spacing w:line="260" w:lineRule="exact"/>
              <w:jc w:val="center"/>
              <w:rPr>
                <w:sz w:val="18"/>
                <w:szCs w:val="18"/>
              </w:rPr>
            </w:pPr>
            <w:r w:rsidRPr="002A3473">
              <w:rPr>
                <w:sz w:val="18"/>
                <w:szCs w:val="18"/>
              </w:rPr>
              <w:t>6</w:t>
            </w:r>
          </w:p>
        </w:tc>
        <w:tc>
          <w:tcPr>
            <w:tcW w:w="913" w:type="dxa"/>
          </w:tcPr>
          <w:p w:rsidR="002A3473" w:rsidRPr="002A3473" w:rsidRDefault="002A3473" w:rsidP="002A3473">
            <w:pPr>
              <w:spacing w:line="260" w:lineRule="exact"/>
              <w:jc w:val="center"/>
              <w:rPr>
                <w:sz w:val="18"/>
                <w:szCs w:val="18"/>
              </w:rPr>
            </w:pPr>
            <w:r w:rsidRPr="002A3473">
              <w:rPr>
                <w:sz w:val="18"/>
                <w:szCs w:val="18"/>
              </w:rPr>
              <w:t>108</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8570FB">
            <w:pPr>
              <w:spacing w:line="260" w:lineRule="exact"/>
              <w:ind w:firstLineChars="50" w:firstLine="90"/>
              <w:rPr>
                <w:sz w:val="18"/>
                <w:szCs w:val="18"/>
              </w:rPr>
            </w:pPr>
            <w:r w:rsidRPr="008570FB">
              <w:rPr>
                <w:rFonts w:hint="eastAsia"/>
                <w:sz w:val="18"/>
                <w:szCs w:val="18"/>
              </w:rPr>
              <w:t>市场营销与网络推广</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8570FB">
            <w:pPr>
              <w:spacing w:line="260" w:lineRule="exact"/>
              <w:ind w:firstLineChars="50" w:firstLine="90"/>
              <w:rPr>
                <w:sz w:val="18"/>
                <w:szCs w:val="18"/>
              </w:rPr>
            </w:pPr>
            <w:r w:rsidRPr="008570FB">
              <w:rPr>
                <w:rFonts w:hint="eastAsia"/>
                <w:sz w:val="18"/>
                <w:szCs w:val="18"/>
              </w:rPr>
              <w:t>数据库技术</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8570FB" w:rsidRDefault="002A3473" w:rsidP="008570FB">
            <w:pPr>
              <w:spacing w:line="260" w:lineRule="exact"/>
              <w:ind w:firstLineChars="50" w:firstLine="90"/>
              <w:rPr>
                <w:sz w:val="18"/>
                <w:szCs w:val="18"/>
              </w:rPr>
            </w:pPr>
            <w:r w:rsidRPr="008570FB">
              <w:rPr>
                <w:rFonts w:hint="eastAsia"/>
                <w:sz w:val="18"/>
                <w:szCs w:val="18"/>
              </w:rPr>
              <w:t>电子商务案例分析</w:t>
            </w:r>
          </w:p>
        </w:tc>
        <w:tc>
          <w:tcPr>
            <w:tcW w:w="913" w:type="dxa"/>
          </w:tcPr>
          <w:p w:rsidR="002A3473" w:rsidRPr="002A3473" w:rsidRDefault="002A3473" w:rsidP="002A3473">
            <w:pPr>
              <w:spacing w:line="260" w:lineRule="exact"/>
              <w:jc w:val="center"/>
              <w:rPr>
                <w:sz w:val="18"/>
                <w:szCs w:val="18"/>
              </w:rPr>
            </w:pPr>
            <w:r w:rsidRPr="002A3473">
              <w:rPr>
                <w:sz w:val="18"/>
                <w:szCs w:val="18"/>
              </w:rPr>
              <w:t>2</w:t>
            </w:r>
          </w:p>
        </w:tc>
        <w:tc>
          <w:tcPr>
            <w:tcW w:w="913" w:type="dxa"/>
          </w:tcPr>
          <w:p w:rsidR="002A3473" w:rsidRPr="002A3473" w:rsidRDefault="002A3473" w:rsidP="002A3473">
            <w:pPr>
              <w:spacing w:line="260" w:lineRule="exact"/>
              <w:jc w:val="center"/>
              <w:rPr>
                <w:sz w:val="18"/>
                <w:szCs w:val="18"/>
              </w:rPr>
            </w:pPr>
            <w:r w:rsidRPr="002A3473">
              <w:rPr>
                <w:sz w:val="18"/>
                <w:szCs w:val="18"/>
              </w:rPr>
              <w:t>36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8570FB" w:rsidRDefault="002A3473" w:rsidP="008570FB">
            <w:pPr>
              <w:spacing w:line="260" w:lineRule="exact"/>
              <w:ind w:firstLineChars="50" w:firstLine="90"/>
              <w:rPr>
                <w:sz w:val="18"/>
                <w:szCs w:val="18"/>
              </w:rPr>
            </w:pPr>
            <w:r w:rsidRPr="008570FB">
              <w:rPr>
                <w:rFonts w:hint="eastAsia"/>
                <w:sz w:val="18"/>
                <w:szCs w:val="18"/>
              </w:rPr>
              <w:t>消费心理学</w:t>
            </w:r>
          </w:p>
        </w:tc>
        <w:tc>
          <w:tcPr>
            <w:tcW w:w="913" w:type="dxa"/>
          </w:tcPr>
          <w:p w:rsidR="002A3473" w:rsidRPr="002A3473" w:rsidRDefault="002A3473" w:rsidP="002A3473">
            <w:pPr>
              <w:spacing w:line="260" w:lineRule="exact"/>
              <w:jc w:val="center"/>
              <w:rPr>
                <w:sz w:val="18"/>
                <w:szCs w:val="18"/>
              </w:rPr>
            </w:pPr>
            <w:r w:rsidRPr="002A3473">
              <w:rPr>
                <w:sz w:val="18"/>
                <w:szCs w:val="18"/>
              </w:rPr>
              <w:t>2</w:t>
            </w:r>
          </w:p>
        </w:tc>
        <w:tc>
          <w:tcPr>
            <w:tcW w:w="913" w:type="dxa"/>
          </w:tcPr>
          <w:p w:rsidR="002A3473" w:rsidRPr="002A3473" w:rsidRDefault="002A3473" w:rsidP="002A3473">
            <w:pPr>
              <w:spacing w:line="260" w:lineRule="exact"/>
              <w:jc w:val="center"/>
              <w:rPr>
                <w:sz w:val="18"/>
                <w:szCs w:val="18"/>
              </w:rPr>
            </w:pPr>
            <w:r w:rsidRPr="002A3473">
              <w:rPr>
                <w:sz w:val="18"/>
                <w:szCs w:val="18"/>
              </w:rPr>
              <w:t>36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8570FB" w:rsidRDefault="002A3473" w:rsidP="008570FB">
            <w:pPr>
              <w:spacing w:line="260" w:lineRule="exact"/>
              <w:ind w:firstLineChars="50" w:firstLine="90"/>
              <w:rPr>
                <w:sz w:val="18"/>
                <w:szCs w:val="18"/>
              </w:rPr>
            </w:pPr>
            <w:r w:rsidRPr="008570FB">
              <w:rPr>
                <w:rFonts w:hint="eastAsia"/>
                <w:sz w:val="18"/>
                <w:szCs w:val="18"/>
              </w:rPr>
              <w:t>电子商务法律基础</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8570FB" w:rsidRDefault="002A3473" w:rsidP="008570FB">
            <w:pPr>
              <w:spacing w:line="260" w:lineRule="exact"/>
              <w:ind w:firstLineChars="50" w:firstLine="90"/>
              <w:rPr>
                <w:sz w:val="18"/>
                <w:szCs w:val="18"/>
              </w:rPr>
            </w:pPr>
            <w:r w:rsidRPr="008570FB">
              <w:rPr>
                <w:rFonts w:hint="eastAsia"/>
                <w:sz w:val="18"/>
                <w:szCs w:val="18"/>
              </w:rPr>
              <w:t>商品知识</w:t>
            </w:r>
            <w:r w:rsidRPr="00E12B29">
              <w:rPr>
                <w:rFonts w:hint="eastAsia"/>
                <w:sz w:val="18"/>
                <w:szCs w:val="18"/>
              </w:rPr>
              <w:t>与推销实务</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8570FB" w:rsidRDefault="002A3473" w:rsidP="008570FB">
            <w:pPr>
              <w:spacing w:line="260" w:lineRule="exact"/>
              <w:ind w:firstLineChars="50" w:firstLine="90"/>
              <w:rPr>
                <w:sz w:val="18"/>
                <w:szCs w:val="18"/>
              </w:rPr>
            </w:pPr>
            <w:r w:rsidRPr="008570FB">
              <w:rPr>
                <w:rFonts w:hint="eastAsia"/>
                <w:sz w:val="18"/>
                <w:szCs w:val="18"/>
              </w:rPr>
              <w:t>物流与供应链管理</w:t>
            </w:r>
          </w:p>
        </w:tc>
        <w:tc>
          <w:tcPr>
            <w:tcW w:w="913" w:type="dxa"/>
          </w:tcPr>
          <w:p w:rsidR="002A3473" w:rsidRPr="002A3473" w:rsidRDefault="002A3473" w:rsidP="002A3473">
            <w:pPr>
              <w:spacing w:line="260" w:lineRule="exact"/>
              <w:jc w:val="center"/>
              <w:rPr>
                <w:sz w:val="18"/>
                <w:szCs w:val="18"/>
              </w:rPr>
            </w:pPr>
            <w:r w:rsidRPr="002A3473">
              <w:rPr>
                <w:sz w:val="18"/>
                <w:szCs w:val="18"/>
              </w:rPr>
              <w:t>4</w:t>
            </w:r>
          </w:p>
        </w:tc>
        <w:tc>
          <w:tcPr>
            <w:tcW w:w="913" w:type="dxa"/>
          </w:tcPr>
          <w:p w:rsidR="002A3473" w:rsidRPr="002A3473" w:rsidRDefault="002A3473" w:rsidP="002A3473">
            <w:pPr>
              <w:spacing w:line="260" w:lineRule="exact"/>
              <w:jc w:val="center"/>
              <w:rPr>
                <w:sz w:val="18"/>
                <w:szCs w:val="18"/>
              </w:rPr>
            </w:pPr>
            <w:r w:rsidRPr="002A3473">
              <w:rPr>
                <w:sz w:val="18"/>
                <w:szCs w:val="18"/>
              </w:rPr>
              <w:t>72</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rPr>
                <w:rFonts w:ascii="宋体-方正超大字符集" w:eastAsia="宋体-方正超大字符集"/>
                <w:sz w:val="18"/>
                <w:szCs w:val="18"/>
              </w:rPr>
            </w:pP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4</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2A3473" w:rsidRPr="00FB56F6" w:rsidTr="00037E43">
        <w:trPr>
          <w:cantSplit/>
          <w:jc w:val="center"/>
        </w:trPr>
        <w:tc>
          <w:tcPr>
            <w:tcW w:w="542" w:type="dxa"/>
            <w:vMerge/>
          </w:tcPr>
          <w:p w:rsidR="002A3473" w:rsidRPr="00FB56F6" w:rsidRDefault="002A3473" w:rsidP="00132CC7">
            <w:pPr>
              <w:spacing w:line="260" w:lineRule="exact"/>
              <w:rPr>
                <w:sz w:val="18"/>
                <w:szCs w:val="18"/>
              </w:rPr>
            </w:pPr>
          </w:p>
        </w:tc>
        <w:tc>
          <w:tcPr>
            <w:tcW w:w="1576" w:type="dxa"/>
            <w:gridSpan w:val="2"/>
            <w:vMerge/>
          </w:tcPr>
          <w:p w:rsidR="002A3473" w:rsidRPr="00FB56F6" w:rsidRDefault="002A3473" w:rsidP="00132CC7">
            <w:pPr>
              <w:spacing w:line="260" w:lineRule="exact"/>
              <w:rPr>
                <w:sz w:val="18"/>
                <w:szCs w:val="18"/>
              </w:rPr>
            </w:pPr>
          </w:p>
        </w:tc>
        <w:tc>
          <w:tcPr>
            <w:tcW w:w="2340" w:type="dxa"/>
          </w:tcPr>
          <w:p w:rsidR="002A3473" w:rsidRPr="00FB56F6" w:rsidRDefault="002A3473" w:rsidP="00E12B29">
            <w:pPr>
              <w:spacing w:line="260" w:lineRule="exact"/>
              <w:ind w:firstLineChars="50" w:firstLine="90"/>
              <w:rPr>
                <w:sz w:val="18"/>
                <w:szCs w:val="18"/>
              </w:rPr>
            </w:pPr>
            <w:r w:rsidRPr="00E12B29">
              <w:rPr>
                <w:rFonts w:hint="eastAsia"/>
                <w:sz w:val="18"/>
                <w:szCs w:val="18"/>
              </w:rPr>
              <w:t>数据分析</w:t>
            </w:r>
          </w:p>
        </w:tc>
        <w:tc>
          <w:tcPr>
            <w:tcW w:w="913" w:type="dxa"/>
          </w:tcPr>
          <w:p w:rsidR="002A3473" w:rsidRPr="002A3473" w:rsidRDefault="002A3473" w:rsidP="002A3473">
            <w:pPr>
              <w:spacing w:line="260" w:lineRule="exact"/>
              <w:jc w:val="center"/>
              <w:rPr>
                <w:sz w:val="18"/>
                <w:szCs w:val="18"/>
              </w:rPr>
            </w:pPr>
            <w:r w:rsidRPr="002A3473">
              <w:rPr>
                <w:sz w:val="18"/>
                <w:szCs w:val="18"/>
              </w:rPr>
              <w:t>2</w:t>
            </w:r>
          </w:p>
        </w:tc>
        <w:tc>
          <w:tcPr>
            <w:tcW w:w="913" w:type="dxa"/>
          </w:tcPr>
          <w:p w:rsidR="002A3473" w:rsidRPr="002A3473" w:rsidRDefault="002A3473" w:rsidP="002A3473">
            <w:pPr>
              <w:spacing w:line="260" w:lineRule="exact"/>
              <w:jc w:val="center"/>
              <w:rPr>
                <w:sz w:val="18"/>
                <w:szCs w:val="18"/>
              </w:rPr>
            </w:pPr>
            <w:r w:rsidRPr="002A3473">
              <w:rPr>
                <w:sz w:val="18"/>
                <w:szCs w:val="18"/>
              </w:rPr>
              <w:t>36</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 xml:space="preserve">　</w:t>
            </w:r>
          </w:p>
        </w:tc>
        <w:tc>
          <w:tcPr>
            <w:tcW w:w="457" w:type="dxa"/>
            <w:vAlign w:val="center"/>
          </w:tcPr>
          <w:p w:rsidR="002A3473" w:rsidRPr="002A3473" w:rsidRDefault="002A3473" w:rsidP="002A3473">
            <w:pPr>
              <w:spacing w:line="260" w:lineRule="exact"/>
              <w:jc w:val="center"/>
              <w:rPr>
                <w:rFonts w:ascii="宋体-方正超大字符集" w:eastAsia="宋体-方正超大字符集"/>
                <w:sz w:val="18"/>
                <w:szCs w:val="18"/>
              </w:rPr>
            </w:pPr>
            <w:r w:rsidRPr="002A3473">
              <w:rPr>
                <w:rFonts w:ascii="宋体-方正超大字符集" w:eastAsia="宋体-方正超大字符集" w:hint="eastAsia"/>
                <w:sz w:val="18"/>
                <w:szCs w:val="18"/>
              </w:rPr>
              <w:t>2</w:t>
            </w:r>
          </w:p>
        </w:tc>
        <w:tc>
          <w:tcPr>
            <w:tcW w:w="460" w:type="dxa"/>
            <w:vAlign w:val="center"/>
          </w:tcPr>
          <w:p w:rsidR="002A3473" w:rsidRPr="00FB56F6" w:rsidRDefault="002A3473" w:rsidP="002A3473">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vAlign w:val="center"/>
          </w:tcPr>
          <w:p w:rsidR="00D66F78" w:rsidRPr="002A3473" w:rsidRDefault="00D66F78" w:rsidP="00132CC7">
            <w:pPr>
              <w:spacing w:line="260" w:lineRule="exact"/>
              <w:jc w:val="center"/>
              <w:rPr>
                <w:sz w:val="18"/>
                <w:szCs w:val="18"/>
              </w:rPr>
            </w:pPr>
            <w:r w:rsidRPr="002A3473">
              <w:rPr>
                <w:rFonts w:hint="eastAsia"/>
                <w:sz w:val="18"/>
                <w:szCs w:val="18"/>
              </w:rPr>
              <w:t>小计</w:t>
            </w:r>
          </w:p>
        </w:tc>
        <w:tc>
          <w:tcPr>
            <w:tcW w:w="913" w:type="dxa"/>
            <w:vAlign w:val="center"/>
          </w:tcPr>
          <w:p w:rsidR="00D66F78" w:rsidRPr="002A3473" w:rsidRDefault="002A3473" w:rsidP="00E12B29">
            <w:pPr>
              <w:spacing w:line="260" w:lineRule="exact"/>
              <w:jc w:val="center"/>
              <w:rPr>
                <w:sz w:val="18"/>
                <w:szCs w:val="18"/>
              </w:rPr>
            </w:pPr>
            <w:r w:rsidRPr="002A3473">
              <w:rPr>
                <w:rFonts w:hint="eastAsia"/>
                <w:sz w:val="18"/>
                <w:szCs w:val="18"/>
              </w:rPr>
              <w:t>66</w:t>
            </w:r>
          </w:p>
        </w:tc>
        <w:tc>
          <w:tcPr>
            <w:tcW w:w="913" w:type="dxa"/>
            <w:vAlign w:val="center"/>
          </w:tcPr>
          <w:p w:rsidR="00D66F78" w:rsidRPr="0037002C" w:rsidRDefault="002A3473" w:rsidP="0037002C">
            <w:pPr>
              <w:spacing w:line="260" w:lineRule="exact"/>
              <w:jc w:val="center"/>
              <w:rPr>
                <w:color w:val="FF0000"/>
                <w:sz w:val="18"/>
                <w:szCs w:val="18"/>
              </w:rPr>
            </w:pPr>
            <w:r>
              <w:rPr>
                <w:rFonts w:hint="eastAsia"/>
                <w:sz w:val="18"/>
                <w:szCs w:val="18"/>
              </w:rPr>
              <w:t>1188</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6</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22</w:t>
            </w:r>
          </w:p>
        </w:tc>
        <w:tc>
          <w:tcPr>
            <w:tcW w:w="457" w:type="dxa"/>
            <w:vAlign w:val="center"/>
          </w:tcPr>
          <w:p w:rsidR="00D66F78" w:rsidRPr="00C83C15" w:rsidRDefault="00C83C15" w:rsidP="0037002C">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16</w:t>
            </w:r>
          </w:p>
        </w:tc>
        <w:tc>
          <w:tcPr>
            <w:tcW w:w="457" w:type="dxa"/>
            <w:vAlign w:val="center"/>
          </w:tcPr>
          <w:p w:rsidR="00D66F78" w:rsidRPr="00C83C15" w:rsidRDefault="00C83C15" w:rsidP="0037002C">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24</w:t>
            </w:r>
          </w:p>
        </w:tc>
        <w:tc>
          <w:tcPr>
            <w:tcW w:w="457" w:type="dxa"/>
            <w:vAlign w:val="center"/>
          </w:tcPr>
          <w:p w:rsidR="00D66F78" w:rsidRPr="00C83C15" w:rsidRDefault="00C83C15" w:rsidP="0037002C">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10</w:t>
            </w:r>
          </w:p>
        </w:tc>
        <w:tc>
          <w:tcPr>
            <w:tcW w:w="460" w:type="dxa"/>
            <w:vAlign w:val="center"/>
          </w:tcPr>
          <w:p w:rsidR="00D66F78" w:rsidRPr="00C83C15"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restart"/>
            <w:textDirection w:val="tbRlV"/>
            <w:vAlign w:val="center"/>
          </w:tcPr>
          <w:p w:rsidR="00D66F78" w:rsidRPr="00FB56F6" w:rsidRDefault="00D66F78" w:rsidP="00132CC7">
            <w:pPr>
              <w:spacing w:line="260" w:lineRule="exact"/>
              <w:jc w:val="center"/>
              <w:rPr>
                <w:sz w:val="18"/>
                <w:szCs w:val="18"/>
              </w:rPr>
            </w:pPr>
            <w:r w:rsidRPr="00FB56F6">
              <w:rPr>
                <w:rFonts w:hint="eastAsia"/>
                <w:sz w:val="18"/>
                <w:szCs w:val="18"/>
              </w:rPr>
              <w:t>专业（技能）方向课</w:t>
            </w:r>
            <w:r w:rsidR="00EA3824">
              <w:rPr>
                <w:rFonts w:hint="eastAsia"/>
                <w:sz w:val="18"/>
                <w:szCs w:val="18"/>
              </w:rPr>
              <w:t>程（领域）</w:t>
            </w:r>
          </w:p>
        </w:tc>
        <w:tc>
          <w:tcPr>
            <w:tcW w:w="788" w:type="dxa"/>
            <w:vMerge w:val="restart"/>
            <w:vAlign w:val="center"/>
          </w:tcPr>
          <w:p w:rsidR="008905F1" w:rsidRDefault="008905F1" w:rsidP="00132CC7">
            <w:pPr>
              <w:spacing w:line="260" w:lineRule="exact"/>
              <w:jc w:val="center"/>
              <w:rPr>
                <w:spacing w:val="-20"/>
                <w:sz w:val="18"/>
                <w:szCs w:val="18"/>
              </w:rPr>
            </w:pPr>
            <w:r>
              <w:rPr>
                <w:rFonts w:hint="eastAsia"/>
                <w:spacing w:val="-20"/>
                <w:sz w:val="18"/>
                <w:szCs w:val="18"/>
              </w:rPr>
              <w:t>网店</w:t>
            </w:r>
          </w:p>
          <w:p w:rsidR="00D66F78" w:rsidRPr="00FB56F6" w:rsidRDefault="008905F1" w:rsidP="00132CC7">
            <w:pPr>
              <w:spacing w:line="260" w:lineRule="exact"/>
              <w:jc w:val="center"/>
              <w:rPr>
                <w:spacing w:val="-20"/>
                <w:sz w:val="18"/>
                <w:szCs w:val="18"/>
              </w:rPr>
            </w:pPr>
            <w:r>
              <w:rPr>
                <w:rFonts w:hint="eastAsia"/>
                <w:spacing w:val="-20"/>
                <w:sz w:val="18"/>
                <w:szCs w:val="18"/>
              </w:rPr>
              <w:t>编辑</w:t>
            </w:r>
          </w:p>
        </w:tc>
        <w:tc>
          <w:tcPr>
            <w:tcW w:w="2340" w:type="dxa"/>
            <w:vAlign w:val="center"/>
          </w:tcPr>
          <w:p w:rsidR="00D66F78" w:rsidRPr="00FB56F6" w:rsidRDefault="00D01E42" w:rsidP="008570FB">
            <w:pPr>
              <w:spacing w:line="260" w:lineRule="exact"/>
              <w:rPr>
                <w:sz w:val="18"/>
                <w:szCs w:val="18"/>
              </w:rPr>
            </w:pPr>
            <w:r w:rsidRPr="00D01E42">
              <w:rPr>
                <w:rFonts w:hint="eastAsia"/>
                <w:sz w:val="18"/>
                <w:szCs w:val="18"/>
              </w:rPr>
              <w:t>微网站开发与移动网商运营</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01E42" w:rsidP="00D01E42">
            <w:pPr>
              <w:spacing w:line="260" w:lineRule="exact"/>
              <w:ind w:firstLineChars="50" w:firstLine="90"/>
              <w:rPr>
                <w:sz w:val="18"/>
                <w:szCs w:val="18"/>
              </w:rPr>
            </w:pPr>
            <w:r w:rsidRPr="00D01E42">
              <w:rPr>
                <w:rFonts w:hint="eastAsia"/>
                <w:sz w:val="18"/>
                <w:szCs w:val="18"/>
              </w:rPr>
              <w:t>网络广告制作</w:t>
            </w:r>
          </w:p>
        </w:tc>
        <w:tc>
          <w:tcPr>
            <w:tcW w:w="913" w:type="dxa"/>
            <w:vAlign w:val="center"/>
          </w:tcPr>
          <w:p w:rsidR="00D66F78" w:rsidRPr="00D01E42" w:rsidRDefault="0037002C"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526C1C"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01E42" w:rsidP="00D01E42">
            <w:pPr>
              <w:spacing w:line="260" w:lineRule="exact"/>
              <w:ind w:firstLineChars="50" w:firstLine="90"/>
              <w:rPr>
                <w:sz w:val="18"/>
                <w:szCs w:val="18"/>
              </w:rPr>
            </w:pPr>
            <w:r w:rsidRPr="00D01E42">
              <w:rPr>
                <w:rFonts w:hint="eastAsia"/>
                <w:sz w:val="18"/>
                <w:szCs w:val="18"/>
              </w:rPr>
              <w:t>网店装修</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37002C" w:rsidRPr="00FB56F6" w:rsidTr="00132CC7">
        <w:trPr>
          <w:cantSplit/>
          <w:trHeight w:val="31"/>
          <w:jc w:val="center"/>
        </w:trPr>
        <w:tc>
          <w:tcPr>
            <w:tcW w:w="542" w:type="dxa"/>
            <w:vMerge/>
          </w:tcPr>
          <w:p w:rsidR="0037002C" w:rsidRPr="00FB56F6" w:rsidRDefault="0037002C" w:rsidP="00132CC7">
            <w:pPr>
              <w:spacing w:line="260" w:lineRule="exact"/>
              <w:rPr>
                <w:sz w:val="18"/>
                <w:szCs w:val="18"/>
              </w:rPr>
            </w:pPr>
          </w:p>
        </w:tc>
        <w:tc>
          <w:tcPr>
            <w:tcW w:w="788" w:type="dxa"/>
            <w:vMerge/>
            <w:textDirection w:val="tbRlV"/>
          </w:tcPr>
          <w:p w:rsidR="0037002C" w:rsidRPr="00FB56F6" w:rsidRDefault="0037002C" w:rsidP="00132CC7">
            <w:pPr>
              <w:spacing w:line="260" w:lineRule="exact"/>
              <w:rPr>
                <w:sz w:val="18"/>
                <w:szCs w:val="18"/>
              </w:rPr>
            </w:pPr>
          </w:p>
        </w:tc>
        <w:tc>
          <w:tcPr>
            <w:tcW w:w="788" w:type="dxa"/>
            <w:vMerge/>
            <w:textDirection w:val="tbRlV"/>
          </w:tcPr>
          <w:p w:rsidR="0037002C" w:rsidRPr="00FB56F6" w:rsidRDefault="0037002C" w:rsidP="00132CC7">
            <w:pPr>
              <w:spacing w:line="260" w:lineRule="exact"/>
              <w:rPr>
                <w:sz w:val="18"/>
                <w:szCs w:val="18"/>
              </w:rPr>
            </w:pPr>
          </w:p>
        </w:tc>
        <w:tc>
          <w:tcPr>
            <w:tcW w:w="2340" w:type="dxa"/>
            <w:vAlign w:val="center"/>
          </w:tcPr>
          <w:p w:rsidR="0037002C" w:rsidRDefault="0037002C" w:rsidP="00132CC7">
            <w:pPr>
              <w:spacing w:line="260" w:lineRule="exact"/>
              <w:ind w:firstLineChars="50" w:firstLine="90"/>
              <w:rPr>
                <w:sz w:val="18"/>
                <w:szCs w:val="18"/>
              </w:rPr>
            </w:pPr>
          </w:p>
        </w:tc>
        <w:tc>
          <w:tcPr>
            <w:tcW w:w="913" w:type="dxa"/>
            <w:vAlign w:val="center"/>
          </w:tcPr>
          <w:p w:rsidR="0037002C" w:rsidRPr="00D01E42" w:rsidRDefault="0037002C" w:rsidP="00132CC7">
            <w:pPr>
              <w:spacing w:line="260" w:lineRule="exact"/>
              <w:jc w:val="center"/>
              <w:rPr>
                <w:sz w:val="18"/>
                <w:szCs w:val="18"/>
              </w:rPr>
            </w:pPr>
          </w:p>
        </w:tc>
        <w:tc>
          <w:tcPr>
            <w:tcW w:w="913" w:type="dxa"/>
            <w:vAlign w:val="center"/>
          </w:tcPr>
          <w:p w:rsidR="0037002C" w:rsidRPr="00D01E42" w:rsidRDefault="0037002C" w:rsidP="00132CC7">
            <w:pPr>
              <w:spacing w:line="260" w:lineRule="exact"/>
              <w:jc w:val="center"/>
              <w:rPr>
                <w:sz w:val="18"/>
                <w:szCs w:val="18"/>
              </w:rPr>
            </w:pPr>
          </w:p>
        </w:tc>
        <w:tc>
          <w:tcPr>
            <w:tcW w:w="457"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c>
          <w:tcPr>
            <w:tcW w:w="460" w:type="dxa"/>
            <w:vAlign w:val="center"/>
          </w:tcPr>
          <w:p w:rsidR="0037002C" w:rsidRPr="00D01E42" w:rsidRDefault="0037002C"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jc w:val="center"/>
              <w:rPr>
                <w:sz w:val="18"/>
                <w:szCs w:val="18"/>
              </w:rPr>
            </w:pPr>
            <w:r w:rsidRPr="00FB56F6">
              <w:rPr>
                <w:rFonts w:hint="eastAsia"/>
                <w:sz w:val="18"/>
                <w:szCs w:val="18"/>
              </w:rPr>
              <w:t>小计</w:t>
            </w:r>
          </w:p>
        </w:tc>
        <w:tc>
          <w:tcPr>
            <w:tcW w:w="913" w:type="dxa"/>
            <w:vAlign w:val="center"/>
          </w:tcPr>
          <w:p w:rsidR="00D66F78" w:rsidRPr="00D01E42" w:rsidRDefault="00D01E42" w:rsidP="00526C1C">
            <w:pPr>
              <w:spacing w:line="260" w:lineRule="exact"/>
              <w:jc w:val="center"/>
              <w:rPr>
                <w:sz w:val="18"/>
                <w:szCs w:val="18"/>
              </w:rPr>
            </w:pPr>
            <w:r w:rsidRPr="00D01E42">
              <w:rPr>
                <w:rFonts w:hint="eastAsia"/>
                <w:sz w:val="18"/>
                <w:szCs w:val="18"/>
              </w:rPr>
              <w:t>12</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216</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jc w:val="center"/>
              <w:rPr>
                <w:sz w:val="18"/>
                <w:szCs w:val="18"/>
              </w:rPr>
            </w:pPr>
          </w:p>
        </w:tc>
        <w:tc>
          <w:tcPr>
            <w:tcW w:w="788" w:type="dxa"/>
            <w:vMerge w:val="restart"/>
            <w:vAlign w:val="center"/>
          </w:tcPr>
          <w:p w:rsidR="008905F1" w:rsidRDefault="008905F1" w:rsidP="00132CC7">
            <w:pPr>
              <w:spacing w:line="260" w:lineRule="exact"/>
              <w:jc w:val="center"/>
              <w:rPr>
                <w:spacing w:val="-20"/>
                <w:sz w:val="18"/>
                <w:szCs w:val="18"/>
              </w:rPr>
            </w:pPr>
            <w:r w:rsidRPr="008905F1">
              <w:rPr>
                <w:rFonts w:hint="eastAsia"/>
                <w:spacing w:val="-20"/>
                <w:sz w:val="18"/>
                <w:szCs w:val="18"/>
              </w:rPr>
              <w:t>网络</w:t>
            </w:r>
          </w:p>
          <w:p w:rsidR="00D66F78" w:rsidRPr="008905F1" w:rsidRDefault="008905F1" w:rsidP="00132CC7">
            <w:pPr>
              <w:spacing w:line="260" w:lineRule="exact"/>
              <w:jc w:val="center"/>
              <w:rPr>
                <w:spacing w:val="-20"/>
                <w:sz w:val="18"/>
                <w:szCs w:val="18"/>
              </w:rPr>
            </w:pPr>
            <w:r w:rsidRPr="008905F1">
              <w:rPr>
                <w:rFonts w:hint="eastAsia"/>
                <w:spacing w:val="-20"/>
                <w:sz w:val="18"/>
                <w:szCs w:val="18"/>
              </w:rPr>
              <w:t>营销</w:t>
            </w:r>
          </w:p>
        </w:tc>
        <w:tc>
          <w:tcPr>
            <w:tcW w:w="2340" w:type="dxa"/>
          </w:tcPr>
          <w:p w:rsidR="00D66F78" w:rsidRPr="00FB56F6" w:rsidRDefault="00D01E42" w:rsidP="00D01E42">
            <w:pPr>
              <w:spacing w:line="260" w:lineRule="exact"/>
              <w:ind w:firstLineChars="50" w:firstLine="90"/>
              <w:rPr>
                <w:sz w:val="18"/>
                <w:szCs w:val="18"/>
              </w:rPr>
            </w:pPr>
            <w:r w:rsidRPr="00D01E42">
              <w:rPr>
                <w:rFonts w:hint="eastAsia"/>
                <w:sz w:val="18"/>
                <w:szCs w:val="18"/>
              </w:rPr>
              <w:t>商务软文写作</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01E42" w:rsidP="00D01E42">
            <w:pPr>
              <w:spacing w:line="260" w:lineRule="exact"/>
              <w:ind w:firstLineChars="50" w:firstLine="90"/>
              <w:rPr>
                <w:sz w:val="18"/>
                <w:szCs w:val="18"/>
              </w:rPr>
            </w:pPr>
            <w:r w:rsidRPr="00D01E42">
              <w:rPr>
                <w:rFonts w:hint="eastAsia"/>
                <w:sz w:val="18"/>
                <w:szCs w:val="18"/>
              </w:rPr>
              <w:t>活动策划与实施</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01E42" w:rsidP="00D01E42">
            <w:pPr>
              <w:spacing w:line="260" w:lineRule="exact"/>
              <w:ind w:firstLineChars="50" w:firstLine="90"/>
              <w:rPr>
                <w:sz w:val="18"/>
                <w:szCs w:val="18"/>
              </w:rPr>
            </w:pPr>
            <w:r w:rsidRPr="00D01E42">
              <w:rPr>
                <w:rFonts w:hint="eastAsia"/>
                <w:sz w:val="18"/>
                <w:szCs w:val="18"/>
              </w:rPr>
              <w:t>网络推广</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D01E42">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37002C"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小计</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12</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216</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526C1C">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29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vAlign w:val="center"/>
          </w:tcPr>
          <w:p w:rsidR="00D66F78" w:rsidRPr="00FB56F6" w:rsidRDefault="00D66F78" w:rsidP="00132CC7">
            <w:pPr>
              <w:spacing w:line="260" w:lineRule="exact"/>
              <w:jc w:val="center"/>
              <w:rPr>
                <w:sz w:val="18"/>
                <w:szCs w:val="18"/>
              </w:rPr>
            </w:pPr>
          </w:p>
        </w:tc>
        <w:tc>
          <w:tcPr>
            <w:tcW w:w="788" w:type="dxa"/>
            <w:vMerge w:val="restart"/>
            <w:vAlign w:val="center"/>
          </w:tcPr>
          <w:p w:rsidR="008905F1" w:rsidRDefault="008905F1" w:rsidP="00132CC7">
            <w:pPr>
              <w:spacing w:line="260" w:lineRule="exact"/>
              <w:jc w:val="center"/>
              <w:rPr>
                <w:spacing w:val="-20"/>
                <w:sz w:val="18"/>
                <w:szCs w:val="18"/>
              </w:rPr>
            </w:pPr>
            <w:r w:rsidRPr="008905F1">
              <w:rPr>
                <w:rFonts w:hint="eastAsia"/>
                <w:spacing w:val="-20"/>
                <w:sz w:val="18"/>
                <w:szCs w:val="18"/>
              </w:rPr>
              <w:t>客户</w:t>
            </w:r>
          </w:p>
          <w:p w:rsidR="00D66F78" w:rsidRPr="008905F1" w:rsidRDefault="008905F1" w:rsidP="00132CC7">
            <w:pPr>
              <w:spacing w:line="260" w:lineRule="exact"/>
              <w:jc w:val="center"/>
              <w:rPr>
                <w:spacing w:val="-20"/>
                <w:sz w:val="18"/>
                <w:szCs w:val="18"/>
              </w:rPr>
            </w:pPr>
            <w:r w:rsidRPr="008905F1">
              <w:rPr>
                <w:rFonts w:hint="eastAsia"/>
                <w:spacing w:val="-20"/>
                <w:sz w:val="18"/>
                <w:szCs w:val="18"/>
              </w:rPr>
              <w:t>服务</w:t>
            </w:r>
          </w:p>
        </w:tc>
        <w:tc>
          <w:tcPr>
            <w:tcW w:w="2340" w:type="dxa"/>
            <w:vAlign w:val="center"/>
          </w:tcPr>
          <w:p w:rsidR="00D66F78" w:rsidRPr="00FB56F6" w:rsidRDefault="00D01E42" w:rsidP="00D01E42">
            <w:pPr>
              <w:spacing w:line="260" w:lineRule="exact"/>
              <w:ind w:firstLineChars="50" w:firstLine="90"/>
              <w:jc w:val="left"/>
              <w:rPr>
                <w:sz w:val="18"/>
                <w:szCs w:val="18"/>
              </w:rPr>
            </w:pPr>
            <w:r w:rsidRPr="00D01E42">
              <w:rPr>
                <w:rFonts w:hint="eastAsia"/>
                <w:sz w:val="18"/>
                <w:szCs w:val="18"/>
              </w:rPr>
              <w:t>文字录入</w:t>
            </w:r>
          </w:p>
        </w:tc>
        <w:tc>
          <w:tcPr>
            <w:tcW w:w="913" w:type="dxa"/>
            <w:vAlign w:val="center"/>
          </w:tcPr>
          <w:p w:rsidR="00D66F78" w:rsidRPr="00D01E42" w:rsidRDefault="00D66F78"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526C1C"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01E42" w:rsidP="00D01E42">
            <w:pPr>
              <w:spacing w:line="260" w:lineRule="exact"/>
              <w:ind w:firstLineChars="50" w:firstLine="90"/>
              <w:jc w:val="left"/>
              <w:rPr>
                <w:sz w:val="18"/>
                <w:szCs w:val="18"/>
              </w:rPr>
            </w:pPr>
            <w:r w:rsidRPr="00D01E42">
              <w:rPr>
                <w:rFonts w:hint="eastAsia"/>
                <w:sz w:val="18"/>
                <w:szCs w:val="18"/>
              </w:rPr>
              <w:t>沟通技巧</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01E42" w:rsidP="00132CC7">
            <w:pPr>
              <w:spacing w:line="260" w:lineRule="exact"/>
              <w:ind w:firstLineChars="50" w:firstLine="90"/>
              <w:jc w:val="left"/>
              <w:rPr>
                <w:sz w:val="18"/>
                <w:szCs w:val="18"/>
              </w:rPr>
            </w:pPr>
            <w:r w:rsidRPr="00D01E42">
              <w:rPr>
                <w:rFonts w:hint="eastAsia"/>
                <w:sz w:val="18"/>
                <w:szCs w:val="18"/>
              </w:rPr>
              <w:t>客户关系管理</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4</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72</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526C1C" w:rsidRPr="00FB56F6" w:rsidTr="00132CC7">
        <w:trPr>
          <w:cantSplit/>
          <w:trHeight w:val="31"/>
          <w:jc w:val="center"/>
        </w:trPr>
        <w:tc>
          <w:tcPr>
            <w:tcW w:w="542" w:type="dxa"/>
            <w:vMerge/>
          </w:tcPr>
          <w:p w:rsidR="00526C1C" w:rsidRPr="00FB56F6" w:rsidRDefault="00526C1C" w:rsidP="00132CC7">
            <w:pPr>
              <w:spacing w:line="260" w:lineRule="exact"/>
              <w:rPr>
                <w:sz w:val="18"/>
                <w:szCs w:val="18"/>
              </w:rPr>
            </w:pPr>
          </w:p>
        </w:tc>
        <w:tc>
          <w:tcPr>
            <w:tcW w:w="788" w:type="dxa"/>
            <w:vMerge/>
            <w:vAlign w:val="center"/>
          </w:tcPr>
          <w:p w:rsidR="00526C1C" w:rsidRPr="00FB56F6" w:rsidRDefault="00526C1C" w:rsidP="00132CC7">
            <w:pPr>
              <w:spacing w:line="260" w:lineRule="exact"/>
              <w:jc w:val="center"/>
              <w:rPr>
                <w:sz w:val="18"/>
                <w:szCs w:val="18"/>
              </w:rPr>
            </w:pPr>
          </w:p>
        </w:tc>
        <w:tc>
          <w:tcPr>
            <w:tcW w:w="788" w:type="dxa"/>
            <w:vMerge/>
            <w:vAlign w:val="center"/>
          </w:tcPr>
          <w:p w:rsidR="00526C1C" w:rsidRPr="00FB56F6" w:rsidRDefault="00526C1C" w:rsidP="00132CC7">
            <w:pPr>
              <w:spacing w:line="260" w:lineRule="exact"/>
              <w:jc w:val="center"/>
              <w:rPr>
                <w:sz w:val="18"/>
                <w:szCs w:val="18"/>
              </w:rPr>
            </w:pPr>
          </w:p>
        </w:tc>
        <w:tc>
          <w:tcPr>
            <w:tcW w:w="2340" w:type="dxa"/>
            <w:vAlign w:val="center"/>
          </w:tcPr>
          <w:p w:rsidR="00526C1C" w:rsidRPr="00FB56F6" w:rsidRDefault="00526C1C" w:rsidP="00132CC7">
            <w:pPr>
              <w:spacing w:line="260" w:lineRule="exact"/>
              <w:ind w:firstLineChars="50" w:firstLine="90"/>
              <w:jc w:val="left"/>
              <w:rPr>
                <w:sz w:val="18"/>
                <w:szCs w:val="18"/>
              </w:rPr>
            </w:pPr>
          </w:p>
        </w:tc>
        <w:tc>
          <w:tcPr>
            <w:tcW w:w="913" w:type="dxa"/>
            <w:vAlign w:val="center"/>
          </w:tcPr>
          <w:p w:rsidR="00526C1C" w:rsidRPr="00D01E42" w:rsidRDefault="00526C1C" w:rsidP="00132CC7">
            <w:pPr>
              <w:spacing w:line="260" w:lineRule="exact"/>
              <w:jc w:val="center"/>
              <w:rPr>
                <w:sz w:val="18"/>
                <w:szCs w:val="18"/>
              </w:rPr>
            </w:pPr>
          </w:p>
        </w:tc>
        <w:tc>
          <w:tcPr>
            <w:tcW w:w="913" w:type="dxa"/>
            <w:vAlign w:val="center"/>
          </w:tcPr>
          <w:p w:rsidR="00526C1C" w:rsidRPr="00D01E42" w:rsidRDefault="00526C1C" w:rsidP="00132CC7">
            <w:pPr>
              <w:spacing w:line="260" w:lineRule="exact"/>
              <w:jc w:val="center"/>
              <w:rPr>
                <w:sz w:val="18"/>
                <w:szCs w:val="18"/>
              </w:rPr>
            </w:pPr>
          </w:p>
        </w:tc>
        <w:tc>
          <w:tcPr>
            <w:tcW w:w="457"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c>
          <w:tcPr>
            <w:tcW w:w="457"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c>
          <w:tcPr>
            <w:tcW w:w="457"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c>
          <w:tcPr>
            <w:tcW w:w="457"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c>
          <w:tcPr>
            <w:tcW w:w="457"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c>
          <w:tcPr>
            <w:tcW w:w="460" w:type="dxa"/>
            <w:vAlign w:val="center"/>
          </w:tcPr>
          <w:p w:rsidR="00526C1C" w:rsidRPr="00D01E42" w:rsidRDefault="00526C1C"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913" w:type="dxa"/>
            <w:vAlign w:val="center"/>
          </w:tcPr>
          <w:p w:rsidR="00D66F78" w:rsidRPr="00D01E42" w:rsidRDefault="00D66F78" w:rsidP="00132CC7">
            <w:pPr>
              <w:spacing w:line="260" w:lineRule="exact"/>
              <w:jc w:val="center"/>
              <w:rPr>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jc w:val="center"/>
              <w:rPr>
                <w:sz w:val="18"/>
                <w:szCs w:val="18"/>
              </w:rPr>
            </w:pPr>
            <w:r w:rsidRPr="00FB56F6">
              <w:rPr>
                <w:rFonts w:hint="eastAsia"/>
                <w:sz w:val="18"/>
                <w:szCs w:val="18"/>
              </w:rPr>
              <w:t>小计</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12</w:t>
            </w:r>
          </w:p>
        </w:tc>
        <w:tc>
          <w:tcPr>
            <w:tcW w:w="913" w:type="dxa"/>
            <w:vAlign w:val="center"/>
          </w:tcPr>
          <w:p w:rsidR="00D66F78" w:rsidRPr="00D01E42" w:rsidRDefault="00D01E42" w:rsidP="00132CC7">
            <w:pPr>
              <w:spacing w:line="260" w:lineRule="exact"/>
              <w:jc w:val="center"/>
              <w:rPr>
                <w:sz w:val="18"/>
                <w:szCs w:val="18"/>
              </w:rPr>
            </w:pPr>
            <w:r w:rsidRPr="00D01E42">
              <w:rPr>
                <w:rFonts w:hint="eastAsia"/>
                <w:sz w:val="18"/>
                <w:szCs w:val="18"/>
              </w:rPr>
              <w:t>216</w:t>
            </w: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57" w:type="dxa"/>
            <w:vAlign w:val="center"/>
          </w:tcPr>
          <w:p w:rsidR="00D66F78" w:rsidRPr="00D01E42" w:rsidRDefault="00D01E42" w:rsidP="00132CC7">
            <w:pPr>
              <w:spacing w:line="260" w:lineRule="exact"/>
              <w:jc w:val="center"/>
              <w:rPr>
                <w:rFonts w:ascii="宋体-方正超大字符集" w:eastAsia="宋体-方正超大字符集"/>
                <w:sz w:val="18"/>
                <w:szCs w:val="18"/>
              </w:rPr>
            </w:pPr>
            <w:r w:rsidRPr="00D01E42">
              <w:rPr>
                <w:rFonts w:ascii="宋体-方正超大字符集" w:eastAsia="宋体-方正超大字符集" w:hint="eastAsia"/>
                <w:sz w:val="18"/>
                <w:szCs w:val="18"/>
              </w:rPr>
              <w:t>4</w:t>
            </w:r>
          </w:p>
        </w:tc>
        <w:tc>
          <w:tcPr>
            <w:tcW w:w="460" w:type="dxa"/>
            <w:vAlign w:val="center"/>
          </w:tcPr>
          <w:p w:rsidR="00D66F78" w:rsidRPr="00D01E42" w:rsidRDefault="00D66F78" w:rsidP="00132CC7">
            <w:pPr>
              <w:spacing w:line="260" w:lineRule="exact"/>
              <w:jc w:val="center"/>
              <w:rPr>
                <w:rFonts w:ascii="宋体-方正超大字符集" w:eastAsia="宋体-方正超大字符集"/>
                <w:sz w:val="18"/>
                <w:szCs w:val="18"/>
              </w:rPr>
            </w:pPr>
          </w:p>
        </w:tc>
      </w:tr>
      <w:tr w:rsidR="00D01E42" w:rsidTr="00132CC7">
        <w:trPr>
          <w:cantSplit/>
          <w:trHeight w:val="31"/>
          <w:jc w:val="center"/>
        </w:trPr>
        <w:tc>
          <w:tcPr>
            <w:tcW w:w="542" w:type="dxa"/>
            <w:vMerge/>
          </w:tcPr>
          <w:p w:rsidR="00D01E42" w:rsidRPr="005F593B" w:rsidRDefault="00D01E42" w:rsidP="00132CC7">
            <w:pPr>
              <w:spacing w:line="260" w:lineRule="exact"/>
              <w:rPr>
                <w:sz w:val="18"/>
                <w:szCs w:val="18"/>
              </w:rPr>
            </w:pPr>
          </w:p>
        </w:tc>
        <w:tc>
          <w:tcPr>
            <w:tcW w:w="3916" w:type="dxa"/>
            <w:gridSpan w:val="3"/>
            <w:vAlign w:val="center"/>
          </w:tcPr>
          <w:p w:rsidR="00D01E42" w:rsidRPr="005F593B" w:rsidRDefault="00D01E42" w:rsidP="008570FB">
            <w:pPr>
              <w:spacing w:line="260" w:lineRule="exact"/>
              <w:jc w:val="center"/>
              <w:rPr>
                <w:sz w:val="18"/>
                <w:szCs w:val="18"/>
              </w:rPr>
            </w:pPr>
            <w:r w:rsidRPr="00D01E42">
              <w:rPr>
                <w:rFonts w:hint="eastAsia"/>
                <w:sz w:val="18"/>
                <w:szCs w:val="18"/>
              </w:rPr>
              <w:t>电子商务</w:t>
            </w:r>
            <w:r w:rsidR="008570FB">
              <w:rPr>
                <w:rFonts w:hint="eastAsia"/>
                <w:sz w:val="18"/>
                <w:szCs w:val="18"/>
              </w:rPr>
              <w:t>与物流综合</w:t>
            </w:r>
            <w:r w:rsidRPr="00D01E42">
              <w:rPr>
                <w:rFonts w:hint="eastAsia"/>
                <w:sz w:val="18"/>
                <w:szCs w:val="18"/>
              </w:rPr>
              <w:t>实训</w:t>
            </w:r>
          </w:p>
        </w:tc>
        <w:tc>
          <w:tcPr>
            <w:tcW w:w="913" w:type="dxa"/>
            <w:vAlign w:val="center"/>
          </w:tcPr>
          <w:p w:rsidR="00D01E42" w:rsidRDefault="00D01E42" w:rsidP="00132CC7">
            <w:pPr>
              <w:spacing w:line="260" w:lineRule="exact"/>
              <w:jc w:val="center"/>
              <w:rPr>
                <w:sz w:val="18"/>
                <w:szCs w:val="18"/>
              </w:rPr>
            </w:pPr>
          </w:p>
        </w:tc>
        <w:tc>
          <w:tcPr>
            <w:tcW w:w="913" w:type="dxa"/>
            <w:vAlign w:val="center"/>
          </w:tcPr>
          <w:p w:rsidR="00D01E42" w:rsidRDefault="002A3473" w:rsidP="00132CC7">
            <w:pPr>
              <w:spacing w:line="260" w:lineRule="exact"/>
              <w:jc w:val="center"/>
              <w:rPr>
                <w:sz w:val="18"/>
                <w:szCs w:val="18"/>
              </w:rPr>
            </w:pPr>
            <w:r>
              <w:rPr>
                <w:rFonts w:hint="eastAsia"/>
                <w:sz w:val="18"/>
                <w:szCs w:val="18"/>
              </w:rPr>
              <w:t>288</w:t>
            </w:r>
          </w:p>
        </w:tc>
        <w:tc>
          <w:tcPr>
            <w:tcW w:w="457" w:type="dxa"/>
            <w:vAlign w:val="center"/>
          </w:tcPr>
          <w:p w:rsidR="00D01E42" w:rsidRPr="005F593B" w:rsidRDefault="00D01E42" w:rsidP="00132CC7">
            <w:pPr>
              <w:spacing w:line="260" w:lineRule="exact"/>
              <w:jc w:val="center"/>
              <w:rPr>
                <w:rFonts w:ascii="宋体-方正超大字符集" w:eastAsia="宋体-方正超大字符集"/>
                <w:b/>
                <w:sz w:val="18"/>
                <w:szCs w:val="18"/>
              </w:rPr>
            </w:pPr>
          </w:p>
        </w:tc>
        <w:tc>
          <w:tcPr>
            <w:tcW w:w="457" w:type="dxa"/>
            <w:vAlign w:val="center"/>
          </w:tcPr>
          <w:p w:rsidR="00D01E42" w:rsidRPr="005F593B" w:rsidRDefault="00D01E42" w:rsidP="00132CC7">
            <w:pPr>
              <w:spacing w:line="260" w:lineRule="exact"/>
              <w:jc w:val="center"/>
              <w:rPr>
                <w:rFonts w:ascii="宋体-方正超大字符集" w:eastAsia="宋体-方正超大字符集"/>
                <w:b/>
                <w:sz w:val="18"/>
                <w:szCs w:val="18"/>
              </w:rPr>
            </w:pPr>
          </w:p>
        </w:tc>
        <w:tc>
          <w:tcPr>
            <w:tcW w:w="457" w:type="dxa"/>
            <w:vAlign w:val="center"/>
          </w:tcPr>
          <w:p w:rsidR="00D01E42" w:rsidRPr="005F593B" w:rsidRDefault="00D01E42" w:rsidP="00132CC7">
            <w:pPr>
              <w:spacing w:line="260" w:lineRule="exact"/>
              <w:jc w:val="center"/>
              <w:rPr>
                <w:rFonts w:ascii="宋体-方正超大字符集" w:eastAsia="宋体-方正超大字符集"/>
                <w:b/>
                <w:sz w:val="18"/>
                <w:szCs w:val="18"/>
              </w:rPr>
            </w:pPr>
          </w:p>
        </w:tc>
        <w:tc>
          <w:tcPr>
            <w:tcW w:w="457" w:type="dxa"/>
            <w:vAlign w:val="center"/>
          </w:tcPr>
          <w:p w:rsidR="00D01E42" w:rsidRPr="005F593B" w:rsidRDefault="00D01E42" w:rsidP="00132CC7">
            <w:pPr>
              <w:spacing w:line="260" w:lineRule="exact"/>
              <w:jc w:val="center"/>
              <w:rPr>
                <w:rFonts w:ascii="宋体-方正超大字符集" w:eastAsia="宋体-方正超大字符集"/>
                <w:b/>
                <w:sz w:val="18"/>
                <w:szCs w:val="18"/>
              </w:rPr>
            </w:pPr>
          </w:p>
        </w:tc>
        <w:tc>
          <w:tcPr>
            <w:tcW w:w="457" w:type="dxa"/>
            <w:vAlign w:val="center"/>
          </w:tcPr>
          <w:p w:rsidR="00D01E42"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16</w:t>
            </w:r>
          </w:p>
        </w:tc>
        <w:tc>
          <w:tcPr>
            <w:tcW w:w="460" w:type="dxa"/>
            <w:vAlign w:val="center"/>
          </w:tcPr>
          <w:p w:rsidR="00D01E42" w:rsidRDefault="00D01E42" w:rsidP="00132CC7">
            <w:pPr>
              <w:spacing w:line="260" w:lineRule="exact"/>
              <w:jc w:val="center"/>
              <w:rPr>
                <w:rFonts w:ascii="宋体-方正超大字符集" w:eastAsia="宋体-方正超大字符集"/>
                <w:sz w:val="18"/>
                <w:szCs w:val="18"/>
              </w:rPr>
            </w:pPr>
          </w:p>
        </w:tc>
      </w:tr>
      <w:tr w:rsidR="00D66F78" w:rsidTr="00132CC7">
        <w:trPr>
          <w:cantSplit/>
          <w:trHeight w:val="31"/>
          <w:jc w:val="center"/>
        </w:trPr>
        <w:tc>
          <w:tcPr>
            <w:tcW w:w="542" w:type="dxa"/>
            <w:vMerge/>
          </w:tcPr>
          <w:p w:rsidR="00D66F78" w:rsidRPr="005F593B" w:rsidRDefault="00D66F78" w:rsidP="00132CC7">
            <w:pPr>
              <w:spacing w:line="260" w:lineRule="exact"/>
              <w:rPr>
                <w:sz w:val="18"/>
                <w:szCs w:val="18"/>
              </w:rPr>
            </w:pPr>
          </w:p>
        </w:tc>
        <w:tc>
          <w:tcPr>
            <w:tcW w:w="3916" w:type="dxa"/>
            <w:gridSpan w:val="3"/>
            <w:vAlign w:val="center"/>
          </w:tcPr>
          <w:p w:rsidR="00D66F78" w:rsidRPr="005F593B" w:rsidRDefault="00D66F78" w:rsidP="00132CC7">
            <w:pPr>
              <w:spacing w:line="260" w:lineRule="exact"/>
              <w:jc w:val="center"/>
              <w:rPr>
                <w:sz w:val="18"/>
                <w:szCs w:val="18"/>
              </w:rPr>
            </w:pPr>
            <w:r w:rsidRPr="005F593B">
              <w:rPr>
                <w:rFonts w:hint="eastAsia"/>
                <w:sz w:val="18"/>
                <w:szCs w:val="18"/>
              </w:rPr>
              <w:t>顶岗实训</w:t>
            </w:r>
          </w:p>
        </w:tc>
        <w:tc>
          <w:tcPr>
            <w:tcW w:w="913" w:type="dxa"/>
            <w:vAlign w:val="center"/>
          </w:tcPr>
          <w:p w:rsidR="00D66F78" w:rsidRPr="005F593B" w:rsidRDefault="00E11645" w:rsidP="00132CC7">
            <w:pPr>
              <w:spacing w:line="260" w:lineRule="exact"/>
              <w:jc w:val="center"/>
              <w:rPr>
                <w:sz w:val="18"/>
                <w:szCs w:val="18"/>
              </w:rPr>
            </w:pPr>
            <w:r>
              <w:rPr>
                <w:rFonts w:hint="eastAsia"/>
                <w:sz w:val="18"/>
                <w:szCs w:val="18"/>
              </w:rPr>
              <w:t>30</w:t>
            </w:r>
          </w:p>
        </w:tc>
        <w:tc>
          <w:tcPr>
            <w:tcW w:w="913" w:type="dxa"/>
            <w:vAlign w:val="center"/>
          </w:tcPr>
          <w:p w:rsidR="00D66F78" w:rsidRPr="005F593B" w:rsidRDefault="00E11645" w:rsidP="00132CC7">
            <w:pPr>
              <w:spacing w:line="260" w:lineRule="exact"/>
              <w:jc w:val="center"/>
              <w:rPr>
                <w:sz w:val="18"/>
                <w:szCs w:val="18"/>
              </w:rPr>
            </w:pPr>
            <w:r>
              <w:rPr>
                <w:rFonts w:hint="eastAsia"/>
                <w:sz w:val="18"/>
                <w:szCs w:val="18"/>
              </w:rPr>
              <w:t>540</w:t>
            </w: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5F593B" w:rsidRDefault="00E11645"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30</w:t>
            </w:r>
          </w:p>
        </w:tc>
      </w:tr>
      <w:tr w:rsidR="00D66F78" w:rsidTr="00132CC7">
        <w:trPr>
          <w:cantSplit/>
          <w:trHeight w:val="31"/>
          <w:jc w:val="center"/>
        </w:trPr>
        <w:tc>
          <w:tcPr>
            <w:tcW w:w="542" w:type="dxa"/>
            <w:vMerge/>
          </w:tcPr>
          <w:p w:rsidR="00D66F78" w:rsidRPr="005F593B" w:rsidRDefault="00D66F78" w:rsidP="00132CC7">
            <w:pPr>
              <w:spacing w:line="260" w:lineRule="exact"/>
              <w:rPr>
                <w:sz w:val="18"/>
                <w:szCs w:val="18"/>
              </w:rPr>
            </w:pPr>
          </w:p>
        </w:tc>
        <w:tc>
          <w:tcPr>
            <w:tcW w:w="3916" w:type="dxa"/>
            <w:gridSpan w:val="3"/>
            <w:vAlign w:val="center"/>
          </w:tcPr>
          <w:p w:rsidR="00D66F78" w:rsidRPr="005F593B" w:rsidRDefault="00D66F78" w:rsidP="00132CC7">
            <w:pPr>
              <w:spacing w:line="260" w:lineRule="exact"/>
              <w:jc w:val="center"/>
              <w:rPr>
                <w:sz w:val="18"/>
                <w:szCs w:val="18"/>
              </w:rPr>
            </w:pPr>
            <w:r w:rsidRPr="005F593B">
              <w:rPr>
                <w:rFonts w:hint="eastAsia"/>
                <w:sz w:val="18"/>
                <w:szCs w:val="18"/>
              </w:rPr>
              <w:t>专业技能课小计</w:t>
            </w:r>
          </w:p>
        </w:tc>
        <w:tc>
          <w:tcPr>
            <w:tcW w:w="913" w:type="dxa"/>
            <w:vAlign w:val="center"/>
          </w:tcPr>
          <w:p w:rsidR="00D66F78" w:rsidRPr="005F593B" w:rsidRDefault="00526C1C" w:rsidP="00132CC7">
            <w:pPr>
              <w:spacing w:line="260" w:lineRule="exact"/>
              <w:jc w:val="center"/>
              <w:rPr>
                <w:sz w:val="18"/>
                <w:szCs w:val="18"/>
              </w:rPr>
            </w:pPr>
            <w:r>
              <w:rPr>
                <w:rFonts w:hint="eastAsia"/>
                <w:sz w:val="18"/>
                <w:szCs w:val="18"/>
              </w:rPr>
              <w:t>156</w:t>
            </w:r>
          </w:p>
        </w:tc>
        <w:tc>
          <w:tcPr>
            <w:tcW w:w="913" w:type="dxa"/>
            <w:vAlign w:val="center"/>
          </w:tcPr>
          <w:p w:rsidR="00D66F78" w:rsidRPr="005F593B" w:rsidRDefault="00526C1C" w:rsidP="00132CC7">
            <w:pPr>
              <w:spacing w:line="260" w:lineRule="exact"/>
              <w:jc w:val="center"/>
              <w:rPr>
                <w:sz w:val="18"/>
                <w:szCs w:val="18"/>
              </w:rPr>
            </w:pPr>
            <w:r>
              <w:rPr>
                <w:rFonts w:hint="eastAsia"/>
                <w:sz w:val="18"/>
                <w:szCs w:val="18"/>
              </w:rPr>
              <w:t>2808</w:t>
            </w: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r>
      <w:tr w:rsidR="00D66F78" w:rsidTr="00132CC7">
        <w:trPr>
          <w:cantSplit/>
          <w:trHeight w:val="31"/>
          <w:jc w:val="center"/>
        </w:trPr>
        <w:tc>
          <w:tcPr>
            <w:tcW w:w="4458" w:type="dxa"/>
            <w:gridSpan w:val="4"/>
            <w:vAlign w:val="center"/>
          </w:tcPr>
          <w:p w:rsidR="00D66F78" w:rsidRPr="005F593B" w:rsidRDefault="00D66F78" w:rsidP="00132CC7">
            <w:pPr>
              <w:spacing w:line="260" w:lineRule="exact"/>
              <w:jc w:val="center"/>
              <w:rPr>
                <w:sz w:val="18"/>
                <w:szCs w:val="18"/>
              </w:rPr>
            </w:pPr>
            <w:r w:rsidRPr="005F593B">
              <w:rPr>
                <w:rFonts w:hint="eastAsia"/>
                <w:sz w:val="18"/>
                <w:szCs w:val="18"/>
              </w:rPr>
              <w:t>合计</w:t>
            </w:r>
          </w:p>
        </w:tc>
        <w:tc>
          <w:tcPr>
            <w:tcW w:w="913" w:type="dxa"/>
            <w:vAlign w:val="center"/>
          </w:tcPr>
          <w:p w:rsidR="00D66F78" w:rsidRPr="005F593B" w:rsidRDefault="00D66F78" w:rsidP="00E11645">
            <w:pPr>
              <w:spacing w:line="260" w:lineRule="exact"/>
              <w:jc w:val="center"/>
              <w:rPr>
                <w:sz w:val="18"/>
                <w:szCs w:val="18"/>
              </w:rPr>
            </w:pPr>
            <w:r>
              <w:rPr>
                <w:rFonts w:hint="eastAsia"/>
                <w:sz w:val="18"/>
                <w:szCs w:val="18"/>
              </w:rPr>
              <w:t>18</w:t>
            </w:r>
            <w:r w:rsidR="00E11645">
              <w:rPr>
                <w:rFonts w:hint="eastAsia"/>
                <w:sz w:val="18"/>
                <w:szCs w:val="18"/>
              </w:rPr>
              <w:t>6</w:t>
            </w:r>
          </w:p>
        </w:tc>
        <w:tc>
          <w:tcPr>
            <w:tcW w:w="913" w:type="dxa"/>
            <w:vAlign w:val="center"/>
          </w:tcPr>
          <w:p w:rsidR="00D66F78" w:rsidRPr="005F593B" w:rsidRDefault="00526C1C" w:rsidP="00E11645">
            <w:pPr>
              <w:spacing w:line="260" w:lineRule="exact"/>
              <w:jc w:val="center"/>
              <w:rPr>
                <w:sz w:val="18"/>
                <w:szCs w:val="18"/>
              </w:rPr>
            </w:pPr>
            <w:r>
              <w:rPr>
                <w:rFonts w:hint="eastAsia"/>
                <w:sz w:val="18"/>
                <w:szCs w:val="18"/>
              </w:rPr>
              <w:t>3</w:t>
            </w:r>
            <w:r w:rsidR="00E11645">
              <w:rPr>
                <w:rFonts w:hint="eastAsia"/>
                <w:sz w:val="18"/>
                <w:szCs w:val="18"/>
              </w:rPr>
              <w:t>348</w:t>
            </w:r>
          </w:p>
        </w:tc>
        <w:tc>
          <w:tcPr>
            <w:tcW w:w="457" w:type="dxa"/>
            <w:vAlign w:val="center"/>
          </w:tcPr>
          <w:p w:rsidR="00D66F78" w:rsidRPr="005F593B" w:rsidRDefault="00C83C15" w:rsidP="00132CC7">
            <w:pPr>
              <w:spacing w:line="260" w:lineRule="exact"/>
              <w:jc w:val="center"/>
              <w:rPr>
                <w:rFonts w:ascii="宋体-方正超大字符集" w:eastAsia="宋体-方正超大字符集"/>
                <w:b/>
                <w:sz w:val="18"/>
                <w:szCs w:val="18"/>
              </w:rPr>
            </w:pPr>
            <w:r w:rsidRPr="00C83C15">
              <w:rPr>
                <w:rFonts w:ascii="宋体-方正超大字符集" w:eastAsia="宋体-方正超大字符集" w:hint="eastAsia"/>
                <w:sz w:val="18"/>
                <w:szCs w:val="18"/>
              </w:rPr>
              <w:t>26</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32</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32</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32</w:t>
            </w:r>
          </w:p>
        </w:tc>
        <w:tc>
          <w:tcPr>
            <w:tcW w:w="457"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32</w:t>
            </w:r>
          </w:p>
        </w:tc>
        <w:tc>
          <w:tcPr>
            <w:tcW w:w="460" w:type="dxa"/>
            <w:vAlign w:val="center"/>
          </w:tcPr>
          <w:p w:rsidR="00D66F78" w:rsidRPr="00C83C15" w:rsidRDefault="00C83C15" w:rsidP="00132CC7">
            <w:pPr>
              <w:spacing w:line="260" w:lineRule="exact"/>
              <w:jc w:val="center"/>
              <w:rPr>
                <w:rFonts w:ascii="宋体-方正超大字符集" w:eastAsia="宋体-方正超大字符集"/>
                <w:sz w:val="18"/>
                <w:szCs w:val="18"/>
              </w:rPr>
            </w:pPr>
            <w:r w:rsidRPr="00C83C15">
              <w:rPr>
                <w:rFonts w:ascii="宋体-方正超大字符集" w:eastAsia="宋体-方正超大字符集" w:hint="eastAsia"/>
                <w:sz w:val="18"/>
                <w:szCs w:val="18"/>
              </w:rPr>
              <w:t>30</w:t>
            </w:r>
          </w:p>
        </w:tc>
      </w:tr>
    </w:tbl>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t>基本要求。</w:t>
      </w:r>
    </w:p>
    <w:p w:rsidR="0011145C" w:rsidRDefault="0011145C" w:rsidP="0011145C">
      <w:pPr>
        <w:spacing w:line="360" w:lineRule="auto"/>
        <w:ind w:left="855" w:firstLineChars="200" w:firstLine="560"/>
        <w:rPr>
          <w:rFonts w:ascii="宋体" w:hAnsi="宋体"/>
          <w:sz w:val="28"/>
          <w:szCs w:val="28"/>
        </w:rPr>
      </w:pPr>
      <w:r w:rsidRPr="00E11645">
        <w:rPr>
          <w:rFonts w:ascii="宋体" w:hAnsi="宋体" w:hint="eastAsia"/>
          <w:sz w:val="28"/>
          <w:szCs w:val="28"/>
        </w:rPr>
        <w:t>每学期教学总周时为20</w:t>
      </w:r>
      <w:r>
        <w:rPr>
          <w:rFonts w:ascii="宋体" w:hAnsi="宋体" w:hint="eastAsia"/>
          <w:sz w:val="28"/>
          <w:szCs w:val="28"/>
        </w:rPr>
        <w:t>周，理论周数为18周。周学时一般为28学时。顶岗实习按每周30学时安排。公共基础课学时约占总学时的1/3,专业技能课约占总学时的2/3，在确保学生实习总量的前提下，可根据实际需要集中或分阶段安排实习时间，行业企业认知实习安排在第一学年。</w:t>
      </w:r>
    </w:p>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t>教学评价</w:t>
      </w:r>
    </w:p>
    <w:p w:rsidR="0011145C" w:rsidRDefault="0011145C" w:rsidP="00F96F56">
      <w:pPr>
        <w:spacing w:line="360" w:lineRule="auto"/>
        <w:ind w:left="855" w:firstLineChars="200" w:firstLine="560"/>
        <w:rPr>
          <w:rFonts w:ascii="宋体" w:hAnsi="宋体"/>
          <w:sz w:val="28"/>
          <w:szCs w:val="28"/>
        </w:rPr>
      </w:pPr>
      <w:r>
        <w:rPr>
          <w:rFonts w:ascii="宋体" w:hAnsi="宋体" w:hint="eastAsia"/>
          <w:sz w:val="28"/>
          <w:szCs w:val="28"/>
        </w:rPr>
        <w:t>由学校、学生、用人单位三方共同共同实施教学评价，评价内容包括学生专业综合实践能力、“双证” 获取率和毕业生就业率及就业质量，专兼职教师教学质量，逐步形成校企合作、工学结合人才培养模式下多元化教学质量评价标准体系。</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课堂教学效果评价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包括笔试、作业、课堂提问、考勤、上机技能及参加各类技能竞赛的成绩。以过程性考核替代传统的期中期末考核方式。</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实训实习效果评价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实训实习以实习报告和实践操作水平相结合的形式。顶岗实习包括实习日志、实习报告、实习单位综合评价鉴定等多种考核方式。</w:t>
      </w:r>
    </w:p>
    <w:p w:rsidR="00DF15EE" w:rsidRPr="00D66F78" w:rsidRDefault="00DF15EE">
      <w:pPr>
        <w:spacing w:line="360" w:lineRule="auto"/>
        <w:rPr>
          <w:rFonts w:ascii="黑体" w:eastAsia="黑体" w:hAnsi="黑体"/>
          <w:sz w:val="28"/>
          <w:szCs w:val="28"/>
        </w:rPr>
      </w:pPr>
      <w:r w:rsidRPr="00D66F78">
        <w:rPr>
          <w:rFonts w:ascii="黑体" w:eastAsia="黑体" w:hAnsi="黑体" w:hint="eastAsia"/>
          <w:sz w:val="28"/>
          <w:szCs w:val="28"/>
        </w:rPr>
        <w:t>八、教学团队保障</w:t>
      </w:r>
    </w:p>
    <w:p w:rsidR="00DF15EE"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1．专职教师任职条件</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rsidP="0022521F">
      <w:pPr>
        <w:spacing w:line="360" w:lineRule="auto"/>
        <w:ind w:firstLineChars="192" w:firstLine="538"/>
        <w:rPr>
          <w:rFonts w:ascii="宋体" w:hAnsi="宋体"/>
          <w:kern w:val="0"/>
          <w:sz w:val="28"/>
        </w:rPr>
      </w:pPr>
      <w:r w:rsidRPr="00D66F78">
        <w:rPr>
          <w:rFonts w:ascii="宋体" w:hAnsi="宋体" w:hint="eastAsia"/>
          <w:kern w:val="0"/>
          <w:sz w:val="28"/>
        </w:rPr>
        <w:lastRenderedPageBreak/>
        <w:t>（2）有扎实的</w:t>
      </w:r>
      <w:r w:rsidR="0022521F">
        <w:rPr>
          <w:rFonts w:ascii="宋体" w:hAnsi="宋体" w:hint="eastAsia"/>
          <w:kern w:val="0"/>
          <w:sz w:val="28"/>
        </w:rPr>
        <w:t>电子商务</w:t>
      </w:r>
      <w:r w:rsidRPr="00D66F78">
        <w:rPr>
          <w:rFonts w:ascii="宋体" w:hAnsi="宋体" w:hint="eastAsia"/>
          <w:kern w:val="0"/>
          <w:sz w:val="28"/>
        </w:rPr>
        <w:t>基础、</w:t>
      </w:r>
      <w:r w:rsidR="0022521F">
        <w:rPr>
          <w:rFonts w:ascii="宋体" w:hAnsi="宋体" w:hint="eastAsia"/>
          <w:kern w:val="0"/>
          <w:sz w:val="28"/>
        </w:rPr>
        <w:t>网络技术</w:t>
      </w:r>
      <w:r w:rsidRPr="00D66F78">
        <w:rPr>
          <w:rFonts w:ascii="宋体" w:hAnsi="宋体" w:hint="eastAsia"/>
          <w:kern w:val="0"/>
          <w:sz w:val="28"/>
        </w:rPr>
        <w:t>等理论功底。</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（3）有较强的语言表达能力和课堂组织能力。</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（4）有企业实际工作经历，熟悉</w:t>
      </w:r>
      <w:r w:rsidR="0022521F">
        <w:rPr>
          <w:rFonts w:ascii="宋体" w:hAnsi="宋体" w:hint="eastAsia"/>
          <w:kern w:val="0"/>
          <w:sz w:val="28"/>
        </w:rPr>
        <w:t>电子商务网站的</w:t>
      </w:r>
      <w:r w:rsidRPr="00D66F78">
        <w:rPr>
          <w:rFonts w:ascii="宋体" w:hAnsi="宋体" w:hint="eastAsia"/>
          <w:kern w:val="0"/>
          <w:sz w:val="28"/>
        </w:rPr>
        <w:t>设计</w:t>
      </w:r>
      <w:r w:rsidR="0022521F">
        <w:rPr>
          <w:rFonts w:ascii="宋体" w:hAnsi="宋体" w:hint="eastAsia"/>
          <w:kern w:val="0"/>
          <w:sz w:val="28"/>
        </w:rPr>
        <w:t>、</w:t>
      </w:r>
      <w:r w:rsidRPr="00D66F78">
        <w:rPr>
          <w:rFonts w:ascii="宋体" w:hAnsi="宋体" w:hint="eastAsia"/>
          <w:kern w:val="0"/>
          <w:sz w:val="28"/>
        </w:rPr>
        <w:t>制作</w:t>
      </w:r>
      <w:r w:rsidR="0022521F">
        <w:rPr>
          <w:rFonts w:ascii="宋体" w:hAnsi="宋体" w:hint="eastAsia"/>
          <w:kern w:val="0"/>
          <w:sz w:val="28"/>
        </w:rPr>
        <w:t>、管理</w:t>
      </w:r>
      <w:r w:rsidRPr="00D66F78">
        <w:rPr>
          <w:rFonts w:ascii="宋体" w:hAnsi="宋体" w:hint="eastAsia"/>
          <w:kern w:val="0"/>
          <w:sz w:val="28"/>
        </w:rPr>
        <w:t>及</w:t>
      </w:r>
      <w:r w:rsidR="0022521F">
        <w:rPr>
          <w:rFonts w:ascii="宋体" w:hAnsi="宋体" w:hint="eastAsia"/>
          <w:kern w:val="0"/>
          <w:sz w:val="28"/>
        </w:rPr>
        <w:t>电子商务企业的</w:t>
      </w:r>
      <w:r w:rsidRPr="00D66F78">
        <w:rPr>
          <w:rFonts w:ascii="宋体" w:hAnsi="宋体" w:hint="eastAsia"/>
          <w:kern w:val="0"/>
          <w:sz w:val="28"/>
        </w:rPr>
        <w:t>相关工作流程。</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（5）熟练掌握</w:t>
      </w:r>
      <w:r w:rsidR="0022521F">
        <w:rPr>
          <w:rFonts w:ascii="宋体" w:hAnsi="宋体" w:hint="eastAsia"/>
          <w:kern w:val="0"/>
          <w:sz w:val="28"/>
        </w:rPr>
        <w:t>电子商务专业</w:t>
      </w:r>
      <w:r w:rsidRPr="00D66F78">
        <w:rPr>
          <w:rFonts w:ascii="宋体" w:hAnsi="宋体" w:hint="eastAsia"/>
          <w:kern w:val="0"/>
          <w:sz w:val="28"/>
        </w:rPr>
        <w:t>某一学习领域的知识与技能，能顺利完成其中各项实际操作任务。</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（6）有较强的概括能力，能解决本学习领域实际工作中的问题。</w:t>
      </w:r>
    </w:p>
    <w:p w:rsidR="00DF15EE" w:rsidRPr="00D66F78" w:rsidRDefault="00DF15EE">
      <w:pPr>
        <w:spacing w:line="360" w:lineRule="auto"/>
        <w:ind w:firstLineChars="192" w:firstLine="538"/>
        <w:rPr>
          <w:rFonts w:ascii="宋体" w:hAnsi="宋体"/>
          <w:kern w:val="0"/>
          <w:sz w:val="28"/>
          <w:szCs w:val="28"/>
        </w:rPr>
      </w:pPr>
      <w:r w:rsidRPr="00D66F78">
        <w:rPr>
          <w:rFonts w:ascii="宋体" w:hAnsi="宋体" w:hint="eastAsia"/>
          <w:kern w:val="0"/>
          <w:sz w:val="28"/>
        </w:rPr>
        <w:t>（7）具有</w:t>
      </w:r>
      <w:r w:rsidRPr="00D66F78">
        <w:rPr>
          <w:rFonts w:ascii="宋体" w:hAnsi="宋体"/>
          <w:kern w:val="0"/>
          <w:sz w:val="28"/>
        </w:rPr>
        <w:t>创设问题情境</w:t>
      </w:r>
      <w:r w:rsidRPr="00D66F78">
        <w:rPr>
          <w:rFonts w:ascii="宋体" w:hAnsi="宋体" w:hint="eastAsia"/>
          <w:kern w:val="0"/>
          <w:sz w:val="28"/>
        </w:rPr>
        <w:t>、</w:t>
      </w:r>
      <w:r w:rsidRPr="00D66F78">
        <w:rPr>
          <w:rFonts w:ascii="宋体" w:hAnsi="宋体"/>
          <w:kern w:val="0"/>
          <w:sz w:val="28"/>
        </w:rPr>
        <w:t>选择与确定问题</w:t>
      </w:r>
      <w:r w:rsidRPr="00D66F78">
        <w:rPr>
          <w:rFonts w:ascii="宋体" w:hAnsi="宋体" w:hint="eastAsia"/>
          <w:kern w:val="0"/>
          <w:sz w:val="28"/>
        </w:rPr>
        <w:t>、</w:t>
      </w:r>
      <w:r w:rsidRPr="00D66F78">
        <w:rPr>
          <w:rFonts w:ascii="宋体" w:hAnsi="宋体"/>
          <w:kern w:val="0"/>
          <w:sz w:val="28"/>
        </w:rPr>
        <w:t>讨论与提出假设</w:t>
      </w:r>
      <w:r w:rsidRPr="00D66F78">
        <w:rPr>
          <w:rFonts w:ascii="宋体" w:hAnsi="宋体" w:hint="eastAsia"/>
          <w:kern w:val="0"/>
          <w:sz w:val="28"/>
        </w:rPr>
        <w:t>、业务</w:t>
      </w:r>
      <w:r w:rsidRPr="00D66F78">
        <w:rPr>
          <w:rFonts w:ascii="宋体" w:hAnsi="宋体"/>
          <w:kern w:val="0"/>
          <w:sz w:val="28"/>
        </w:rPr>
        <w:t>实践</w:t>
      </w:r>
      <w:r w:rsidRPr="00D66F78">
        <w:rPr>
          <w:rFonts w:ascii="宋体" w:hAnsi="宋体" w:hint="eastAsia"/>
          <w:kern w:val="0"/>
          <w:sz w:val="28"/>
        </w:rPr>
        <w:t>和对学生学习</w:t>
      </w:r>
      <w:r w:rsidRPr="00D66F78">
        <w:rPr>
          <w:rFonts w:ascii="宋体" w:hAnsi="宋体"/>
          <w:kern w:val="0"/>
          <w:sz w:val="28"/>
        </w:rPr>
        <w:t>结果</w:t>
      </w:r>
      <w:r w:rsidRPr="00D66F78">
        <w:rPr>
          <w:rFonts w:ascii="宋体" w:hAnsi="宋体" w:hint="eastAsia"/>
          <w:kern w:val="0"/>
          <w:sz w:val="28"/>
        </w:rPr>
        <w:t>做出准确评价的能力。</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2．校外兼职教师任职条件</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（2）具有3年以上本专业工作经历。</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（3）具有熟练的</w:t>
      </w:r>
      <w:r w:rsidR="0022521F">
        <w:rPr>
          <w:rFonts w:ascii="宋体" w:hAnsi="宋体" w:hint="eastAsia"/>
          <w:kern w:val="0"/>
          <w:sz w:val="28"/>
        </w:rPr>
        <w:t>网站管理维护、电子商务运营管理、物流管理、</w:t>
      </w:r>
      <w:r w:rsidRPr="00D66F78">
        <w:rPr>
          <w:rFonts w:ascii="宋体" w:hAnsi="宋体" w:hint="eastAsia"/>
          <w:kern w:val="0"/>
          <w:sz w:val="28"/>
        </w:rPr>
        <w:t>平面广告设计等业务操作技能</w:t>
      </w:r>
      <w:r w:rsidR="0022521F">
        <w:rPr>
          <w:rFonts w:ascii="宋体" w:hAnsi="宋体" w:hint="eastAsia"/>
          <w:kern w:val="0"/>
          <w:sz w:val="28"/>
        </w:rPr>
        <w:t>。</w:t>
      </w:r>
    </w:p>
    <w:p w:rsidR="00DF15EE" w:rsidRDefault="00DF15EE">
      <w:pPr>
        <w:spacing w:line="360" w:lineRule="auto"/>
        <w:ind w:firstLineChars="128" w:firstLine="358"/>
        <w:rPr>
          <w:rFonts w:ascii="宋体" w:hAnsi="宋体"/>
          <w:kern w:val="0"/>
          <w:sz w:val="28"/>
        </w:rPr>
      </w:pPr>
      <w:r w:rsidRPr="00D66F78">
        <w:rPr>
          <w:rFonts w:ascii="宋体" w:hAnsi="宋体" w:hint="eastAsia"/>
          <w:kern w:val="0"/>
          <w:sz w:val="28"/>
        </w:rPr>
        <w:t>（4）具有完成课堂讲授、实习指导、等教学任务的充足时间。</w:t>
      </w:r>
    </w:p>
    <w:p w:rsidR="0022521F" w:rsidRPr="00D66F78" w:rsidRDefault="0022521F">
      <w:pPr>
        <w:spacing w:line="360" w:lineRule="auto"/>
        <w:ind w:firstLineChars="128" w:firstLine="358"/>
        <w:rPr>
          <w:rFonts w:ascii="宋体" w:hAnsi="宋体"/>
          <w:kern w:val="0"/>
          <w:sz w:val="28"/>
          <w:szCs w:val="28"/>
        </w:rPr>
      </w:pPr>
      <w:r>
        <w:rPr>
          <w:rFonts w:ascii="宋体" w:hAnsi="宋体" w:hint="eastAsia"/>
          <w:kern w:val="0"/>
          <w:sz w:val="28"/>
        </w:rPr>
        <w:t>（5）能</w:t>
      </w:r>
      <w:r w:rsidRPr="0022521F">
        <w:rPr>
          <w:rFonts w:ascii="宋体" w:hAnsi="宋体" w:hint="eastAsia"/>
          <w:kern w:val="0"/>
          <w:sz w:val="28"/>
        </w:rPr>
        <w:t>把</w:t>
      </w:r>
      <w:r w:rsidRPr="0022521F">
        <w:rPr>
          <w:rFonts w:ascii="宋体" w:hAnsi="宋体"/>
          <w:kern w:val="0"/>
          <w:sz w:val="28"/>
        </w:rPr>
        <w:t>企业的新工艺、新技术、新管理理念引入教学中，</w:t>
      </w:r>
      <w:r w:rsidR="00605152">
        <w:rPr>
          <w:rFonts w:ascii="宋体" w:hAnsi="宋体" w:hint="eastAsia"/>
          <w:kern w:val="0"/>
          <w:sz w:val="28"/>
        </w:rPr>
        <w:t>协助学校</w:t>
      </w:r>
      <w:r w:rsidRPr="0022521F">
        <w:rPr>
          <w:rFonts w:ascii="宋体" w:hAnsi="宋体"/>
          <w:kern w:val="0"/>
          <w:sz w:val="28"/>
        </w:rPr>
        <w:t>对教学中存在的问题及时进行总结和反思</w:t>
      </w:r>
      <w:r w:rsidRPr="00D66F78">
        <w:rPr>
          <w:rFonts w:ascii="宋体" w:hAnsi="宋体" w:hint="eastAsia"/>
          <w:kern w:val="0"/>
          <w:sz w:val="28"/>
        </w:rPr>
        <w:t>。</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3．专兼职教师配比</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（1）专任教师配备</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①学历结构：专任教师</w:t>
      </w:r>
      <w:r w:rsidR="00605152" w:rsidRPr="00605152">
        <w:rPr>
          <w:rFonts w:ascii="宋体" w:hAnsi="宋体" w:hint="eastAsia"/>
          <w:color w:val="FF0000"/>
          <w:kern w:val="0"/>
          <w:sz w:val="28"/>
        </w:rPr>
        <w:t>XX</w:t>
      </w:r>
      <w:r w:rsidRPr="00D66F78">
        <w:rPr>
          <w:rFonts w:ascii="宋体" w:hAnsi="宋体" w:hint="eastAsia"/>
          <w:kern w:val="0"/>
          <w:sz w:val="28"/>
        </w:rPr>
        <w:t>人中，全部为本科以上学历，其中，硕士以上</w:t>
      </w:r>
      <w:r w:rsidR="00605152" w:rsidRPr="00605152">
        <w:rPr>
          <w:rFonts w:ascii="宋体" w:hAnsi="宋体" w:hint="eastAsia"/>
          <w:color w:val="FF0000"/>
          <w:kern w:val="0"/>
          <w:sz w:val="28"/>
        </w:rPr>
        <w:t>XXXX</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②职称结构：职称结构合理，高级讲师</w:t>
      </w:r>
      <w:r w:rsidR="00605152" w:rsidRPr="00605152">
        <w:rPr>
          <w:rFonts w:ascii="宋体" w:hAnsi="宋体" w:hint="eastAsia"/>
          <w:color w:val="FF0000"/>
          <w:kern w:val="0"/>
          <w:sz w:val="28"/>
        </w:rPr>
        <w:t>XX</w:t>
      </w:r>
      <w:r w:rsidRPr="00D66F78">
        <w:rPr>
          <w:rFonts w:ascii="宋体" w:hAnsi="宋体" w:hint="eastAsia"/>
          <w:kern w:val="0"/>
          <w:sz w:val="28"/>
        </w:rPr>
        <w:t>人，讲师</w:t>
      </w:r>
      <w:r w:rsidR="00605152" w:rsidRPr="00605152">
        <w:rPr>
          <w:rFonts w:ascii="宋体" w:hAnsi="宋体" w:hint="eastAsia"/>
          <w:color w:val="FF0000"/>
          <w:kern w:val="0"/>
          <w:sz w:val="28"/>
        </w:rPr>
        <w:t>XX</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lastRenderedPageBreak/>
        <w:t xml:space="preserve">    ③双师素质：专任教师</w:t>
      </w:r>
      <w:r w:rsidR="00605152" w:rsidRPr="00605152">
        <w:rPr>
          <w:rFonts w:ascii="宋体" w:hAnsi="宋体" w:hint="eastAsia"/>
          <w:color w:val="FF0000"/>
          <w:kern w:val="0"/>
          <w:sz w:val="28"/>
        </w:rPr>
        <w:t>XX</w:t>
      </w:r>
      <w:r w:rsidR="004D5636">
        <w:rPr>
          <w:rFonts w:ascii="宋体" w:hAnsi="宋体" w:hint="eastAsia"/>
          <w:kern w:val="0"/>
          <w:sz w:val="28"/>
        </w:rPr>
        <w:t>%</w:t>
      </w:r>
      <w:r w:rsidR="00D66F78">
        <w:rPr>
          <w:rFonts w:ascii="宋体" w:hAnsi="宋体" w:hint="eastAsia"/>
          <w:kern w:val="0"/>
          <w:sz w:val="28"/>
        </w:rPr>
        <w:t>具有职业资格证书，</w:t>
      </w:r>
      <w:r w:rsidR="004D5636">
        <w:rPr>
          <w:rFonts w:ascii="宋体" w:hAnsi="宋体" w:hint="eastAsia"/>
          <w:kern w:val="0"/>
          <w:sz w:val="28"/>
        </w:rPr>
        <w:t>部分教师具有企业实践经验。符合</w:t>
      </w:r>
      <w:r w:rsidR="00D66F78">
        <w:rPr>
          <w:rFonts w:ascii="宋体" w:hAnsi="宋体" w:hint="eastAsia"/>
          <w:kern w:val="0"/>
          <w:sz w:val="28"/>
        </w:rPr>
        <w:t>双师型结构</w:t>
      </w:r>
      <w:r w:rsidRPr="00D66F78">
        <w:rPr>
          <w:rFonts w:ascii="宋体" w:hAnsi="宋体" w:hint="eastAsia"/>
          <w:kern w:val="0"/>
          <w:sz w:val="28"/>
        </w:rPr>
        <w:t>。</w:t>
      </w:r>
      <w:r w:rsidR="004D5636">
        <w:rPr>
          <w:rFonts w:ascii="宋体" w:hAnsi="宋体" w:hint="eastAsia"/>
          <w:kern w:val="0"/>
          <w:sz w:val="28"/>
        </w:rPr>
        <w:t>双师型教师比例达到</w:t>
      </w:r>
      <w:r w:rsidR="00605152" w:rsidRPr="00605152">
        <w:rPr>
          <w:rFonts w:ascii="宋体" w:hAnsi="宋体" w:hint="eastAsia"/>
          <w:color w:val="FF0000"/>
          <w:kern w:val="0"/>
          <w:sz w:val="28"/>
        </w:rPr>
        <w:t>XX</w:t>
      </w:r>
      <w:r w:rsidR="004D5636">
        <w:rPr>
          <w:rFonts w:ascii="宋体" w:hAnsi="宋体" w:hint="eastAsia"/>
          <w:kern w:val="0"/>
          <w:sz w:val="28"/>
        </w:rPr>
        <w:t>%。</w:t>
      </w:r>
    </w:p>
    <w:p w:rsidR="00DF15EE" w:rsidRPr="00D66F78" w:rsidRDefault="00DF15EE" w:rsidP="00D66F78">
      <w:pPr>
        <w:spacing w:line="360" w:lineRule="auto"/>
        <w:rPr>
          <w:rFonts w:ascii="宋体" w:hAnsi="宋体"/>
          <w:kern w:val="0"/>
          <w:sz w:val="28"/>
        </w:rPr>
      </w:pPr>
      <w:r w:rsidRPr="00D66F78">
        <w:rPr>
          <w:rFonts w:ascii="宋体" w:hAnsi="宋体" w:hint="eastAsia"/>
          <w:kern w:val="0"/>
          <w:sz w:val="28"/>
        </w:rPr>
        <w:t xml:space="preserve">    </w:t>
      </w:r>
      <w:r w:rsidRPr="00D66F78">
        <w:rPr>
          <w:rFonts w:ascii="宋体" w:hAnsi="宋体" w:hint="eastAsia"/>
          <w:b/>
          <w:sz w:val="28"/>
          <w:szCs w:val="28"/>
        </w:rPr>
        <w:t>（2）兼职教师配备</w:t>
      </w:r>
    </w:p>
    <w:p w:rsidR="00DF15EE" w:rsidRPr="00D66F78" w:rsidRDefault="00D66F78">
      <w:pPr>
        <w:spacing w:line="360" w:lineRule="auto"/>
        <w:ind w:firstLineChars="196" w:firstLine="549"/>
        <w:rPr>
          <w:rFonts w:ascii="宋体" w:hAnsi="宋体"/>
          <w:sz w:val="28"/>
          <w:szCs w:val="28"/>
        </w:rPr>
      </w:pPr>
      <w:r>
        <w:rPr>
          <w:rFonts w:ascii="宋体" w:hAnsi="宋体" w:hint="eastAsia"/>
          <w:kern w:val="0"/>
          <w:sz w:val="28"/>
        </w:rPr>
        <w:t>从企业</w:t>
      </w:r>
      <w:r w:rsidR="00DF15EE" w:rsidRPr="00D66F78">
        <w:rPr>
          <w:rFonts w:ascii="宋体" w:hAnsi="宋体" w:hint="eastAsia"/>
          <w:kern w:val="0"/>
          <w:sz w:val="28"/>
        </w:rPr>
        <w:t>聘请</w:t>
      </w:r>
      <w:r w:rsidR="00605152" w:rsidRPr="00605152">
        <w:rPr>
          <w:rFonts w:ascii="宋体" w:hAnsi="宋体" w:hint="eastAsia"/>
          <w:color w:val="FF0000"/>
          <w:kern w:val="0"/>
          <w:sz w:val="28"/>
        </w:rPr>
        <w:t>XX</w:t>
      </w:r>
      <w:r>
        <w:rPr>
          <w:rFonts w:ascii="宋体" w:hAnsi="宋体" w:hint="eastAsia"/>
          <w:kern w:val="0"/>
          <w:sz w:val="28"/>
        </w:rPr>
        <w:t>名</w:t>
      </w:r>
      <w:r w:rsidR="00DF15EE" w:rsidRPr="00D66F78">
        <w:rPr>
          <w:rFonts w:ascii="宋体" w:hAnsi="宋体" w:hint="eastAsia"/>
          <w:kern w:val="0"/>
          <w:sz w:val="28"/>
        </w:rPr>
        <w:t>兼职教师</w:t>
      </w:r>
      <w:r>
        <w:rPr>
          <w:rFonts w:ascii="宋体" w:hAnsi="宋体" w:hint="eastAsia"/>
          <w:kern w:val="0"/>
          <w:sz w:val="28"/>
        </w:rPr>
        <w:t>，长期合作，定期到学校进行指导和讲座。</w:t>
      </w:r>
      <w:r w:rsidR="00DF15EE" w:rsidRPr="00D66F78">
        <w:rPr>
          <w:rFonts w:ascii="宋体" w:hAnsi="宋体" w:hint="eastAsia"/>
          <w:kern w:val="0"/>
          <w:sz w:val="28"/>
        </w:rPr>
        <w:t>要求具有一定的理论基础、丰富的实践经验和良好的职业道德，所任职单位与</w:t>
      </w:r>
      <w:r w:rsidR="00605152">
        <w:rPr>
          <w:rFonts w:ascii="宋体" w:hAnsi="宋体" w:hint="eastAsia"/>
          <w:kern w:val="0"/>
          <w:sz w:val="28"/>
        </w:rPr>
        <w:t>电子商务</w:t>
      </w:r>
      <w:r w:rsidR="00DF15EE" w:rsidRPr="00D66F78">
        <w:rPr>
          <w:rFonts w:ascii="宋体" w:hAnsi="宋体" w:hint="eastAsia"/>
          <w:kern w:val="0"/>
          <w:sz w:val="28"/>
        </w:rPr>
        <w:t>专业建立合作关系，承担校内实训指导、校外顶岗实习指导、参与专业建设、课程改革等任务。</w:t>
      </w:r>
    </w:p>
    <w:p w:rsidR="00DF15EE" w:rsidRPr="00D66F78" w:rsidRDefault="00DF15EE">
      <w:pPr>
        <w:spacing w:line="360" w:lineRule="auto"/>
        <w:rPr>
          <w:rFonts w:ascii="宋体" w:hAnsi="宋体"/>
          <w:b/>
          <w:sz w:val="28"/>
          <w:szCs w:val="28"/>
        </w:rPr>
      </w:pPr>
      <w:r w:rsidRPr="00D66F78">
        <w:rPr>
          <w:rFonts w:ascii="宋体" w:hAnsi="宋体" w:hint="eastAsia"/>
          <w:b/>
          <w:sz w:val="28"/>
          <w:szCs w:val="28"/>
        </w:rPr>
        <w:t>九、实训条件保障</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1．校内实训环境</w:t>
      </w:r>
    </w:p>
    <w:p w:rsidR="00DF15EE" w:rsidRPr="00D66F78" w:rsidRDefault="00DF15EE">
      <w:pPr>
        <w:spacing w:line="360" w:lineRule="auto"/>
        <w:ind w:firstLineChars="196" w:firstLine="549"/>
        <w:rPr>
          <w:rFonts w:ascii="宋体" w:hAnsi="宋体"/>
          <w:kern w:val="0"/>
          <w:sz w:val="28"/>
        </w:rPr>
      </w:pPr>
      <w:bookmarkStart w:id="8" w:name="_Toc22480"/>
      <w:bookmarkStart w:id="9" w:name="_Toc19688"/>
      <w:bookmarkStart w:id="10" w:name="_Toc414955347"/>
      <w:bookmarkStart w:id="11" w:name="_Toc15000"/>
      <w:bookmarkStart w:id="12" w:name="_Toc27862"/>
      <w:r w:rsidRPr="00D66F78">
        <w:rPr>
          <w:rFonts w:ascii="宋体" w:hAnsi="宋体" w:hint="eastAsia"/>
          <w:kern w:val="0"/>
          <w:sz w:val="28"/>
        </w:rPr>
        <w:t>校内实训</w:t>
      </w:r>
      <w:r w:rsidR="00AA35AE">
        <w:rPr>
          <w:rFonts w:ascii="宋体" w:hAnsi="宋体" w:hint="eastAsia"/>
          <w:kern w:val="0"/>
          <w:sz w:val="28"/>
        </w:rPr>
        <w:t>条件：</w:t>
      </w:r>
      <w:r w:rsidRPr="00D66F78">
        <w:rPr>
          <w:rFonts w:ascii="宋体" w:hAnsi="宋体" w:hint="eastAsia"/>
          <w:kern w:val="0"/>
          <w:sz w:val="28"/>
        </w:rPr>
        <w:t>具备</w:t>
      </w:r>
      <w:r w:rsidR="00605152">
        <w:rPr>
          <w:rFonts w:ascii="宋体" w:hAnsi="宋体" w:hint="eastAsia"/>
          <w:kern w:val="0"/>
          <w:sz w:val="28"/>
        </w:rPr>
        <w:t>一</w:t>
      </w:r>
      <w:r w:rsidR="00AA35AE">
        <w:rPr>
          <w:rFonts w:ascii="宋体" w:hAnsi="宋体" w:hint="eastAsia"/>
          <w:kern w:val="0"/>
          <w:sz w:val="28"/>
        </w:rPr>
        <w:t>个</w:t>
      </w:r>
      <w:r w:rsidR="00605152">
        <w:rPr>
          <w:rFonts w:ascii="宋体" w:hAnsi="宋体" w:hint="eastAsia"/>
          <w:kern w:val="0"/>
          <w:sz w:val="28"/>
        </w:rPr>
        <w:t>电子商务综合</w:t>
      </w:r>
      <w:r w:rsidRPr="00D66F78">
        <w:rPr>
          <w:rFonts w:ascii="宋体" w:hAnsi="宋体" w:hint="eastAsia"/>
          <w:kern w:val="0"/>
          <w:sz w:val="28"/>
        </w:rPr>
        <w:t>实训室、</w:t>
      </w:r>
      <w:r w:rsidR="00AA35AE">
        <w:rPr>
          <w:rFonts w:ascii="宋体" w:hAnsi="宋体" w:hint="eastAsia"/>
          <w:kern w:val="0"/>
          <w:sz w:val="28"/>
        </w:rPr>
        <w:t>十个</w:t>
      </w:r>
      <w:r w:rsidR="008A6553">
        <w:rPr>
          <w:rFonts w:ascii="宋体" w:hAnsi="宋体" w:hint="eastAsia"/>
          <w:kern w:val="0"/>
          <w:sz w:val="28"/>
        </w:rPr>
        <w:t>多媒体</w:t>
      </w:r>
      <w:r w:rsidRPr="00D66F78">
        <w:rPr>
          <w:rFonts w:ascii="宋体" w:hAnsi="宋体" w:hint="eastAsia"/>
          <w:kern w:val="0"/>
          <w:sz w:val="28"/>
        </w:rPr>
        <w:t>机房、</w:t>
      </w:r>
      <w:r w:rsidR="00AA35AE">
        <w:rPr>
          <w:rFonts w:ascii="宋体" w:hAnsi="宋体" w:hint="eastAsia"/>
          <w:kern w:val="0"/>
          <w:sz w:val="28"/>
        </w:rPr>
        <w:t>三个</w:t>
      </w:r>
      <w:r w:rsidR="00605152">
        <w:rPr>
          <w:rFonts w:ascii="宋体" w:hAnsi="宋体" w:hint="eastAsia"/>
          <w:kern w:val="0"/>
          <w:sz w:val="28"/>
        </w:rPr>
        <w:t>物流综合实训室</w:t>
      </w:r>
      <w:r w:rsidR="008A6553">
        <w:rPr>
          <w:rFonts w:ascii="宋体" w:hAnsi="宋体" w:hint="eastAsia"/>
          <w:kern w:val="0"/>
          <w:sz w:val="28"/>
        </w:rPr>
        <w:t>、</w:t>
      </w:r>
      <w:r w:rsidR="00AA35AE">
        <w:rPr>
          <w:rFonts w:ascii="宋体" w:hAnsi="宋体" w:hint="eastAsia"/>
          <w:kern w:val="0"/>
          <w:sz w:val="28"/>
        </w:rPr>
        <w:t>一个</w:t>
      </w:r>
      <w:r w:rsidR="008A6553">
        <w:rPr>
          <w:rFonts w:ascii="宋体" w:hAnsi="宋体" w:hint="eastAsia"/>
          <w:kern w:val="0"/>
          <w:sz w:val="28"/>
        </w:rPr>
        <w:t>平面实训室</w:t>
      </w:r>
      <w:r w:rsidRPr="00D66F78">
        <w:rPr>
          <w:rFonts w:ascii="宋体" w:hAnsi="宋体" w:hint="eastAsia"/>
          <w:kern w:val="0"/>
          <w:sz w:val="28"/>
        </w:rPr>
        <w:t>等，</w:t>
      </w:r>
      <w:r w:rsidR="00AA35AE">
        <w:rPr>
          <w:rFonts w:ascii="宋体" w:hAnsi="宋体" w:hint="eastAsia"/>
          <w:kern w:val="0"/>
          <w:sz w:val="28"/>
        </w:rPr>
        <w:t>可以满足学生在校的实习实训</w:t>
      </w:r>
      <w:r w:rsidRPr="00D66F78">
        <w:rPr>
          <w:rFonts w:ascii="宋体" w:hAnsi="宋体" w:hint="eastAsia"/>
          <w:kern w:val="0"/>
          <w:sz w:val="28"/>
        </w:rPr>
        <w:t>。</w:t>
      </w:r>
      <w:bookmarkEnd w:id="8"/>
      <w:bookmarkEnd w:id="9"/>
      <w:bookmarkEnd w:id="10"/>
      <w:bookmarkEnd w:id="11"/>
      <w:bookmarkEnd w:id="12"/>
    </w:p>
    <w:p w:rsidR="00D66F78"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2．校外实训环境</w:t>
      </w:r>
      <w:r w:rsidR="00D66F78" w:rsidRPr="00D66F78">
        <w:rPr>
          <w:rFonts w:ascii="黑体" w:eastAsia="黑体" w:hAnsi="黑体" w:hint="eastAsia"/>
          <w:sz w:val="28"/>
          <w:szCs w:val="28"/>
        </w:rPr>
        <w:t>：</w:t>
      </w:r>
    </w:p>
    <w:p w:rsidR="00DF15EE" w:rsidRPr="00D66F78" w:rsidRDefault="00D66F78" w:rsidP="00D66F78">
      <w:pPr>
        <w:spacing w:line="360" w:lineRule="auto"/>
        <w:ind w:firstLineChars="196" w:firstLine="549"/>
        <w:rPr>
          <w:rFonts w:ascii="宋体" w:hAnsi="宋体"/>
          <w:sz w:val="28"/>
          <w:szCs w:val="28"/>
        </w:rPr>
      </w:pPr>
      <w:r w:rsidRPr="00D66F78">
        <w:rPr>
          <w:rFonts w:ascii="宋体" w:hAnsi="宋体" w:hint="eastAsia"/>
          <w:sz w:val="28"/>
          <w:szCs w:val="28"/>
        </w:rPr>
        <w:t>校外</w:t>
      </w:r>
      <w:r w:rsidR="004D5636">
        <w:rPr>
          <w:rFonts w:ascii="宋体" w:hAnsi="宋体" w:hint="eastAsia"/>
          <w:sz w:val="28"/>
          <w:szCs w:val="28"/>
        </w:rPr>
        <w:t>与</w:t>
      </w:r>
      <w:r w:rsidRPr="00D66F78">
        <w:rPr>
          <w:rFonts w:ascii="宋体" w:hAnsi="宋体" w:hint="eastAsia"/>
          <w:sz w:val="28"/>
          <w:szCs w:val="28"/>
        </w:rPr>
        <w:t>多家企业</w:t>
      </w:r>
      <w:r w:rsidR="004D5636">
        <w:rPr>
          <w:rFonts w:ascii="宋体" w:hAnsi="宋体" w:hint="eastAsia"/>
          <w:sz w:val="28"/>
          <w:szCs w:val="28"/>
        </w:rPr>
        <w:t>合作</w:t>
      </w:r>
      <w:r w:rsidRPr="00D66F78">
        <w:rPr>
          <w:rFonts w:ascii="宋体" w:hAnsi="宋体" w:hint="eastAsia"/>
          <w:sz w:val="28"/>
          <w:szCs w:val="28"/>
        </w:rPr>
        <w:t>成立了校企合作委员会，为学生提供</w:t>
      </w:r>
      <w:r w:rsidR="004D5636">
        <w:rPr>
          <w:rFonts w:ascii="宋体" w:hAnsi="宋体" w:hint="eastAsia"/>
          <w:sz w:val="28"/>
          <w:szCs w:val="28"/>
        </w:rPr>
        <w:t>社会实践与顶岗</w:t>
      </w:r>
      <w:r w:rsidRPr="00D66F78">
        <w:rPr>
          <w:rFonts w:ascii="宋体" w:hAnsi="宋体" w:hint="eastAsia"/>
          <w:sz w:val="28"/>
          <w:szCs w:val="28"/>
        </w:rPr>
        <w:t>实习</w:t>
      </w:r>
      <w:r w:rsidR="004D5636">
        <w:rPr>
          <w:rFonts w:ascii="宋体" w:hAnsi="宋体" w:hint="eastAsia"/>
          <w:sz w:val="28"/>
          <w:szCs w:val="28"/>
        </w:rPr>
        <w:t>机会，同时可以提供</w:t>
      </w:r>
      <w:r w:rsidRPr="00D66F78">
        <w:rPr>
          <w:rFonts w:ascii="宋体" w:hAnsi="宋体" w:hint="eastAsia"/>
          <w:sz w:val="28"/>
          <w:szCs w:val="28"/>
        </w:rPr>
        <w:t>教师实践培训。</w:t>
      </w:r>
      <w:r w:rsidR="004D5636">
        <w:rPr>
          <w:rFonts w:ascii="宋体" w:hAnsi="宋体" w:hint="eastAsia"/>
          <w:sz w:val="28"/>
          <w:szCs w:val="28"/>
        </w:rPr>
        <w:t>校企共同制定教学计划和教学大纲，共同安排教学设计并组织、管理教学过程。</w:t>
      </w:r>
    </w:p>
    <w:p w:rsidR="00DF15EE" w:rsidRDefault="00DF15EE" w:rsidP="00D66F78">
      <w:pPr>
        <w:adjustRightInd w:val="0"/>
        <w:snapToGrid w:val="0"/>
        <w:spacing w:beforeLines="20" w:before="62" w:afterLines="20" w:after="62" w:line="360" w:lineRule="exact"/>
        <w:rPr>
          <w:rFonts w:ascii="仿宋_GB2312" w:eastAsia="仿宋_GB2312" w:hAnsi="宋体"/>
          <w:b/>
          <w:sz w:val="28"/>
          <w:szCs w:val="28"/>
        </w:rPr>
      </w:pPr>
    </w:p>
    <w:sectPr w:rsidR="00DF15EE" w:rsidSect="003212F9">
      <w:headerReference w:type="default" r:id="rId8"/>
      <w:footerReference w:type="even" r:id="rId9"/>
      <w:footerReference w:type="default" r:id="rId10"/>
      <w:headerReference w:type="first" r:id="rId11"/>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D48" w:rsidRDefault="00A37D48">
      <w:r>
        <w:separator/>
      </w:r>
    </w:p>
  </w:endnote>
  <w:endnote w:type="continuationSeparator" w:id="0">
    <w:p w:rsidR="00A37D48" w:rsidRDefault="00A3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FangSong">
    <w:altName w:val="微软雅黑"/>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宋体-方正超大字符集">
    <w:altName w:val="微软雅黑"/>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E42" w:rsidRDefault="00D01E42">
    <w:pPr>
      <w:pStyle w:val="aa"/>
      <w:framePr w:wrap="around" w:vAnchor="text" w:hAnchor="margin" w:xAlign="center" w:y="1"/>
      <w:rPr>
        <w:rStyle w:val="a4"/>
      </w:rPr>
    </w:pPr>
    <w:r>
      <w:fldChar w:fldCharType="begin"/>
    </w:r>
    <w:r>
      <w:rPr>
        <w:rStyle w:val="a4"/>
      </w:rPr>
      <w:instrText xml:space="preserve">PAGE  </w:instrText>
    </w:r>
    <w:r>
      <w:fldChar w:fldCharType="end"/>
    </w:r>
  </w:p>
  <w:p w:rsidR="00D01E42" w:rsidRDefault="00D01E4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E42" w:rsidRDefault="00D01E42">
    <w:pPr>
      <w:pStyle w:val="aa"/>
      <w:framePr w:wrap="around" w:vAnchor="text" w:hAnchor="margin" w:xAlign="center" w:y="1"/>
      <w:rPr>
        <w:rStyle w:val="a4"/>
      </w:rPr>
    </w:pPr>
    <w:r>
      <w:fldChar w:fldCharType="begin"/>
    </w:r>
    <w:r>
      <w:rPr>
        <w:rStyle w:val="a4"/>
      </w:rPr>
      <w:instrText xml:space="preserve">PAGE  </w:instrText>
    </w:r>
    <w:r>
      <w:fldChar w:fldCharType="separate"/>
    </w:r>
    <w:r w:rsidR="000B1CB4">
      <w:rPr>
        <w:rStyle w:val="a4"/>
        <w:noProof/>
      </w:rPr>
      <w:t>1</w:t>
    </w:r>
    <w:r>
      <w:fldChar w:fldCharType="end"/>
    </w:r>
  </w:p>
  <w:p w:rsidR="00D01E42" w:rsidRDefault="00D01E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D48" w:rsidRDefault="00A37D48">
      <w:r>
        <w:separator/>
      </w:r>
    </w:p>
  </w:footnote>
  <w:footnote w:type="continuationSeparator" w:id="0">
    <w:p w:rsidR="00A37D48" w:rsidRDefault="00A3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E42" w:rsidRPr="00BA46B3" w:rsidRDefault="00D01E42" w:rsidP="004C6E99">
    <w:pPr>
      <w:adjustRightInd w:val="0"/>
      <w:snapToGrid w:val="0"/>
      <w:spacing w:beforeLines="20" w:before="48" w:afterLines="20" w:after="48" w:line="360" w:lineRule="exact"/>
      <w:jc w:val="right"/>
      <w:rPr>
        <w:rFonts w:ascii="宋体" w:hAnsi="宋体"/>
        <w:b/>
        <w:color w:val="000000"/>
        <w:sz w:val="32"/>
        <w:szCs w:val="32"/>
      </w:rPr>
    </w:pPr>
    <w:r>
      <w:rPr>
        <w:rFonts w:ascii="宋体" w:hAnsi="宋体" w:hint="eastAsia"/>
      </w:rPr>
      <w:t xml:space="preserve">邢台现代职业学校信息技术专业部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E42" w:rsidRPr="003212F9" w:rsidRDefault="00D01E42" w:rsidP="003212F9">
    <w:pPr>
      <w:pStyle w:val="a8"/>
      <w:tabs>
        <w:tab w:val="clear" w:pos="8306"/>
        <w:tab w:val="left" w:pos="4200"/>
        <w:tab w:val="left" w:pos="4620"/>
        <w:tab w:val="left" w:pos="5040"/>
        <w:tab w:val="left" w:pos="5460"/>
        <w:tab w:val="left" w:pos="5880"/>
        <w:tab w:val="left" w:pos="6300"/>
      </w:tabs>
      <w:jc w:val="left"/>
    </w:pP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1223B"/>
    <w:multiLevelType w:val="multilevel"/>
    <w:tmpl w:val="0721223B"/>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1">
    <w:nsid w:val="1B4E2FA2"/>
    <w:multiLevelType w:val="multilevel"/>
    <w:tmpl w:val="1B4E2F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E8E6C82"/>
    <w:multiLevelType w:val="hybridMultilevel"/>
    <w:tmpl w:val="108AC114"/>
    <w:lvl w:ilvl="0" w:tplc="5C581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7C6769"/>
    <w:multiLevelType w:val="hybridMultilevel"/>
    <w:tmpl w:val="F25672D4"/>
    <w:lvl w:ilvl="0" w:tplc="CB4CBC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3C6B02B1"/>
    <w:multiLevelType w:val="hybridMultilevel"/>
    <w:tmpl w:val="35E889C8"/>
    <w:lvl w:ilvl="0" w:tplc="84CAA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FE0FBE"/>
    <w:multiLevelType w:val="hybridMultilevel"/>
    <w:tmpl w:val="54BABD84"/>
    <w:lvl w:ilvl="0" w:tplc="4CA26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7C3FE7"/>
    <w:multiLevelType w:val="hybridMultilevel"/>
    <w:tmpl w:val="3DBCA9C4"/>
    <w:lvl w:ilvl="0" w:tplc="6B483420">
      <w:start w:val="1"/>
      <w:numFmt w:val="decimal"/>
      <w:lvlText w:val="%1、"/>
      <w:lvlJc w:val="left"/>
      <w:pPr>
        <w:ind w:left="1575" w:hanging="72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7">
    <w:nsid w:val="55126793"/>
    <w:multiLevelType w:val="hybridMultilevel"/>
    <w:tmpl w:val="70C48900"/>
    <w:lvl w:ilvl="0" w:tplc="3962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D928DB"/>
    <w:multiLevelType w:val="hybridMultilevel"/>
    <w:tmpl w:val="76A4EADC"/>
    <w:lvl w:ilvl="0" w:tplc="225A42BC">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4A10CE"/>
    <w:multiLevelType w:val="multilevel"/>
    <w:tmpl w:val="564A10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91242B1"/>
    <w:multiLevelType w:val="hybridMultilevel"/>
    <w:tmpl w:val="497A335A"/>
    <w:lvl w:ilvl="0" w:tplc="03483C14">
      <w:start w:val="1"/>
      <w:numFmt w:val="decimal"/>
      <w:lvlText w:val="%1、"/>
      <w:lvlJc w:val="left"/>
      <w:pPr>
        <w:ind w:left="64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A89150B"/>
    <w:multiLevelType w:val="hybridMultilevel"/>
    <w:tmpl w:val="87A06EBE"/>
    <w:lvl w:ilvl="0" w:tplc="ABCAE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7316A7"/>
    <w:multiLevelType w:val="hybridMultilevel"/>
    <w:tmpl w:val="A93ABA3A"/>
    <w:lvl w:ilvl="0" w:tplc="80025C6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60015236"/>
    <w:multiLevelType w:val="multilevel"/>
    <w:tmpl w:val="600152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4C35371"/>
    <w:multiLevelType w:val="multilevel"/>
    <w:tmpl w:val="64C35371"/>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15">
    <w:nsid w:val="7BBA6D45"/>
    <w:multiLevelType w:val="multilevel"/>
    <w:tmpl w:val="7BBA6D45"/>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num w:numId="1">
    <w:abstractNumId w:val="14"/>
  </w:num>
  <w:num w:numId="2">
    <w:abstractNumId w:val="0"/>
  </w:num>
  <w:num w:numId="3">
    <w:abstractNumId w:val="15"/>
  </w:num>
  <w:num w:numId="4">
    <w:abstractNumId w:val="1"/>
  </w:num>
  <w:num w:numId="5">
    <w:abstractNumId w:val="13"/>
  </w:num>
  <w:num w:numId="6">
    <w:abstractNumId w:val="9"/>
  </w:num>
  <w:num w:numId="7">
    <w:abstractNumId w:val="8"/>
  </w:num>
  <w:num w:numId="8">
    <w:abstractNumId w:val="6"/>
  </w:num>
  <w:num w:numId="9">
    <w:abstractNumId w:val="4"/>
  </w:num>
  <w:num w:numId="10">
    <w:abstractNumId w:val="11"/>
  </w:num>
  <w:num w:numId="11">
    <w:abstractNumId w:val="2"/>
  </w:num>
  <w:num w:numId="12">
    <w:abstractNumId w:val="5"/>
  </w:num>
  <w:num w:numId="13">
    <w:abstractNumId w:val="7"/>
  </w:num>
  <w:num w:numId="14">
    <w:abstractNumId w:val="3"/>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B40"/>
    <w:rsid w:val="0001192F"/>
    <w:rsid w:val="00011ACB"/>
    <w:rsid w:val="000214FF"/>
    <w:rsid w:val="00023034"/>
    <w:rsid w:val="00026A4F"/>
    <w:rsid w:val="00037E43"/>
    <w:rsid w:val="00050955"/>
    <w:rsid w:val="00050D85"/>
    <w:rsid w:val="00051DA5"/>
    <w:rsid w:val="0005612D"/>
    <w:rsid w:val="000628C1"/>
    <w:rsid w:val="00067826"/>
    <w:rsid w:val="00067A6D"/>
    <w:rsid w:val="00073C9A"/>
    <w:rsid w:val="00074108"/>
    <w:rsid w:val="00074A0E"/>
    <w:rsid w:val="000758B8"/>
    <w:rsid w:val="00075F95"/>
    <w:rsid w:val="00081470"/>
    <w:rsid w:val="000836C4"/>
    <w:rsid w:val="00083F05"/>
    <w:rsid w:val="00092087"/>
    <w:rsid w:val="000952B1"/>
    <w:rsid w:val="00095714"/>
    <w:rsid w:val="000A0932"/>
    <w:rsid w:val="000A547D"/>
    <w:rsid w:val="000A72E3"/>
    <w:rsid w:val="000B1CB4"/>
    <w:rsid w:val="000B5B7F"/>
    <w:rsid w:val="000C02CE"/>
    <w:rsid w:val="000C0C15"/>
    <w:rsid w:val="000C7396"/>
    <w:rsid w:val="000E2324"/>
    <w:rsid w:val="000E4114"/>
    <w:rsid w:val="000E5570"/>
    <w:rsid w:val="000E6AE4"/>
    <w:rsid w:val="000E7573"/>
    <w:rsid w:val="000F55FF"/>
    <w:rsid w:val="000F61A0"/>
    <w:rsid w:val="000F6549"/>
    <w:rsid w:val="00101EE5"/>
    <w:rsid w:val="0011145C"/>
    <w:rsid w:val="001151A9"/>
    <w:rsid w:val="00120FFE"/>
    <w:rsid w:val="001226D6"/>
    <w:rsid w:val="00123D30"/>
    <w:rsid w:val="00124A44"/>
    <w:rsid w:val="00130F1D"/>
    <w:rsid w:val="001313AC"/>
    <w:rsid w:val="00132CC7"/>
    <w:rsid w:val="001351C0"/>
    <w:rsid w:val="0014366F"/>
    <w:rsid w:val="0015096A"/>
    <w:rsid w:val="0015636F"/>
    <w:rsid w:val="00163B90"/>
    <w:rsid w:val="00177970"/>
    <w:rsid w:val="00196591"/>
    <w:rsid w:val="001A0E4E"/>
    <w:rsid w:val="001B09AA"/>
    <w:rsid w:val="001B18B6"/>
    <w:rsid w:val="001B55B2"/>
    <w:rsid w:val="001C0B99"/>
    <w:rsid w:val="001C0F22"/>
    <w:rsid w:val="001D45DF"/>
    <w:rsid w:val="001E28BD"/>
    <w:rsid w:val="001E3C12"/>
    <w:rsid w:val="001E5D6B"/>
    <w:rsid w:val="001F237B"/>
    <w:rsid w:val="001F3953"/>
    <w:rsid w:val="00202174"/>
    <w:rsid w:val="0021372B"/>
    <w:rsid w:val="0022201E"/>
    <w:rsid w:val="00224F86"/>
    <w:rsid w:val="0022521F"/>
    <w:rsid w:val="0023210A"/>
    <w:rsid w:val="00233984"/>
    <w:rsid w:val="002366B4"/>
    <w:rsid w:val="00251490"/>
    <w:rsid w:val="00251EAA"/>
    <w:rsid w:val="0025618A"/>
    <w:rsid w:val="002619D9"/>
    <w:rsid w:val="00263502"/>
    <w:rsid w:val="00263C29"/>
    <w:rsid w:val="00264535"/>
    <w:rsid w:val="00267B25"/>
    <w:rsid w:val="00270525"/>
    <w:rsid w:val="00272971"/>
    <w:rsid w:val="002748B7"/>
    <w:rsid w:val="002804BD"/>
    <w:rsid w:val="00295615"/>
    <w:rsid w:val="002A1D3E"/>
    <w:rsid w:val="002A3473"/>
    <w:rsid w:val="002A6945"/>
    <w:rsid w:val="002B29ED"/>
    <w:rsid w:val="002B402B"/>
    <w:rsid w:val="002B7BCC"/>
    <w:rsid w:val="002C1B40"/>
    <w:rsid w:val="002C3E20"/>
    <w:rsid w:val="002D0266"/>
    <w:rsid w:val="002D466F"/>
    <w:rsid w:val="002D5834"/>
    <w:rsid w:val="002E6239"/>
    <w:rsid w:val="0030368F"/>
    <w:rsid w:val="003073CD"/>
    <w:rsid w:val="003212F9"/>
    <w:rsid w:val="003259DE"/>
    <w:rsid w:val="00326DAB"/>
    <w:rsid w:val="003301FE"/>
    <w:rsid w:val="00334756"/>
    <w:rsid w:val="003376C2"/>
    <w:rsid w:val="00341FAC"/>
    <w:rsid w:val="003457DE"/>
    <w:rsid w:val="0035784F"/>
    <w:rsid w:val="00360A08"/>
    <w:rsid w:val="00364417"/>
    <w:rsid w:val="0037002C"/>
    <w:rsid w:val="00377F5C"/>
    <w:rsid w:val="00382D5F"/>
    <w:rsid w:val="00392D7C"/>
    <w:rsid w:val="0039648E"/>
    <w:rsid w:val="003A0BDC"/>
    <w:rsid w:val="003A0ECC"/>
    <w:rsid w:val="003A6B35"/>
    <w:rsid w:val="003A7157"/>
    <w:rsid w:val="003B5133"/>
    <w:rsid w:val="003C4480"/>
    <w:rsid w:val="003D640E"/>
    <w:rsid w:val="003F0C27"/>
    <w:rsid w:val="003F352E"/>
    <w:rsid w:val="003F6019"/>
    <w:rsid w:val="003F6754"/>
    <w:rsid w:val="003F7900"/>
    <w:rsid w:val="00401298"/>
    <w:rsid w:val="00402496"/>
    <w:rsid w:val="00403AF8"/>
    <w:rsid w:val="00406B4B"/>
    <w:rsid w:val="004115FA"/>
    <w:rsid w:val="00435EB9"/>
    <w:rsid w:val="00440228"/>
    <w:rsid w:val="004432B6"/>
    <w:rsid w:val="00450DDB"/>
    <w:rsid w:val="004512A1"/>
    <w:rsid w:val="00451A84"/>
    <w:rsid w:val="00454E6E"/>
    <w:rsid w:val="00456776"/>
    <w:rsid w:val="00461913"/>
    <w:rsid w:val="00463A6E"/>
    <w:rsid w:val="00470138"/>
    <w:rsid w:val="00481B92"/>
    <w:rsid w:val="00487F16"/>
    <w:rsid w:val="004950EB"/>
    <w:rsid w:val="004A5A14"/>
    <w:rsid w:val="004C6E99"/>
    <w:rsid w:val="004D5636"/>
    <w:rsid w:val="004E28B0"/>
    <w:rsid w:val="004E3DEC"/>
    <w:rsid w:val="004E4A2A"/>
    <w:rsid w:val="004E7B02"/>
    <w:rsid w:val="004F1CCA"/>
    <w:rsid w:val="0050349B"/>
    <w:rsid w:val="00506360"/>
    <w:rsid w:val="00514D6A"/>
    <w:rsid w:val="00514D71"/>
    <w:rsid w:val="00516CD6"/>
    <w:rsid w:val="00517571"/>
    <w:rsid w:val="005202C1"/>
    <w:rsid w:val="0052575F"/>
    <w:rsid w:val="00526C1C"/>
    <w:rsid w:val="00532BAF"/>
    <w:rsid w:val="00534234"/>
    <w:rsid w:val="00536459"/>
    <w:rsid w:val="00544EE6"/>
    <w:rsid w:val="0054666B"/>
    <w:rsid w:val="0054739A"/>
    <w:rsid w:val="005A2E36"/>
    <w:rsid w:val="005A55CB"/>
    <w:rsid w:val="005A5DDD"/>
    <w:rsid w:val="005A773F"/>
    <w:rsid w:val="005B2A15"/>
    <w:rsid w:val="005B2FF9"/>
    <w:rsid w:val="005C1D3F"/>
    <w:rsid w:val="005C7A3D"/>
    <w:rsid w:val="005D23E3"/>
    <w:rsid w:val="005D443B"/>
    <w:rsid w:val="005D5771"/>
    <w:rsid w:val="005E0F40"/>
    <w:rsid w:val="005E22DA"/>
    <w:rsid w:val="005E4243"/>
    <w:rsid w:val="005F1B66"/>
    <w:rsid w:val="005F2C1B"/>
    <w:rsid w:val="00603E8C"/>
    <w:rsid w:val="00604881"/>
    <w:rsid w:val="00605152"/>
    <w:rsid w:val="00607055"/>
    <w:rsid w:val="00622FCC"/>
    <w:rsid w:val="00626BB9"/>
    <w:rsid w:val="00630918"/>
    <w:rsid w:val="00633158"/>
    <w:rsid w:val="0063600F"/>
    <w:rsid w:val="00637E61"/>
    <w:rsid w:val="0064396D"/>
    <w:rsid w:val="00644562"/>
    <w:rsid w:val="00652638"/>
    <w:rsid w:val="00657432"/>
    <w:rsid w:val="006601CC"/>
    <w:rsid w:val="0066423A"/>
    <w:rsid w:val="006712D2"/>
    <w:rsid w:val="00673F4E"/>
    <w:rsid w:val="00677DEE"/>
    <w:rsid w:val="00685147"/>
    <w:rsid w:val="006867AC"/>
    <w:rsid w:val="00690FAE"/>
    <w:rsid w:val="006A58E1"/>
    <w:rsid w:val="006B1DC1"/>
    <w:rsid w:val="006B31C1"/>
    <w:rsid w:val="006B3770"/>
    <w:rsid w:val="006D7027"/>
    <w:rsid w:val="006F29CF"/>
    <w:rsid w:val="006F6F80"/>
    <w:rsid w:val="006F7EAD"/>
    <w:rsid w:val="007023B9"/>
    <w:rsid w:val="0071183D"/>
    <w:rsid w:val="0071204D"/>
    <w:rsid w:val="007163E0"/>
    <w:rsid w:val="00716628"/>
    <w:rsid w:val="007243A2"/>
    <w:rsid w:val="007277B1"/>
    <w:rsid w:val="007330CB"/>
    <w:rsid w:val="0073449C"/>
    <w:rsid w:val="007349A9"/>
    <w:rsid w:val="0073776A"/>
    <w:rsid w:val="0075307C"/>
    <w:rsid w:val="0075707C"/>
    <w:rsid w:val="00760E82"/>
    <w:rsid w:val="007617DE"/>
    <w:rsid w:val="007631DC"/>
    <w:rsid w:val="007652CD"/>
    <w:rsid w:val="0077458F"/>
    <w:rsid w:val="00777EC3"/>
    <w:rsid w:val="0079322C"/>
    <w:rsid w:val="00793A50"/>
    <w:rsid w:val="00795AFA"/>
    <w:rsid w:val="007A05C3"/>
    <w:rsid w:val="007A2ED6"/>
    <w:rsid w:val="007B02B6"/>
    <w:rsid w:val="007B3A73"/>
    <w:rsid w:val="007B3DCD"/>
    <w:rsid w:val="007C3333"/>
    <w:rsid w:val="007C6704"/>
    <w:rsid w:val="007C6883"/>
    <w:rsid w:val="007C7223"/>
    <w:rsid w:val="007C7345"/>
    <w:rsid w:val="007E0123"/>
    <w:rsid w:val="007E1719"/>
    <w:rsid w:val="007E497B"/>
    <w:rsid w:val="007F2FD7"/>
    <w:rsid w:val="00802DD7"/>
    <w:rsid w:val="00812C26"/>
    <w:rsid w:val="00820A71"/>
    <w:rsid w:val="0082296D"/>
    <w:rsid w:val="00822CC9"/>
    <w:rsid w:val="00830BC2"/>
    <w:rsid w:val="00832959"/>
    <w:rsid w:val="0083669D"/>
    <w:rsid w:val="00837CF1"/>
    <w:rsid w:val="00841547"/>
    <w:rsid w:val="00841D9A"/>
    <w:rsid w:val="0085152A"/>
    <w:rsid w:val="008570FB"/>
    <w:rsid w:val="008571C2"/>
    <w:rsid w:val="00860032"/>
    <w:rsid w:val="00882E57"/>
    <w:rsid w:val="00885855"/>
    <w:rsid w:val="00885C2B"/>
    <w:rsid w:val="008905F1"/>
    <w:rsid w:val="00891C58"/>
    <w:rsid w:val="00896C30"/>
    <w:rsid w:val="008A2C83"/>
    <w:rsid w:val="008A6553"/>
    <w:rsid w:val="008A7A7C"/>
    <w:rsid w:val="008C22E4"/>
    <w:rsid w:val="008C2EC2"/>
    <w:rsid w:val="008C3B43"/>
    <w:rsid w:val="008C7FEA"/>
    <w:rsid w:val="008D22F6"/>
    <w:rsid w:val="008D5381"/>
    <w:rsid w:val="008E456F"/>
    <w:rsid w:val="008F0209"/>
    <w:rsid w:val="008F3A6F"/>
    <w:rsid w:val="008F6223"/>
    <w:rsid w:val="00903F08"/>
    <w:rsid w:val="00905092"/>
    <w:rsid w:val="00906AAB"/>
    <w:rsid w:val="00911C7B"/>
    <w:rsid w:val="0091415B"/>
    <w:rsid w:val="009163C3"/>
    <w:rsid w:val="00922258"/>
    <w:rsid w:val="0092461E"/>
    <w:rsid w:val="00926C30"/>
    <w:rsid w:val="00950FAA"/>
    <w:rsid w:val="00955446"/>
    <w:rsid w:val="0096745F"/>
    <w:rsid w:val="00983C1D"/>
    <w:rsid w:val="009909B5"/>
    <w:rsid w:val="009A0E25"/>
    <w:rsid w:val="009A41C3"/>
    <w:rsid w:val="009A4C68"/>
    <w:rsid w:val="009A6D0A"/>
    <w:rsid w:val="009B1880"/>
    <w:rsid w:val="009B61D8"/>
    <w:rsid w:val="009C55ED"/>
    <w:rsid w:val="009D1157"/>
    <w:rsid w:val="009E09F0"/>
    <w:rsid w:val="009E188D"/>
    <w:rsid w:val="009E558A"/>
    <w:rsid w:val="009E7C98"/>
    <w:rsid w:val="009F174E"/>
    <w:rsid w:val="009F4FDE"/>
    <w:rsid w:val="009F5722"/>
    <w:rsid w:val="00A0203E"/>
    <w:rsid w:val="00A06448"/>
    <w:rsid w:val="00A1712A"/>
    <w:rsid w:val="00A27AD7"/>
    <w:rsid w:val="00A327F8"/>
    <w:rsid w:val="00A35AF6"/>
    <w:rsid w:val="00A37D48"/>
    <w:rsid w:val="00A403C4"/>
    <w:rsid w:val="00A4136D"/>
    <w:rsid w:val="00A5261D"/>
    <w:rsid w:val="00A54DD8"/>
    <w:rsid w:val="00A553E4"/>
    <w:rsid w:val="00A55652"/>
    <w:rsid w:val="00A874D1"/>
    <w:rsid w:val="00AA35AE"/>
    <w:rsid w:val="00AA48D0"/>
    <w:rsid w:val="00AB4E1D"/>
    <w:rsid w:val="00AC056F"/>
    <w:rsid w:val="00AC6845"/>
    <w:rsid w:val="00AC744C"/>
    <w:rsid w:val="00AD1FB8"/>
    <w:rsid w:val="00AD35F9"/>
    <w:rsid w:val="00AD3B13"/>
    <w:rsid w:val="00AD3CE4"/>
    <w:rsid w:val="00AD48A0"/>
    <w:rsid w:val="00AE2B6D"/>
    <w:rsid w:val="00AE2F95"/>
    <w:rsid w:val="00AF29C5"/>
    <w:rsid w:val="00AF43A9"/>
    <w:rsid w:val="00B02918"/>
    <w:rsid w:val="00B151AD"/>
    <w:rsid w:val="00B24391"/>
    <w:rsid w:val="00B2528F"/>
    <w:rsid w:val="00B26E45"/>
    <w:rsid w:val="00B3107B"/>
    <w:rsid w:val="00B33A2B"/>
    <w:rsid w:val="00B425DC"/>
    <w:rsid w:val="00B4474F"/>
    <w:rsid w:val="00B47873"/>
    <w:rsid w:val="00B53063"/>
    <w:rsid w:val="00B626FD"/>
    <w:rsid w:val="00B62BD1"/>
    <w:rsid w:val="00B6681D"/>
    <w:rsid w:val="00B700EB"/>
    <w:rsid w:val="00B7228C"/>
    <w:rsid w:val="00B724F8"/>
    <w:rsid w:val="00B74E38"/>
    <w:rsid w:val="00B778DB"/>
    <w:rsid w:val="00B855EB"/>
    <w:rsid w:val="00B864FD"/>
    <w:rsid w:val="00B87368"/>
    <w:rsid w:val="00BA46B3"/>
    <w:rsid w:val="00BA688D"/>
    <w:rsid w:val="00BA73D7"/>
    <w:rsid w:val="00BB0748"/>
    <w:rsid w:val="00BC2ECC"/>
    <w:rsid w:val="00BC373D"/>
    <w:rsid w:val="00BD6EAD"/>
    <w:rsid w:val="00BE117A"/>
    <w:rsid w:val="00BF6863"/>
    <w:rsid w:val="00C03DAA"/>
    <w:rsid w:val="00C13FDF"/>
    <w:rsid w:val="00C15AA6"/>
    <w:rsid w:val="00C1639F"/>
    <w:rsid w:val="00C21A6B"/>
    <w:rsid w:val="00C2574C"/>
    <w:rsid w:val="00C307BC"/>
    <w:rsid w:val="00C31A46"/>
    <w:rsid w:val="00C43C85"/>
    <w:rsid w:val="00C44CB6"/>
    <w:rsid w:val="00C65E80"/>
    <w:rsid w:val="00C67DDF"/>
    <w:rsid w:val="00C7010A"/>
    <w:rsid w:val="00C70346"/>
    <w:rsid w:val="00C71827"/>
    <w:rsid w:val="00C748C1"/>
    <w:rsid w:val="00C80D98"/>
    <w:rsid w:val="00C83C15"/>
    <w:rsid w:val="00C92C07"/>
    <w:rsid w:val="00CA197F"/>
    <w:rsid w:val="00CA4892"/>
    <w:rsid w:val="00CA68AB"/>
    <w:rsid w:val="00CB684A"/>
    <w:rsid w:val="00CC2F00"/>
    <w:rsid w:val="00CC50DA"/>
    <w:rsid w:val="00CC524A"/>
    <w:rsid w:val="00CC7A74"/>
    <w:rsid w:val="00CD4CD7"/>
    <w:rsid w:val="00CE1CE9"/>
    <w:rsid w:val="00CE21FA"/>
    <w:rsid w:val="00CE382F"/>
    <w:rsid w:val="00CE4C30"/>
    <w:rsid w:val="00CF208B"/>
    <w:rsid w:val="00CF274D"/>
    <w:rsid w:val="00CF4AE4"/>
    <w:rsid w:val="00CF53F3"/>
    <w:rsid w:val="00D01E42"/>
    <w:rsid w:val="00D05AA0"/>
    <w:rsid w:val="00D16882"/>
    <w:rsid w:val="00D21B10"/>
    <w:rsid w:val="00D319E0"/>
    <w:rsid w:val="00D31B86"/>
    <w:rsid w:val="00D453B7"/>
    <w:rsid w:val="00D5270C"/>
    <w:rsid w:val="00D53135"/>
    <w:rsid w:val="00D5612B"/>
    <w:rsid w:val="00D60CFC"/>
    <w:rsid w:val="00D669A1"/>
    <w:rsid w:val="00D66F78"/>
    <w:rsid w:val="00D71F75"/>
    <w:rsid w:val="00D7604E"/>
    <w:rsid w:val="00D76AFD"/>
    <w:rsid w:val="00D7703A"/>
    <w:rsid w:val="00D83AEF"/>
    <w:rsid w:val="00D84D82"/>
    <w:rsid w:val="00D93006"/>
    <w:rsid w:val="00DA2F48"/>
    <w:rsid w:val="00DA43AA"/>
    <w:rsid w:val="00DA58F4"/>
    <w:rsid w:val="00DA5F1B"/>
    <w:rsid w:val="00DB772F"/>
    <w:rsid w:val="00DC3504"/>
    <w:rsid w:val="00DD564F"/>
    <w:rsid w:val="00DD613A"/>
    <w:rsid w:val="00DD664B"/>
    <w:rsid w:val="00DE0F46"/>
    <w:rsid w:val="00DF1302"/>
    <w:rsid w:val="00DF15EE"/>
    <w:rsid w:val="00DF4C52"/>
    <w:rsid w:val="00DF4F6A"/>
    <w:rsid w:val="00E11645"/>
    <w:rsid w:val="00E11C45"/>
    <w:rsid w:val="00E12B29"/>
    <w:rsid w:val="00E13FA2"/>
    <w:rsid w:val="00E14E12"/>
    <w:rsid w:val="00E446B1"/>
    <w:rsid w:val="00E64598"/>
    <w:rsid w:val="00E91BD9"/>
    <w:rsid w:val="00EA0A9C"/>
    <w:rsid w:val="00EA34C3"/>
    <w:rsid w:val="00EA3824"/>
    <w:rsid w:val="00EA517B"/>
    <w:rsid w:val="00EA5618"/>
    <w:rsid w:val="00EB1A8A"/>
    <w:rsid w:val="00EC4140"/>
    <w:rsid w:val="00EC5F3E"/>
    <w:rsid w:val="00EC6F27"/>
    <w:rsid w:val="00EE266C"/>
    <w:rsid w:val="00EE282F"/>
    <w:rsid w:val="00EE67DA"/>
    <w:rsid w:val="00EF0494"/>
    <w:rsid w:val="00EF314B"/>
    <w:rsid w:val="00F052EE"/>
    <w:rsid w:val="00F15190"/>
    <w:rsid w:val="00F20997"/>
    <w:rsid w:val="00F27AC7"/>
    <w:rsid w:val="00F34A6E"/>
    <w:rsid w:val="00F400E9"/>
    <w:rsid w:val="00F41670"/>
    <w:rsid w:val="00F44D94"/>
    <w:rsid w:val="00F45320"/>
    <w:rsid w:val="00F45DF0"/>
    <w:rsid w:val="00F47A20"/>
    <w:rsid w:val="00F525EC"/>
    <w:rsid w:val="00F53113"/>
    <w:rsid w:val="00F728CF"/>
    <w:rsid w:val="00F7436F"/>
    <w:rsid w:val="00F74A0D"/>
    <w:rsid w:val="00F93F6C"/>
    <w:rsid w:val="00F96F56"/>
    <w:rsid w:val="00F9782D"/>
    <w:rsid w:val="00FA0820"/>
    <w:rsid w:val="00FA2512"/>
    <w:rsid w:val="00FA3067"/>
    <w:rsid w:val="00FA4AF9"/>
    <w:rsid w:val="00FA748C"/>
    <w:rsid w:val="00FB66FA"/>
    <w:rsid w:val="00FC45FA"/>
    <w:rsid w:val="00FC641D"/>
    <w:rsid w:val="00FD2D7A"/>
    <w:rsid w:val="00FD709A"/>
    <w:rsid w:val="00FD7379"/>
    <w:rsid w:val="00FD73AD"/>
    <w:rsid w:val="00FE3269"/>
    <w:rsid w:val="00FE4115"/>
    <w:rsid w:val="00FE725F"/>
    <w:rsid w:val="00FF0199"/>
    <w:rsid w:val="00FF7268"/>
    <w:rsid w:val="00FF7DE7"/>
    <w:rsid w:val="05925B66"/>
    <w:rsid w:val="21DF333C"/>
    <w:rsid w:val="23D351DE"/>
    <w:rsid w:val="280E29C8"/>
    <w:rsid w:val="2EF1050A"/>
    <w:rsid w:val="2F3E2D0F"/>
    <w:rsid w:val="333F5DAA"/>
    <w:rsid w:val="55273D4E"/>
    <w:rsid w:val="5BE64952"/>
    <w:rsid w:val="6C9C507A"/>
    <w:rsid w:val="6F6D2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80F28687-B4F8-4280-B2EC-ED39AF09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qFormat/>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strike w:val="0"/>
      <w:dstrike w:val="0"/>
      <w:color w:val="0066CC"/>
      <w:u w:val="none"/>
    </w:rPr>
  </w:style>
  <w:style w:type="character" w:styleId="a4">
    <w:name w:val="page number"/>
    <w:basedOn w:val="a0"/>
  </w:style>
  <w:style w:type="character" w:styleId="a5">
    <w:name w:val="annotation reference"/>
    <w:semiHidden/>
    <w:rPr>
      <w:sz w:val="21"/>
      <w:szCs w:val="21"/>
    </w:rPr>
  </w:style>
  <w:style w:type="character" w:styleId="a6">
    <w:name w:val="Strong"/>
    <w:qFormat/>
    <w:rPr>
      <w:b/>
      <w:bCs/>
    </w:rPr>
  </w:style>
  <w:style w:type="character" w:customStyle="1" w:styleId="company-content">
    <w:name w:val="company-content"/>
    <w:basedOn w:val="a0"/>
  </w:style>
  <w:style w:type="character" w:customStyle="1" w:styleId="Char">
    <w:name w:val="纯文本 Char"/>
    <w:link w:val="a7"/>
    <w:rPr>
      <w:rFonts w:ascii="宋体" w:eastAsia="宋体" w:hAnsi="Courier New"/>
      <w:kern w:val="2"/>
      <w:sz w:val="21"/>
      <w:lang w:val="en-US" w:eastAsia="zh-CN" w:bidi="ar-SA"/>
    </w:rPr>
  </w:style>
  <w:style w:type="character" w:customStyle="1" w:styleId="style121">
    <w:name w:val="style121"/>
    <w:rPr>
      <w:sz w:val="18"/>
      <w:szCs w:val="18"/>
    </w:rPr>
  </w:style>
  <w:style w:type="paragraph" w:styleId="20">
    <w:name w:val="toc 2"/>
    <w:basedOn w:val="a"/>
    <w:next w:val="a"/>
    <w:semiHidden/>
    <w:pPr>
      <w:tabs>
        <w:tab w:val="right" w:leader="dot" w:pos="9061"/>
      </w:tabs>
      <w:ind w:firstLineChars="100" w:firstLine="210"/>
    </w:pPr>
    <w:rPr>
      <w:szCs w:val="24"/>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Pr>
      <w:sz w:val="18"/>
      <w:szCs w:val="18"/>
    </w:rPr>
  </w:style>
  <w:style w:type="paragraph" w:styleId="10">
    <w:name w:val="toc 1"/>
    <w:basedOn w:val="a"/>
    <w:next w:val="a"/>
    <w:semiHidden/>
    <w:rPr>
      <w:szCs w:val="24"/>
    </w:rPr>
  </w:style>
  <w:style w:type="paragraph" w:styleId="a7">
    <w:name w:val="Plain Text"/>
    <w:basedOn w:val="a"/>
    <w:link w:val="Char"/>
    <w:rPr>
      <w:rFonts w:ascii="宋体" w:hAnsi="Courier New"/>
    </w:rPr>
  </w:style>
  <w:style w:type="paragraph" w:styleId="30">
    <w:name w:val="toc 3"/>
    <w:basedOn w:val="a"/>
    <w:next w:val="a"/>
    <w:semiHidden/>
    <w:pPr>
      <w:ind w:leftChars="400" w:left="840"/>
    </w:pPr>
    <w:rPr>
      <w:szCs w:val="24"/>
    </w:rPr>
  </w:style>
  <w:style w:type="paragraph" w:styleId="aa">
    <w:name w:val="footer"/>
    <w:basedOn w:val="a"/>
    <w:pPr>
      <w:tabs>
        <w:tab w:val="center" w:pos="4153"/>
        <w:tab w:val="right" w:pos="8306"/>
      </w:tabs>
      <w:snapToGrid w:val="0"/>
      <w:jc w:val="left"/>
    </w:pPr>
    <w:rPr>
      <w:sz w:val="18"/>
      <w:szCs w:val="18"/>
    </w:rPr>
  </w:style>
  <w:style w:type="paragraph" w:styleId="ab">
    <w:name w:val="Document Map"/>
    <w:basedOn w:val="a"/>
    <w:semiHidden/>
    <w:pPr>
      <w:shd w:val="clear" w:color="auto" w:fill="000080"/>
    </w:pPr>
  </w:style>
  <w:style w:type="paragraph" w:styleId="ac">
    <w:name w:val="annotation text"/>
    <w:basedOn w:val="a"/>
    <w:semiHidden/>
    <w:pPr>
      <w:jc w:val="left"/>
    </w:pPr>
    <w:rPr>
      <w:szCs w:val="24"/>
    </w:rPr>
  </w:style>
  <w:style w:type="paragraph" w:styleId="ad">
    <w:name w:val="Normal (Web)"/>
    <w:basedOn w:val="a"/>
    <w:pPr>
      <w:widowControl/>
      <w:spacing w:before="100" w:beforeAutospacing="1" w:after="100" w:afterAutospacing="1"/>
      <w:jc w:val="left"/>
    </w:pPr>
    <w:rPr>
      <w:rFonts w:ascii="宋体" w:hAnsi="宋体" w:cs="宋体"/>
      <w:kern w:val="0"/>
      <w:sz w:val="24"/>
      <w:szCs w:val="24"/>
    </w:rPr>
  </w:style>
  <w:style w:type="paragraph" w:customStyle="1" w:styleId="GB2312">
    <w:name w:val="正文 + 仿宋_GB2312"/>
    <w:basedOn w:val="a"/>
    <w:pPr>
      <w:spacing w:line="360" w:lineRule="exact"/>
      <w:ind w:firstLineChars="200" w:firstLine="560"/>
    </w:pPr>
    <w:rPr>
      <w:rFonts w:ascii="仿宋_GB2312" w:eastAsia="仿宋_GB2312" w:hAnsi="仿宋_GB2312"/>
      <w:sz w:val="28"/>
      <w:szCs w:val="28"/>
    </w:rPr>
  </w:style>
  <w:style w:type="table" w:styleId="ae">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Char Char Char Char"/>
    <w:basedOn w:val="a"/>
    <w:rsid w:val="00083F05"/>
    <w:pPr>
      <w:widowControl/>
      <w:spacing w:after="160" w:line="240" w:lineRule="exact"/>
      <w:jc w:val="left"/>
    </w:pPr>
  </w:style>
  <w:style w:type="paragraph" w:customStyle="1" w:styleId="Default">
    <w:name w:val="Default"/>
    <w:rsid w:val="00AF43A9"/>
    <w:pPr>
      <w:widowControl w:val="0"/>
      <w:autoSpaceDE w:val="0"/>
      <w:autoSpaceDN w:val="0"/>
      <w:adjustRightInd w:val="0"/>
    </w:pPr>
    <w:rPr>
      <w:rFonts w:ascii="FangSong" w:eastAsia="FangSong" w:cs="FangSong"/>
      <w:color w:val="000000"/>
      <w:sz w:val="24"/>
      <w:szCs w:val="24"/>
    </w:rPr>
  </w:style>
  <w:style w:type="paragraph" w:customStyle="1" w:styleId="p0">
    <w:name w:val="p0"/>
    <w:basedOn w:val="a"/>
    <w:rsid w:val="00011ACB"/>
    <w:pPr>
      <w:widowControl/>
      <w:spacing w:before="100" w:beforeAutospacing="1" w:after="100" w:afterAutospacing="1"/>
      <w:jc w:val="left"/>
    </w:pPr>
    <w:rPr>
      <w:rFonts w:ascii="宋体" w:hAnsi="宋体"/>
      <w:kern w:val="0"/>
      <w:sz w:val="24"/>
      <w:szCs w:val="24"/>
    </w:rPr>
  </w:style>
  <w:style w:type="paragraph" w:styleId="af">
    <w:name w:val="List Paragraph"/>
    <w:basedOn w:val="a"/>
    <w:uiPriority w:val="34"/>
    <w:qFormat/>
    <w:rsid w:val="004C6E99"/>
    <w:pPr>
      <w:ind w:firstLineChars="200" w:firstLine="420"/>
    </w:pPr>
    <w:rPr>
      <w:rFonts w:ascii="Calibri" w:hAnsi="Calibri"/>
      <w:szCs w:val="22"/>
    </w:rPr>
  </w:style>
  <w:style w:type="paragraph" w:styleId="af0">
    <w:name w:val="Date"/>
    <w:basedOn w:val="a"/>
    <w:next w:val="a"/>
    <w:link w:val="Char0"/>
    <w:rsid w:val="00FD2D7A"/>
    <w:pPr>
      <w:ind w:leftChars="2500" w:left="100"/>
    </w:pPr>
  </w:style>
  <w:style w:type="character" w:customStyle="1" w:styleId="Char0">
    <w:name w:val="日期 Char"/>
    <w:link w:val="af0"/>
    <w:rsid w:val="00FD2D7A"/>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369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ike.so.com/doc/537588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1692</Words>
  <Characters>9646</Characters>
  <Application>Microsoft Office Word</Application>
  <DocSecurity>0</DocSecurity>
  <PresentationFormat/>
  <Lines>80</Lines>
  <Paragraphs>22</Paragraphs>
  <Slides>0</Slides>
  <Notes>0</Notes>
  <HiddenSlides>0</HiddenSlides>
  <MMClips>0</MMClips>
  <ScaleCrop>false</ScaleCrop>
  <Company>微软中国</Company>
  <LinksUpToDate>false</LinksUpToDate>
  <CharactersWithSpaces>11316</CharactersWithSpaces>
  <SharedDoc>false</SharedDoc>
  <HLinks>
    <vt:vector size="6" baseType="variant">
      <vt:variant>
        <vt:i4>6029335</vt:i4>
      </vt:variant>
      <vt:variant>
        <vt:i4>0</vt:i4>
      </vt:variant>
      <vt:variant>
        <vt:i4>0</vt:i4>
      </vt:variant>
      <vt:variant>
        <vt:i4>5</vt:i4>
      </vt:variant>
      <vt:variant>
        <vt:lpwstr>https://baike.so.com/doc/5375880.html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Administrator</cp:lastModifiedBy>
  <cp:revision>4</cp:revision>
  <dcterms:created xsi:type="dcterms:W3CDTF">2018-10-22T07:35:00Z</dcterms:created>
  <dcterms:modified xsi:type="dcterms:W3CDTF">2018-10-24T01:45:00Z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