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28E" w:rsidRDefault="0037428E" w:rsidP="0037428E">
      <w:pPr>
        <w:adjustRightInd w:val="0"/>
        <w:snapToGrid w:val="0"/>
        <w:spacing w:beforeLines="20" w:before="62" w:afterLines="20" w:after="62" w:line="360" w:lineRule="auto"/>
        <w:jc w:val="center"/>
        <w:rPr>
          <w:rFonts w:ascii="宋体" w:hAnsi="宋体" w:hint="eastAsia"/>
          <w:b/>
          <w:color w:val="000000"/>
          <w:sz w:val="84"/>
          <w:szCs w:val="84"/>
        </w:rPr>
      </w:pPr>
    </w:p>
    <w:p w:rsidR="0037428E" w:rsidRDefault="0037428E" w:rsidP="0037428E">
      <w:pPr>
        <w:adjustRightInd w:val="0"/>
        <w:snapToGrid w:val="0"/>
        <w:spacing w:beforeLines="20" w:before="62" w:afterLines="20" w:after="62" w:line="360" w:lineRule="auto"/>
        <w:jc w:val="center"/>
        <w:rPr>
          <w:rFonts w:ascii="宋体" w:hAnsi="宋体"/>
          <w:b/>
          <w:color w:val="000000"/>
          <w:sz w:val="84"/>
          <w:szCs w:val="84"/>
        </w:rPr>
      </w:pPr>
    </w:p>
    <w:p w:rsidR="0037428E" w:rsidRDefault="0037428E" w:rsidP="0037428E">
      <w:pPr>
        <w:adjustRightInd w:val="0"/>
        <w:snapToGrid w:val="0"/>
        <w:spacing w:beforeLines="20" w:before="62" w:afterLines="20" w:after="62" w:line="360" w:lineRule="auto"/>
        <w:jc w:val="center"/>
        <w:rPr>
          <w:rFonts w:ascii="宋体" w:hAnsi="宋体"/>
          <w:b/>
          <w:color w:val="000000"/>
          <w:sz w:val="84"/>
          <w:szCs w:val="84"/>
        </w:rPr>
      </w:pPr>
      <w:r>
        <w:rPr>
          <w:rFonts w:ascii="宋体" w:hAnsi="宋体" w:hint="eastAsia"/>
          <w:b/>
          <w:color w:val="000000"/>
          <w:sz w:val="84"/>
          <w:szCs w:val="84"/>
        </w:rPr>
        <w:t>人才培养方案</w:t>
      </w:r>
    </w:p>
    <w:p w:rsidR="0037428E" w:rsidRDefault="0037428E" w:rsidP="0037428E">
      <w:pPr>
        <w:adjustRightInd w:val="0"/>
        <w:snapToGrid w:val="0"/>
        <w:spacing w:beforeLines="20" w:before="62" w:afterLines="20" w:after="62" w:line="360" w:lineRule="auto"/>
        <w:jc w:val="center"/>
        <w:rPr>
          <w:rFonts w:ascii="宋体" w:hAnsi="宋体"/>
          <w:b/>
          <w:color w:val="000000"/>
          <w:sz w:val="44"/>
          <w:szCs w:val="44"/>
        </w:rPr>
      </w:pPr>
      <w:r>
        <w:rPr>
          <w:rFonts w:ascii="宋体" w:hAnsi="宋体" w:hint="eastAsia"/>
          <w:b/>
          <w:color w:val="000000"/>
          <w:sz w:val="44"/>
          <w:szCs w:val="44"/>
        </w:rPr>
        <w:t>（数字媒体技术</w:t>
      </w:r>
      <w:r>
        <w:rPr>
          <w:rFonts w:ascii="宋体" w:hAnsi="宋体"/>
          <w:b/>
          <w:color w:val="000000"/>
          <w:sz w:val="44"/>
          <w:szCs w:val="44"/>
        </w:rPr>
        <w:t>应用</w:t>
      </w:r>
      <w:r>
        <w:rPr>
          <w:rFonts w:ascii="宋体" w:hAnsi="宋体" w:hint="eastAsia"/>
          <w:b/>
          <w:color w:val="000000"/>
          <w:sz w:val="44"/>
          <w:szCs w:val="44"/>
        </w:rPr>
        <w:t>专业）</w:t>
      </w:r>
    </w:p>
    <w:p w:rsidR="0037428E" w:rsidRDefault="0037428E" w:rsidP="0037428E">
      <w:pPr>
        <w:adjustRightInd w:val="0"/>
        <w:snapToGrid w:val="0"/>
        <w:spacing w:beforeLines="20" w:before="62" w:afterLines="20" w:after="62" w:line="360" w:lineRule="auto"/>
        <w:jc w:val="center"/>
        <w:rPr>
          <w:rFonts w:ascii="宋体" w:hAnsi="宋体"/>
          <w:b/>
          <w:color w:val="000000"/>
          <w:sz w:val="44"/>
          <w:szCs w:val="44"/>
        </w:rPr>
      </w:pPr>
    </w:p>
    <w:p w:rsidR="0037428E" w:rsidRDefault="0037428E" w:rsidP="0037428E">
      <w:pPr>
        <w:adjustRightInd w:val="0"/>
        <w:snapToGrid w:val="0"/>
        <w:spacing w:beforeLines="20" w:before="62" w:afterLines="20" w:after="62" w:line="360" w:lineRule="auto"/>
        <w:jc w:val="center"/>
        <w:rPr>
          <w:rFonts w:ascii="宋体" w:hAnsi="宋体"/>
          <w:b/>
          <w:color w:val="000000"/>
          <w:sz w:val="44"/>
          <w:szCs w:val="44"/>
        </w:rPr>
      </w:pPr>
    </w:p>
    <w:p w:rsidR="0037428E" w:rsidRDefault="0037428E" w:rsidP="0037428E">
      <w:pPr>
        <w:adjustRightInd w:val="0"/>
        <w:snapToGrid w:val="0"/>
        <w:spacing w:beforeLines="20" w:before="62" w:afterLines="20" w:after="62" w:line="360" w:lineRule="auto"/>
        <w:rPr>
          <w:rFonts w:ascii="宋体" w:hAnsi="宋体"/>
          <w:b/>
          <w:color w:val="000000"/>
          <w:sz w:val="32"/>
          <w:szCs w:val="32"/>
        </w:rPr>
      </w:pPr>
    </w:p>
    <w:p w:rsidR="0037428E" w:rsidRDefault="0037428E" w:rsidP="0037428E">
      <w:pPr>
        <w:adjustRightInd w:val="0"/>
        <w:snapToGrid w:val="0"/>
        <w:spacing w:beforeLines="20" w:before="62" w:afterLines="20" w:after="62" w:line="360" w:lineRule="auto"/>
        <w:rPr>
          <w:rFonts w:ascii="宋体" w:hAnsi="宋体"/>
          <w:b/>
          <w:color w:val="000000"/>
          <w:sz w:val="32"/>
          <w:szCs w:val="32"/>
        </w:rPr>
      </w:pPr>
    </w:p>
    <w:p w:rsidR="0037428E" w:rsidRDefault="0037428E" w:rsidP="0037428E">
      <w:pPr>
        <w:adjustRightInd w:val="0"/>
        <w:snapToGrid w:val="0"/>
        <w:spacing w:beforeLines="20" w:before="62" w:afterLines="20" w:after="62" w:line="360" w:lineRule="auto"/>
        <w:rPr>
          <w:rFonts w:ascii="宋体" w:hAnsi="宋体"/>
          <w:b/>
          <w:color w:val="000000"/>
          <w:sz w:val="32"/>
          <w:szCs w:val="32"/>
        </w:rPr>
      </w:pPr>
    </w:p>
    <w:p w:rsidR="0037428E" w:rsidRDefault="0037428E" w:rsidP="0037428E">
      <w:pPr>
        <w:adjustRightInd w:val="0"/>
        <w:snapToGrid w:val="0"/>
        <w:spacing w:beforeLines="20" w:before="62" w:afterLines="20" w:after="62" w:line="360" w:lineRule="auto"/>
        <w:ind w:firstLineChars="550" w:firstLine="2429"/>
        <w:rPr>
          <w:rFonts w:ascii="宋体" w:hAnsi="宋体"/>
          <w:b/>
          <w:color w:val="000000"/>
          <w:sz w:val="44"/>
          <w:szCs w:val="44"/>
        </w:rPr>
      </w:pPr>
    </w:p>
    <w:p w:rsidR="0037428E" w:rsidRPr="003457DE" w:rsidRDefault="0037428E" w:rsidP="0037428E">
      <w:pPr>
        <w:adjustRightInd w:val="0"/>
        <w:snapToGrid w:val="0"/>
        <w:spacing w:beforeLines="20" w:before="62" w:afterLines="20" w:after="62" w:line="360" w:lineRule="auto"/>
        <w:ind w:firstLineChars="650" w:firstLine="2871"/>
        <w:rPr>
          <w:rFonts w:ascii="宋体" w:hAnsi="宋体"/>
          <w:b/>
          <w:color w:val="000000"/>
          <w:sz w:val="44"/>
          <w:szCs w:val="44"/>
        </w:rPr>
      </w:pPr>
      <w:r w:rsidRPr="003457DE">
        <w:rPr>
          <w:rFonts w:ascii="宋体" w:hAnsi="宋体" w:hint="eastAsia"/>
          <w:b/>
          <w:color w:val="000000"/>
          <w:sz w:val="44"/>
          <w:szCs w:val="44"/>
        </w:rPr>
        <w:t>信息技术专业部</w:t>
      </w:r>
    </w:p>
    <w:p w:rsidR="0037428E" w:rsidRPr="003457DE" w:rsidRDefault="0037428E" w:rsidP="0037428E">
      <w:pPr>
        <w:adjustRightInd w:val="0"/>
        <w:snapToGrid w:val="0"/>
        <w:spacing w:beforeLines="20" w:before="62" w:afterLines="20" w:after="62" w:line="360" w:lineRule="auto"/>
        <w:ind w:firstLineChars="1150" w:firstLine="3233"/>
        <w:rPr>
          <w:rFonts w:ascii="宋体" w:hAnsi="宋体"/>
          <w:b/>
          <w:color w:val="000000"/>
          <w:sz w:val="28"/>
          <w:szCs w:val="28"/>
        </w:rPr>
      </w:pPr>
      <w:r w:rsidRPr="003457DE">
        <w:rPr>
          <w:rFonts w:ascii="宋体" w:hAnsi="宋体" w:hint="eastAsia"/>
          <w:b/>
          <w:color w:val="000000"/>
          <w:sz w:val="28"/>
          <w:szCs w:val="28"/>
        </w:rPr>
        <w:t>二零一</w:t>
      </w:r>
      <w:r>
        <w:rPr>
          <w:rFonts w:ascii="宋体" w:hAnsi="宋体" w:hint="eastAsia"/>
          <w:b/>
          <w:color w:val="000000"/>
          <w:sz w:val="28"/>
          <w:szCs w:val="28"/>
        </w:rPr>
        <w:t>八</w:t>
      </w:r>
      <w:r w:rsidRPr="003457DE">
        <w:rPr>
          <w:rFonts w:ascii="宋体" w:hAnsi="宋体" w:hint="eastAsia"/>
          <w:b/>
          <w:color w:val="000000"/>
          <w:sz w:val="28"/>
          <w:szCs w:val="28"/>
        </w:rPr>
        <w:t>年</w:t>
      </w:r>
      <w:r>
        <w:rPr>
          <w:rFonts w:ascii="宋体" w:hAnsi="宋体" w:hint="eastAsia"/>
          <w:b/>
          <w:color w:val="000000"/>
          <w:sz w:val="28"/>
          <w:szCs w:val="28"/>
        </w:rPr>
        <w:t>十月</w:t>
      </w:r>
    </w:p>
    <w:p w:rsidR="005171D5" w:rsidRDefault="005171D5">
      <w:pPr>
        <w:widowControl/>
        <w:jc w:val="left"/>
      </w:pPr>
      <w:r>
        <w:br w:type="page"/>
      </w:r>
    </w:p>
    <w:p w:rsidR="005171D5" w:rsidRPr="00F96068" w:rsidRDefault="005171D5" w:rsidP="005171D5">
      <w:pPr>
        <w:spacing w:line="400" w:lineRule="exact"/>
        <w:jc w:val="center"/>
        <w:rPr>
          <w:rFonts w:ascii="宋体" w:hAnsi="宋体"/>
          <w:b/>
          <w:sz w:val="28"/>
          <w:szCs w:val="28"/>
        </w:rPr>
      </w:pPr>
      <w:r w:rsidRPr="00F96068">
        <w:rPr>
          <w:rFonts w:ascii="宋体" w:hAnsi="宋体" w:hint="eastAsia"/>
          <w:b/>
          <w:sz w:val="28"/>
          <w:szCs w:val="28"/>
        </w:rPr>
        <w:lastRenderedPageBreak/>
        <w:t>目  录</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一、专业</w:t>
      </w:r>
      <w:r>
        <w:rPr>
          <w:rFonts w:ascii="宋体" w:hAnsi="宋体" w:hint="eastAsia"/>
          <w:b/>
          <w:sz w:val="24"/>
          <w:szCs w:val="24"/>
        </w:rPr>
        <w:t>信息</w:t>
      </w:r>
      <w:r w:rsidRPr="00FD73AD">
        <w:rPr>
          <w:rFonts w:ascii="宋体" w:hAnsi="宋体"/>
          <w:b/>
          <w:sz w:val="24"/>
          <w:szCs w:val="24"/>
        </w:rPr>
        <w:t>………………………………………………………………………</w:t>
      </w:r>
      <w:r>
        <w:rPr>
          <w:rFonts w:ascii="宋体" w:hAnsi="宋体"/>
          <w:b/>
          <w:sz w:val="24"/>
          <w:szCs w:val="24"/>
        </w:rPr>
        <w:t>3</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二、</w:t>
      </w:r>
      <w:r>
        <w:rPr>
          <w:rFonts w:ascii="宋体" w:hAnsi="宋体" w:hint="eastAsia"/>
          <w:b/>
          <w:sz w:val="24"/>
          <w:szCs w:val="24"/>
        </w:rPr>
        <w:t>入学要求</w:t>
      </w:r>
      <w:r w:rsidRPr="00FD73AD">
        <w:rPr>
          <w:rFonts w:ascii="宋体" w:hAnsi="宋体"/>
          <w:b/>
          <w:sz w:val="24"/>
          <w:szCs w:val="24"/>
        </w:rPr>
        <w:t>………………………………………………………………………</w:t>
      </w:r>
      <w:r>
        <w:rPr>
          <w:rFonts w:ascii="宋体" w:hAnsi="宋体"/>
          <w:b/>
          <w:sz w:val="24"/>
          <w:szCs w:val="24"/>
        </w:rPr>
        <w:t>3</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三、</w:t>
      </w:r>
      <w:r>
        <w:rPr>
          <w:rFonts w:ascii="宋体" w:hAnsi="宋体" w:hint="eastAsia"/>
          <w:b/>
          <w:sz w:val="24"/>
          <w:szCs w:val="24"/>
        </w:rPr>
        <w:t>基本学制</w:t>
      </w:r>
      <w:r w:rsidRPr="00FD73AD">
        <w:rPr>
          <w:rFonts w:ascii="宋体" w:hAnsi="宋体"/>
          <w:b/>
          <w:sz w:val="24"/>
          <w:szCs w:val="24"/>
        </w:rPr>
        <w:t>………………………………………………………………………</w:t>
      </w:r>
      <w:r>
        <w:rPr>
          <w:rFonts w:ascii="宋体" w:hAnsi="宋体"/>
          <w:b/>
          <w:sz w:val="24"/>
          <w:szCs w:val="24"/>
        </w:rPr>
        <w:t>3</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四、人才培养</w:t>
      </w:r>
      <w:r>
        <w:rPr>
          <w:rFonts w:ascii="宋体" w:hAnsi="宋体" w:hint="eastAsia"/>
          <w:b/>
          <w:sz w:val="24"/>
          <w:szCs w:val="24"/>
        </w:rPr>
        <w:t>目标</w:t>
      </w:r>
      <w:r w:rsidRPr="00FD73AD">
        <w:rPr>
          <w:rFonts w:ascii="宋体" w:hAnsi="宋体"/>
          <w:b/>
          <w:sz w:val="24"/>
          <w:szCs w:val="24"/>
        </w:rPr>
        <w:t>…………………………………………………………………</w:t>
      </w:r>
      <w:r>
        <w:rPr>
          <w:rFonts w:ascii="宋体" w:hAnsi="宋体"/>
          <w:b/>
          <w:sz w:val="24"/>
          <w:szCs w:val="24"/>
        </w:rPr>
        <w:t>3</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五、</w:t>
      </w:r>
      <w:r>
        <w:rPr>
          <w:rFonts w:ascii="宋体" w:hAnsi="宋体" w:hint="eastAsia"/>
          <w:b/>
          <w:sz w:val="24"/>
          <w:szCs w:val="24"/>
        </w:rPr>
        <w:t>职业范围</w:t>
      </w:r>
      <w:r w:rsidRPr="00FD73AD">
        <w:rPr>
          <w:rFonts w:ascii="宋体" w:hAnsi="宋体"/>
          <w:b/>
          <w:sz w:val="24"/>
          <w:szCs w:val="24"/>
        </w:rPr>
        <w:t>………………………………………………………………………</w:t>
      </w:r>
      <w:r>
        <w:rPr>
          <w:rFonts w:ascii="宋体" w:hAnsi="宋体"/>
          <w:b/>
          <w:sz w:val="24"/>
          <w:szCs w:val="24"/>
        </w:rPr>
        <w:t>3</w:t>
      </w:r>
    </w:p>
    <w:p w:rsidR="005171D5" w:rsidRDefault="005171D5" w:rsidP="005171D5">
      <w:pPr>
        <w:spacing w:line="400" w:lineRule="exact"/>
        <w:rPr>
          <w:rFonts w:ascii="宋体" w:hAnsi="宋体"/>
          <w:b/>
          <w:sz w:val="24"/>
          <w:szCs w:val="24"/>
        </w:rPr>
      </w:pPr>
      <w:r w:rsidRPr="00FD73AD">
        <w:rPr>
          <w:rFonts w:ascii="宋体" w:hAnsi="宋体" w:hint="eastAsia"/>
          <w:b/>
          <w:sz w:val="24"/>
          <w:szCs w:val="24"/>
        </w:rPr>
        <w:t>六、</w:t>
      </w:r>
      <w:r>
        <w:rPr>
          <w:rFonts w:ascii="宋体" w:hAnsi="宋体" w:hint="eastAsia"/>
          <w:b/>
          <w:sz w:val="24"/>
          <w:szCs w:val="24"/>
        </w:rPr>
        <w:t>人才规格</w:t>
      </w:r>
      <w:r w:rsidRPr="00FD73AD">
        <w:rPr>
          <w:rFonts w:ascii="宋体" w:hAnsi="宋体"/>
          <w:b/>
          <w:sz w:val="24"/>
          <w:szCs w:val="24"/>
        </w:rPr>
        <w:t>………………………………………………………………………</w:t>
      </w:r>
      <w:r>
        <w:rPr>
          <w:rFonts w:ascii="宋体" w:hAnsi="宋体"/>
          <w:b/>
          <w:sz w:val="24"/>
          <w:szCs w:val="24"/>
        </w:rPr>
        <w:t>3</w:t>
      </w:r>
    </w:p>
    <w:p w:rsidR="005171D5" w:rsidRDefault="005171D5" w:rsidP="005171D5">
      <w:pPr>
        <w:spacing w:line="400" w:lineRule="exact"/>
        <w:ind w:firstLine="495"/>
        <w:rPr>
          <w:rFonts w:ascii="宋体" w:hAnsi="宋体"/>
          <w:b/>
          <w:sz w:val="24"/>
          <w:szCs w:val="24"/>
        </w:rPr>
      </w:pPr>
      <w:r>
        <w:rPr>
          <w:rFonts w:ascii="宋体" w:hAnsi="宋体"/>
          <w:b/>
          <w:sz w:val="24"/>
          <w:szCs w:val="24"/>
        </w:rPr>
        <w:t>1</w:t>
      </w:r>
      <w:r>
        <w:rPr>
          <w:rFonts w:ascii="宋体" w:hAnsi="宋体" w:hint="eastAsia"/>
          <w:b/>
          <w:sz w:val="24"/>
          <w:szCs w:val="24"/>
        </w:rPr>
        <w:t>. 职业素养</w:t>
      </w:r>
      <w:r w:rsidR="00275B2A">
        <w:rPr>
          <w:rFonts w:ascii="宋体" w:hAnsi="宋体" w:hint="eastAsia"/>
          <w:b/>
          <w:sz w:val="24"/>
          <w:szCs w:val="24"/>
        </w:rPr>
        <w:t xml:space="preserve"> </w:t>
      </w:r>
      <w:r w:rsidR="00275B2A" w:rsidRPr="00FD73AD">
        <w:rPr>
          <w:rFonts w:ascii="宋体" w:hAnsi="宋体"/>
          <w:b/>
          <w:sz w:val="24"/>
          <w:szCs w:val="24"/>
        </w:rPr>
        <w:t>…………………………………………………………………</w:t>
      </w:r>
      <w:r w:rsidR="00275B2A">
        <w:rPr>
          <w:rFonts w:ascii="宋体" w:hAnsi="宋体"/>
          <w:b/>
          <w:sz w:val="24"/>
          <w:szCs w:val="24"/>
        </w:rPr>
        <w:t>3</w:t>
      </w:r>
    </w:p>
    <w:p w:rsidR="005171D5" w:rsidRPr="00FD73AD" w:rsidRDefault="005171D5" w:rsidP="005171D5">
      <w:pPr>
        <w:spacing w:line="400" w:lineRule="exact"/>
        <w:ind w:firstLine="495"/>
        <w:rPr>
          <w:rFonts w:ascii="宋体" w:hAnsi="宋体"/>
          <w:b/>
          <w:sz w:val="24"/>
          <w:szCs w:val="24"/>
        </w:rPr>
      </w:pPr>
      <w:r>
        <w:rPr>
          <w:rFonts w:ascii="宋体" w:hAnsi="宋体" w:hint="eastAsia"/>
          <w:b/>
          <w:sz w:val="24"/>
          <w:szCs w:val="24"/>
        </w:rPr>
        <w:t>2</w:t>
      </w:r>
      <w:r>
        <w:rPr>
          <w:rFonts w:ascii="宋体" w:hAnsi="宋体"/>
          <w:b/>
          <w:sz w:val="24"/>
          <w:szCs w:val="24"/>
        </w:rPr>
        <w:t xml:space="preserve">. </w:t>
      </w:r>
      <w:r>
        <w:rPr>
          <w:rFonts w:ascii="宋体" w:hAnsi="宋体" w:hint="eastAsia"/>
          <w:b/>
          <w:sz w:val="24"/>
          <w:szCs w:val="24"/>
        </w:rPr>
        <w:t>专业知识</w:t>
      </w:r>
      <w:r>
        <w:rPr>
          <w:rFonts w:ascii="宋体" w:hAnsi="宋体"/>
          <w:b/>
          <w:sz w:val="24"/>
          <w:szCs w:val="24"/>
        </w:rPr>
        <w:t>和技能</w:t>
      </w:r>
      <w:r w:rsidR="00275B2A">
        <w:rPr>
          <w:rFonts w:ascii="宋体" w:hAnsi="宋体" w:hint="eastAsia"/>
          <w:b/>
          <w:sz w:val="24"/>
          <w:szCs w:val="24"/>
        </w:rPr>
        <w:t xml:space="preserve"> </w:t>
      </w:r>
      <w:r w:rsidR="00275B2A" w:rsidRPr="00FD73AD">
        <w:rPr>
          <w:rFonts w:ascii="宋体" w:hAnsi="宋体"/>
          <w:b/>
          <w:sz w:val="24"/>
          <w:szCs w:val="24"/>
        </w:rPr>
        <w:t>…………………………………………</w:t>
      </w:r>
      <w:r w:rsidR="00275B2A">
        <w:rPr>
          <w:rFonts w:ascii="宋体" w:hAnsi="宋体"/>
          <w:b/>
          <w:sz w:val="24"/>
          <w:szCs w:val="24"/>
        </w:rPr>
        <w:t>………………4</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七、</w:t>
      </w:r>
      <w:r>
        <w:rPr>
          <w:rFonts w:ascii="宋体" w:hAnsi="宋体" w:hint="eastAsia"/>
          <w:b/>
          <w:sz w:val="24"/>
          <w:szCs w:val="24"/>
        </w:rPr>
        <w:t>主要接续</w:t>
      </w:r>
      <w:r>
        <w:rPr>
          <w:rFonts w:ascii="宋体" w:hAnsi="宋体"/>
          <w:b/>
          <w:sz w:val="24"/>
          <w:szCs w:val="24"/>
        </w:rPr>
        <w:t>专业</w:t>
      </w:r>
      <w:r w:rsidRPr="00FD73AD">
        <w:rPr>
          <w:rFonts w:ascii="宋体" w:hAnsi="宋体"/>
          <w:b/>
          <w:sz w:val="24"/>
          <w:szCs w:val="24"/>
        </w:rPr>
        <w:t>…………………………………………………………………</w:t>
      </w:r>
      <w:r>
        <w:rPr>
          <w:rFonts w:ascii="宋体" w:hAnsi="宋体"/>
          <w:b/>
          <w:sz w:val="24"/>
          <w:szCs w:val="24"/>
        </w:rPr>
        <w:t>5</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八、</w:t>
      </w:r>
      <w:r>
        <w:rPr>
          <w:rFonts w:ascii="宋体" w:hAnsi="宋体" w:hint="eastAsia"/>
          <w:b/>
          <w:sz w:val="24"/>
          <w:szCs w:val="24"/>
        </w:rPr>
        <w:t>课程体系</w:t>
      </w:r>
      <w:r w:rsidRPr="00FD73AD">
        <w:rPr>
          <w:rFonts w:ascii="宋体" w:hAnsi="宋体"/>
          <w:b/>
          <w:sz w:val="24"/>
          <w:szCs w:val="24"/>
        </w:rPr>
        <w:t>………………………………………………………………………</w:t>
      </w:r>
      <w:r w:rsidR="00351B43">
        <w:rPr>
          <w:rFonts w:ascii="宋体" w:hAnsi="宋体"/>
          <w:b/>
          <w:sz w:val="24"/>
          <w:szCs w:val="24"/>
        </w:rPr>
        <w:t>6</w:t>
      </w:r>
    </w:p>
    <w:p w:rsidR="005171D5" w:rsidRDefault="005171D5" w:rsidP="005171D5">
      <w:pPr>
        <w:spacing w:line="400" w:lineRule="exact"/>
        <w:rPr>
          <w:rFonts w:ascii="宋体" w:hAnsi="宋体"/>
          <w:b/>
          <w:sz w:val="24"/>
          <w:szCs w:val="24"/>
        </w:rPr>
      </w:pPr>
      <w:r w:rsidRPr="00FD73AD">
        <w:rPr>
          <w:rFonts w:ascii="宋体" w:hAnsi="宋体" w:hint="eastAsia"/>
          <w:b/>
          <w:sz w:val="24"/>
          <w:szCs w:val="24"/>
        </w:rPr>
        <w:t>九、</w:t>
      </w:r>
      <w:r w:rsidR="00351B43">
        <w:rPr>
          <w:rFonts w:ascii="宋体" w:hAnsi="宋体" w:hint="eastAsia"/>
          <w:b/>
          <w:sz w:val="24"/>
          <w:szCs w:val="24"/>
        </w:rPr>
        <w:t>课程设置</w:t>
      </w:r>
      <w:r w:rsidR="00351B43">
        <w:rPr>
          <w:rFonts w:ascii="宋体" w:hAnsi="宋体"/>
          <w:b/>
          <w:sz w:val="24"/>
          <w:szCs w:val="24"/>
        </w:rPr>
        <w:t>及要求</w:t>
      </w:r>
      <w:r w:rsidRPr="00FD73AD">
        <w:rPr>
          <w:rFonts w:ascii="宋体" w:hAnsi="宋体"/>
          <w:b/>
          <w:sz w:val="24"/>
          <w:szCs w:val="24"/>
        </w:rPr>
        <w:t>………………………………………………………………</w:t>
      </w:r>
      <w:r w:rsidR="00351B43">
        <w:rPr>
          <w:rFonts w:ascii="宋体" w:hAnsi="宋体"/>
          <w:b/>
          <w:sz w:val="24"/>
          <w:szCs w:val="24"/>
        </w:rPr>
        <w:t>7</w:t>
      </w:r>
    </w:p>
    <w:p w:rsidR="00351B43" w:rsidRDefault="00351B43" w:rsidP="00351B43">
      <w:pPr>
        <w:spacing w:line="400" w:lineRule="exact"/>
        <w:ind w:firstLine="495"/>
        <w:rPr>
          <w:rFonts w:ascii="宋体" w:hAnsi="宋体"/>
          <w:b/>
          <w:sz w:val="24"/>
          <w:szCs w:val="24"/>
        </w:rPr>
      </w:pPr>
      <w:r>
        <w:rPr>
          <w:rFonts w:ascii="宋体" w:hAnsi="宋体"/>
          <w:b/>
          <w:sz w:val="24"/>
          <w:szCs w:val="24"/>
        </w:rPr>
        <w:t>1</w:t>
      </w:r>
      <w:r>
        <w:rPr>
          <w:rFonts w:ascii="宋体" w:hAnsi="宋体" w:hint="eastAsia"/>
          <w:b/>
          <w:sz w:val="24"/>
          <w:szCs w:val="24"/>
        </w:rPr>
        <w:t xml:space="preserve">. </w:t>
      </w:r>
      <w:r w:rsidR="00CA6001">
        <w:rPr>
          <w:rFonts w:ascii="宋体" w:hAnsi="宋体" w:hint="eastAsia"/>
          <w:b/>
          <w:sz w:val="24"/>
          <w:szCs w:val="24"/>
        </w:rPr>
        <w:t xml:space="preserve">公共基础课 </w:t>
      </w:r>
      <w:r w:rsidR="00CA6001" w:rsidRPr="00FD73AD">
        <w:rPr>
          <w:rFonts w:ascii="宋体" w:hAnsi="宋体"/>
          <w:b/>
          <w:sz w:val="24"/>
          <w:szCs w:val="24"/>
        </w:rPr>
        <w:t>………………………………………………………………</w:t>
      </w:r>
      <w:r w:rsidR="00CA6001">
        <w:rPr>
          <w:rFonts w:ascii="宋体" w:hAnsi="宋体"/>
          <w:b/>
          <w:sz w:val="24"/>
          <w:szCs w:val="24"/>
        </w:rPr>
        <w:t>7</w:t>
      </w:r>
    </w:p>
    <w:p w:rsidR="00351B43" w:rsidRDefault="00351B43" w:rsidP="00351B43">
      <w:pPr>
        <w:spacing w:line="400" w:lineRule="exact"/>
        <w:ind w:firstLine="495"/>
        <w:rPr>
          <w:rFonts w:ascii="宋体" w:hAnsi="宋体"/>
          <w:b/>
          <w:sz w:val="24"/>
          <w:szCs w:val="24"/>
        </w:rPr>
      </w:pPr>
      <w:r>
        <w:rPr>
          <w:rFonts w:ascii="宋体" w:hAnsi="宋体" w:hint="eastAsia"/>
          <w:b/>
          <w:sz w:val="24"/>
          <w:szCs w:val="24"/>
        </w:rPr>
        <w:t>2</w:t>
      </w:r>
      <w:r>
        <w:rPr>
          <w:rFonts w:ascii="宋体" w:hAnsi="宋体"/>
          <w:b/>
          <w:sz w:val="24"/>
          <w:szCs w:val="24"/>
        </w:rPr>
        <w:t xml:space="preserve">. </w:t>
      </w:r>
      <w:r w:rsidR="00CA6001">
        <w:rPr>
          <w:rFonts w:ascii="宋体" w:hAnsi="宋体" w:hint="eastAsia"/>
          <w:b/>
          <w:sz w:val="24"/>
          <w:szCs w:val="24"/>
        </w:rPr>
        <w:t>专业核心</w:t>
      </w:r>
      <w:r w:rsidR="00CA6001">
        <w:rPr>
          <w:rFonts w:ascii="宋体" w:hAnsi="宋体"/>
          <w:b/>
          <w:sz w:val="24"/>
          <w:szCs w:val="24"/>
        </w:rPr>
        <w:t>课</w:t>
      </w:r>
      <w:r w:rsidR="00CA6001">
        <w:rPr>
          <w:rFonts w:ascii="宋体" w:hAnsi="宋体" w:hint="eastAsia"/>
          <w:b/>
          <w:sz w:val="24"/>
          <w:szCs w:val="24"/>
        </w:rPr>
        <w:t xml:space="preserve"> </w:t>
      </w:r>
      <w:r w:rsidR="00CA6001" w:rsidRPr="00FD73AD">
        <w:rPr>
          <w:rFonts w:ascii="宋体" w:hAnsi="宋体"/>
          <w:b/>
          <w:sz w:val="24"/>
          <w:szCs w:val="24"/>
        </w:rPr>
        <w:t>………………………………………………………………</w:t>
      </w:r>
      <w:r w:rsidR="00CA6001">
        <w:rPr>
          <w:rFonts w:ascii="宋体" w:hAnsi="宋体"/>
          <w:b/>
          <w:sz w:val="24"/>
          <w:szCs w:val="24"/>
        </w:rPr>
        <w:t>7</w:t>
      </w:r>
    </w:p>
    <w:p w:rsidR="00CA6001" w:rsidRDefault="00CA6001" w:rsidP="00351B43">
      <w:pPr>
        <w:spacing w:line="400" w:lineRule="exact"/>
        <w:ind w:firstLine="495"/>
        <w:rPr>
          <w:rFonts w:ascii="宋体" w:hAnsi="宋体"/>
          <w:b/>
          <w:sz w:val="24"/>
          <w:szCs w:val="24"/>
        </w:rPr>
      </w:pPr>
      <w:r>
        <w:rPr>
          <w:rFonts w:ascii="宋体" w:hAnsi="宋体" w:hint="eastAsia"/>
          <w:b/>
          <w:sz w:val="24"/>
          <w:szCs w:val="24"/>
        </w:rPr>
        <w:t>3</w:t>
      </w:r>
      <w:r>
        <w:rPr>
          <w:rFonts w:ascii="宋体" w:hAnsi="宋体"/>
          <w:b/>
          <w:sz w:val="24"/>
          <w:szCs w:val="24"/>
        </w:rPr>
        <w:t xml:space="preserve">. </w:t>
      </w:r>
      <w:r>
        <w:rPr>
          <w:rFonts w:ascii="宋体" w:hAnsi="宋体" w:hint="eastAsia"/>
          <w:b/>
          <w:sz w:val="24"/>
          <w:szCs w:val="24"/>
        </w:rPr>
        <w:t>专业</w:t>
      </w:r>
      <w:r>
        <w:rPr>
          <w:rFonts w:ascii="宋体" w:hAnsi="宋体"/>
          <w:b/>
          <w:sz w:val="24"/>
          <w:szCs w:val="24"/>
        </w:rPr>
        <w:t>技能课</w:t>
      </w:r>
      <w:r>
        <w:rPr>
          <w:rFonts w:ascii="宋体" w:hAnsi="宋体" w:hint="eastAsia"/>
          <w:b/>
          <w:sz w:val="24"/>
          <w:szCs w:val="24"/>
        </w:rPr>
        <w:t xml:space="preserve"> </w:t>
      </w:r>
      <w:r w:rsidRPr="00FD73AD">
        <w:rPr>
          <w:rFonts w:ascii="宋体" w:hAnsi="宋体"/>
          <w:b/>
          <w:sz w:val="24"/>
          <w:szCs w:val="24"/>
        </w:rPr>
        <w:t>………………………………………………………………</w:t>
      </w:r>
      <w:r>
        <w:rPr>
          <w:rFonts w:ascii="宋体" w:hAnsi="宋体"/>
          <w:b/>
          <w:sz w:val="24"/>
          <w:szCs w:val="24"/>
        </w:rPr>
        <w:t>8</w:t>
      </w:r>
    </w:p>
    <w:p w:rsidR="00CA6001" w:rsidRDefault="00CA6001" w:rsidP="00351B43">
      <w:pPr>
        <w:spacing w:line="400" w:lineRule="exact"/>
        <w:ind w:firstLine="495"/>
        <w:rPr>
          <w:rFonts w:ascii="宋体" w:hAnsi="宋体"/>
          <w:b/>
          <w:sz w:val="24"/>
          <w:szCs w:val="24"/>
        </w:rPr>
      </w:pPr>
      <w:r>
        <w:rPr>
          <w:rFonts w:ascii="宋体" w:hAnsi="宋体" w:hint="eastAsia"/>
          <w:b/>
          <w:sz w:val="24"/>
          <w:szCs w:val="24"/>
        </w:rPr>
        <w:t xml:space="preserve">4. 专业选修课 </w:t>
      </w:r>
      <w:r w:rsidRPr="00FD73AD">
        <w:rPr>
          <w:rFonts w:ascii="宋体" w:hAnsi="宋体"/>
          <w:b/>
          <w:sz w:val="24"/>
          <w:szCs w:val="24"/>
        </w:rPr>
        <w:t>………………………………………………………………</w:t>
      </w:r>
      <w:r>
        <w:rPr>
          <w:rFonts w:ascii="宋体" w:hAnsi="宋体"/>
          <w:b/>
          <w:sz w:val="24"/>
          <w:szCs w:val="24"/>
        </w:rPr>
        <w:t>10</w:t>
      </w:r>
    </w:p>
    <w:p w:rsidR="00CA6001" w:rsidRDefault="00CA6001" w:rsidP="00351B43">
      <w:pPr>
        <w:spacing w:line="400" w:lineRule="exact"/>
        <w:ind w:firstLine="495"/>
        <w:rPr>
          <w:rFonts w:ascii="宋体" w:hAnsi="宋体"/>
          <w:b/>
          <w:sz w:val="24"/>
          <w:szCs w:val="24"/>
        </w:rPr>
      </w:pPr>
      <w:r>
        <w:rPr>
          <w:rFonts w:ascii="宋体" w:hAnsi="宋体" w:hint="eastAsia"/>
          <w:b/>
          <w:sz w:val="24"/>
          <w:szCs w:val="24"/>
        </w:rPr>
        <w:t xml:space="preserve">5．综合实训 </w:t>
      </w:r>
      <w:r w:rsidRPr="00FD73AD">
        <w:rPr>
          <w:rFonts w:ascii="宋体" w:hAnsi="宋体"/>
          <w:b/>
          <w:sz w:val="24"/>
          <w:szCs w:val="24"/>
        </w:rPr>
        <w:t>…………………………………………………………………</w:t>
      </w:r>
      <w:r>
        <w:rPr>
          <w:rFonts w:ascii="宋体" w:hAnsi="宋体"/>
          <w:b/>
          <w:sz w:val="24"/>
          <w:szCs w:val="24"/>
        </w:rPr>
        <w:t>10</w:t>
      </w:r>
    </w:p>
    <w:p w:rsidR="00CA6001" w:rsidRPr="00FD73AD" w:rsidRDefault="00CA6001" w:rsidP="00351B43">
      <w:pPr>
        <w:spacing w:line="400" w:lineRule="exact"/>
        <w:ind w:firstLine="495"/>
        <w:rPr>
          <w:rFonts w:ascii="宋体" w:hAnsi="宋体"/>
          <w:b/>
          <w:sz w:val="24"/>
          <w:szCs w:val="24"/>
        </w:rPr>
      </w:pPr>
      <w:r>
        <w:rPr>
          <w:rFonts w:ascii="宋体" w:hAnsi="宋体" w:hint="eastAsia"/>
          <w:b/>
          <w:sz w:val="24"/>
          <w:szCs w:val="24"/>
        </w:rPr>
        <w:t xml:space="preserve">6. 顶岗实习 </w:t>
      </w:r>
      <w:r w:rsidRPr="00FD73AD">
        <w:rPr>
          <w:rFonts w:ascii="宋体" w:hAnsi="宋体"/>
          <w:b/>
          <w:sz w:val="24"/>
          <w:szCs w:val="24"/>
        </w:rPr>
        <w:t>…………………………………………………………………</w:t>
      </w:r>
      <w:r>
        <w:rPr>
          <w:rFonts w:ascii="宋体" w:hAnsi="宋体"/>
          <w:b/>
          <w:sz w:val="24"/>
          <w:szCs w:val="24"/>
        </w:rPr>
        <w:t>11</w:t>
      </w:r>
    </w:p>
    <w:p w:rsidR="005171D5" w:rsidRDefault="005171D5" w:rsidP="005171D5">
      <w:pPr>
        <w:spacing w:line="400" w:lineRule="exact"/>
        <w:rPr>
          <w:rFonts w:ascii="宋体" w:hAnsi="宋体"/>
          <w:b/>
          <w:sz w:val="24"/>
          <w:szCs w:val="24"/>
        </w:rPr>
      </w:pPr>
      <w:r>
        <w:rPr>
          <w:rFonts w:ascii="宋体" w:hAnsi="宋体" w:hint="eastAsia"/>
          <w:b/>
          <w:sz w:val="24"/>
          <w:szCs w:val="24"/>
        </w:rPr>
        <w:t>十</w:t>
      </w:r>
      <w:r>
        <w:rPr>
          <w:rFonts w:ascii="宋体" w:hAnsi="宋体"/>
          <w:b/>
          <w:sz w:val="24"/>
          <w:szCs w:val="24"/>
        </w:rPr>
        <w:t>、</w:t>
      </w:r>
      <w:r>
        <w:rPr>
          <w:rFonts w:ascii="宋体" w:hAnsi="宋体" w:hint="eastAsia"/>
          <w:b/>
          <w:sz w:val="24"/>
          <w:szCs w:val="24"/>
        </w:rPr>
        <w:t>教学</w:t>
      </w:r>
      <w:r w:rsidR="00351B43">
        <w:rPr>
          <w:rFonts w:ascii="宋体" w:hAnsi="宋体" w:hint="eastAsia"/>
          <w:b/>
          <w:sz w:val="24"/>
          <w:szCs w:val="24"/>
        </w:rPr>
        <w:t>时间安排</w:t>
      </w:r>
      <w:r w:rsidRPr="00FD73AD">
        <w:rPr>
          <w:rFonts w:ascii="宋体" w:hAnsi="宋体"/>
          <w:b/>
          <w:sz w:val="24"/>
          <w:szCs w:val="24"/>
        </w:rPr>
        <w:t>…………………………………………………………………</w:t>
      </w:r>
      <w:r w:rsidR="00351B43">
        <w:rPr>
          <w:rFonts w:ascii="宋体" w:hAnsi="宋体"/>
          <w:b/>
          <w:sz w:val="24"/>
          <w:szCs w:val="24"/>
        </w:rPr>
        <w:t>1</w:t>
      </w:r>
      <w:r>
        <w:rPr>
          <w:rFonts w:ascii="宋体" w:hAnsi="宋体"/>
          <w:b/>
          <w:sz w:val="24"/>
          <w:szCs w:val="24"/>
        </w:rPr>
        <w:t>1</w:t>
      </w:r>
    </w:p>
    <w:p w:rsidR="005171D5" w:rsidRDefault="005171D5" w:rsidP="005171D5">
      <w:pPr>
        <w:spacing w:line="400" w:lineRule="exact"/>
        <w:ind w:firstLine="495"/>
        <w:rPr>
          <w:rFonts w:ascii="宋体" w:hAnsi="宋体"/>
          <w:b/>
          <w:sz w:val="24"/>
          <w:szCs w:val="24"/>
        </w:rPr>
      </w:pPr>
      <w:r>
        <w:rPr>
          <w:rFonts w:ascii="宋体" w:hAnsi="宋体" w:hint="eastAsia"/>
          <w:b/>
          <w:sz w:val="24"/>
          <w:szCs w:val="24"/>
        </w:rPr>
        <w:t xml:space="preserve">1. </w:t>
      </w:r>
      <w:r w:rsidR="00351B43">
        <w:rPr>
          <w:rFonts w:ascii="宋体" w:hAnsi="宋体" w:hint="eastAsia"/>
          <w:b/>
          <w:sz w:val="24"/>
          <w:szCs w:val="24"/>
        </w:rPr>
        <w:t>基本要求</w:t>
      </w:r>
      <w:r>
        <w:rPr>
          <w:rFonts w:ascii="宋体" w:hAnsi="宋体" w:hint="eastAsia"/>
          <w:b/>
          <w:sz w:val="24"/>
          <w:szCs w:val="24"/>
        </w:rPr>
        <w:t xml:space="preserve"> </w:t>
      </w:r>
      <w:r w:rsidRPr="00FD73AD">
        <w:rPr>
          <w:rFonts w:ascii="宋体" w:hAnsi="宋体"/>
          <w:b/>
          <w:sz w:val="24"/>
          <w:szCs w:val="24"/>
        </w:rPr>
        <w:t>…………………</w:t>
      </w:r>
      <w:r w:rsidR="00CA6001" w:rsidRPr="00FD73AD">
        <w:rPr>
          <w:rFonts w:ascii="宋体" w:hAnsi="宋体"/>
          <w:b/>
          <w:sz w:val="24"/>
          <w:szCs w:val="24"/>
        </w:rPr>
        <w:t>…………</w:t>
      </w:r>
      <w:r w:rsidRPr="00FD73AD">
        <w:rPr>
          <w:rFonts w:ascii="宋体" w:hAnsi="宋体"/>
          <w:b/>
          <w:sz w:val="24"/>
          <w:szCs w:val="24"/>
        </w:rPr>
        <w:t>……………………………………</w:t>
      </w:r>
      <w:r w:rsidR="00CA6001">
        <w:rPr>
          <w:rFonts w:ascii="宋体" w:hAnsi="宋体"/>
          <w:b/>
          <w:sz w:val="24"/>
          <w:szCs w:val="24"/>
        </w:rPr>
        <w:t>1</w:t>
      </w:r>
      <w:r>
        <w:rPr>
          <w:rFonts w:ascii="宋体" w:hAnsi="宋体"/>
          <w:b/>
          <w:sz w:val="24"/>
          <w:szCs w:val="24"/>
        </w:rPr>
        <w:t>1</w:t>
      </w:r>
    </w:p>
    <w:p w:rsidR="005171D5" w:rsidRDefault="005171D5" w:rsidP="005171D5">
      <w:pPr>
        <w:spacing w:line="400" w:lineRule="exact"/>
        <w:ind w:firstLine="495"/>
        <w:rPr>
          <w:rFonts w:ascii="宋体" w:hAnsi="宋体"/>
          <w:b/>
          <w:sz w:val="24"/>
          <w:szCs w:val="24"/>
        </w:rPr>
      </w:pPr>
      <w:r>
        <w:rPr>
          <w:rFonts w:ascii="宋体" w:hAnsi="宋体" w:hint="eastAsia"/>
          <w:b/>
          <w:sz w:val="24"/>
          <w:szCs w:val="24"/>
        </w:rPr>
        <w:t>2．</w:t>
      </w:r>
      <w:r w:rsidR="00351B43">
        <w:rPr>
          <w:rFonts w:ascii="宋体" w:hAnsi="宋体" w:hint="eastAsia"/>
          <w:b/>
          <w:sz w:val="24"/>
          <w:szCs w:val="24"/>
        </w:rPr>
        <w:t>授课计划安排</w:t>
      </w:r>
      <w:r>
        <w:rPr>
          <w:rFonts w:ascii="宋体" w:hAnsi="宋体" w:hint="eastAsia"/>
          <w:b/>
          <w:sz w:val="24"/>
          <w:szCs w:val="24"/>
        </w:rPr>
        <w:t xml:space="preserve"> </w:t>
      </w:r>
      <w:r w:rsidRPr="00FD73AD">
        <w:rPr>
          <w:rFonts w:ascii="宋体" w:hAnsi="宋体"/>
          <w:b/>
          <w:sz w:val="24"/>
          <w:szCs w:val="24"/>
        </w:rPr>
        <w:t>……………………………………………………………</w:t>
      </w:r>
      <w:r w:rsidR="00CA6001">
        <w:rPr>
          <w:rFonts w:ascii="宋体" w:hAnsi="宋体"/>
          <w:b/>
          <w:sz w:val="24"/>
          <w:szCs w:val="24"/>
        </w:rPr>
        <w:t>1</w:t>
      </w:r>
      <w:r>
        <w:rPr>
          <w:rFonts w:ascii="宋体" w:hAnsi="宋体"/>
          <w:b/>
          <w:sz w:val="24"/>
          <w:szCs w:val="24"/>
        </w:rPr>
        <w:t>2</w:t>
      </w:r>
    </w:p>
    <w:p w:rsidR="005171D5" w:rsidRDefault="00351B43" w:rsidP="00351B43">
      <w:pPr>
        <w:spacing w:line="400" w:lineRule="exact"/>
        <w:rPr>
          <w:rFonts w:ascii="宋体" w:hAnsi="宋体"/>
          <w:b/>
          <w:sz w:val="24"/>
          <w:szCs w:val="24"/>
        </w:rPr>
      </w:pPr>
      <w:r>
        <w:rPr>
          <w:rFonts w:ascii="宋体" w:hAnsi="宋体" w:hint="eastAsia"/>
          <w:b/>
          <w:sz w:val="24"/>
          <w:szCs w:val="24"/>
        </w:rPr>
        <w:t>十一</w:t>
      </w:r>
      <w:r>
        <w:rPr>
          <w:rFonts w:ascii="宋体" w:hAnsi="宋体"/>
          <w:b/>
          <w:sz w:val="24"/>
          <w:szCs w:val="24"/>
        </w:rPr>
        <w:t>、教学实施</w:t>
      </w:r>
      <w:r w:rsidR="00CA6001" w:rsidRPr="00FD73AD">
        <w:rPr>
          <w:rFonts w:ascii="宋体" w:hAnsi="宋体"/>
          <w:b/>
          <w:sz w:val="24"/>
          <w:szCs w:val="24"/>
        </w:rPr>
        <w:t>…</w:t>
      </w:r>
      <w:r w:rsidR="005171D5" w:rsidRPr="00FD73AD">
        <w:rPr>
          <w:rFonts w:ascii="宋体" w:hAnsi="宋体"/>
          <w:b/>
          <w:sz w:val="24"/>
          <w:szCs w:val="24"/>
        </w:rPr>
        <w:t>……………………………………………</w:t>
      </w:r>
      <w:r w:rsidR="00CA6001" w:rsidRPr="00FD73AD">
        <w:rPr>
          <w:rFonts w:ascii="宋体" w:hAnsi="宋体"/>
          <w:b/>
          <w:sz w:val="24"/>
          <w:szCs w:val="24"/>
        </w:rPr>
        <w:t>……</w:t>
      </w:r>
      <w:r w:rsidR="005171D5" w:rsidRPr="00FD73AD">
        <w:rPr>
          <w:rFonts w:ascii="宋体" w:hAnsi="宋体"/>
          <w:b/>
          <w:sz w:val="24"/>
          <w:szCs w:val="24"/>
        </w:rPr>
        <w:t>………………</w:t>
      </w:r>
      <w:r w:rsidR="00CA6001">
        <w:rPr>
          <w:rFonts w:ascii="宋体" w:hAnsi="宋体"/>
          <w:b/>
          <w:sz w:val="24"/>
          <w:szCs w:val="24"/>
        </w:rPr>
        <w:t>1</w:t>
      </w:r>
      <w:r w:rsidR="00A27142">
        <w:rPr>
          <w:rFonts w:ascii="宋体" w:hAnsi="宋体"/>
          <w:b/>
          <w:sz w:val="24"/>
          <w:szCs w:val="24"/>
        </w:rPr>
        <w:t>3</w:t>
      </w:r>
    </w:p>
    <w:p w:rsidR="00CA6001" w:rsidRDefault="00CA6001" w:rsidP="00CA6001">
      <w:pPr>
        <w:pStyle w:val="a3"/>
        <w:numPr>
          <w:ilvl w:val="0"/>
          <w:numId w:val="11"/>
        </w:numPr>
        <w:spacing w:line="400" w:lineRule="exact"/>
        <w:ind w:firstLineChars="0"/>
        <w:rPr>
          <w:rFonts w:ascii="宋体" w:hAnsi="宋体"/>
          <w:b/>
          <w:sz w:val="24"/>
          <w:szCs w:val="24"/>
        </w:rPr>
      </w:pPr>
      <w:r>
        <w:rPr>
          <w:rFonts w:ascii="宋体" w:hAnsi="宋体" w:hint="eastAsia"/>
          <w:b/>
          <w:sz w:val="24"/>
          <w:szCs w:val="24"/>
        </w:rPr>
        <w:t xml:space="preserve">教学要求 </w:t>
      </w:r>
      <w:r w:rsidRPr="00FD73AD">
        <w:rPr>
          <w:rFonts w:ascii="宋体" w:hAnsi="宋体"/>
          <w:b/>
          <w:sz w:val="24"/>
          <w:szCs w:val="24"/>
        </w:rPr>
        <w:t>…………………………………………………………………</w:t>
      </w:r>
      <w:r>
        <w:rPr>
          <w:rFonts w:ascii="宋体" w:hAnsi="宋体"/>
          <w:b/>
          <w:sz w:val="24"/>
          <w:szCs w:val="24"/>
        </w:rPr>
        <w:t>1</w:t>
      </w:r>
      <w:r w:rsidR="00A27142">
        <w:rPr>
          <w:rFonts w:ascii="宋体" w:hAnsi="宋体"/>
          <w:b/>
          <w:sz w:val="24"/>
          <w:szCs w:val="24"/>
        </w:rPr>
        <w:t>3</w:t>
      </w:r>
    </w:p>
    <w:p w:rsidR="00CA6001" w:rsidRPr="00CA6001" w:rsidRDefault="00CA6001" w:rsidP="00CA6001">
      <w:pPr>
        <w:pStyle w:val="a3"/>
        <w:numPr>
          <w:ilvl w:val="0"/>
          <w:numId w:val="11"/>
        </w:numPr>
        <w:spacing w:line="400" w:lineRule="exact"/>
        <w:ind w:firstLineChars="0"/>
        <w:rPr>
          <w:rFonts w:ascii="宋体" w:hAnsi="宋体"/>
          <w:b/>
          <w:sz w:val="24"/>
          <w:szCs w:val="24"/>
        </w:rPr>
      </w:pPr>
      <w:r>
        <w:rPr>
          <w:rFonts w:ascii="宋体" w:hAnsi="宋体" w:hint="eastAsia"/>
          <w:b/>
          <w:sz w:val="24"/>
          <w:szCs w:val="24"/>
        </w:rPr>
        <w:t xml:space="preserve">教学管理 </w:t>
      </w:r>
      <w:r w:rsidRPr="00FD73AD">
        <w:rPr>
          <w:rFonts w:ascii="宋体" w:hAnsi="宋体"/>
          <w:b/>
          <w:sz w:val="24"/>
          <w:szCs w:val="24"/>
        </w:rPr>
        <w:t>…………………………………………………………………</w:t>
      </w:r>
      <w:r>
        <w:rPr>
          <w:rFonts w:ascii="宋体" w:hAnsi="宋体"/>
          <w:b/>
          <w:sz w:val="24"/>
          <w:szCs w:val="24"/>
        </w:rPr>
        <w:t>1</w:t>
      </w:r>
      <w:r w:rsidR="00A27142">
        <w:rPr>
          <w:rFonts w:ascii="宋体" w:hAnsi="宋体"/>
          <w:b/>
          <w:sz w:val="24"/>
          <w:szCs w:val="24"/>
        </w:rPr>
        <w:t>3</w:t>
      </w:r>
    </w:p>
    <w:p w:rsidR="00351B43" w:rsidRDefault="00351B43" w:rsidP="00351B43">
      <w:pPr>
        <w:spacing w:line="400" w:lineRule="exact"/>
        <w:rPr>
          <w:rFonts w:ascii="宋体" w:hAnsi="宋体"/>
          <w:b/>
          <w:sz w:val="24"/>
          <w:szCs w:val="24"/>
        </w:rPr>
      </w:pPr>
      <w:r>
        <w:rPr>
          <w:rFonts w:ascii="宋体" w:hAnsi="宋体" w:hint="eastAsia"/>
          <w:b/>
          <w:sz w:val="24"/>
          <w:szCs w:val="24"/>
        </w:rPr>
        <w:t>十二</w:t>
      </w:r>
      <w:r>
        <w:rPr>
          <w:rFonts w:ascii="宋体" w:hAnsi="宋体"/>
          <w:b/>
          <w:sz w:val="24"/>
          <w:szCs w:val="24"/>
        </w:rPr>
        <w:t>、教学评价</w:t>
      </w:r>
      <w:r w:rsidR="00CA6001" w:rsidRPr="00FD73AD">
        <w:rPr>
          <w:rFonts w:ascii="宋体" w:hAnsi="宋体"/>
          <w:b/>
          <w:sz w:val="24"/>
          <w:szCs w:val="24"/>
        </w:rPr>
        <w:t>……………………………………………………………………</w:t>
      </w:r>
      <w:r w:rsidR="00CA6001">
        <w:rPr>
          <w:rFonts w:ascii="宋体" w:hAnsi="宋体"/>
          <w:b/>
          <w:sz w:val="24"/>
          <w:szCs w:val="24"/>
        </w:rPr>
        <w:t>1</w:t>
      </w:r>
      <w:r w:rsidR="00A27142">
        <w:rPr>
          <w:rFonts w:ascii="宋体" w:hAnsi="宋体"/>
          <w:b/>
          <w:sz w:val="24"/>
          <w:szCs w:val="24"/>
        </w:rPr>
        <w:t>3</w:t>
      </w:r>
    </w:p>
    <w:p w:rsidR="00351B43" w:rsidRDefault="00351B43" w:rsidP="00351B43">
      <w:pPr>
        <w:spacing w:line="400" w:lineRule="exact"/>
        <w:rPr>
          <w:rFonts w:ascii="宋体" w:hAnsi="宋体"/>
          <w:b/>
          <w:sz w:val="24"/>
          <w:szCs w:val="24"/>
        </w:rPr>
      </w:pPr>
      <w:r>
        <w:rPr>
          <w:rFonts w:ascii="宋体" w:hAnsi="宋体" w:hint="eastAsia"/>
          <w:b/>
          <w:sz w:val="24"/>
          <w:szCs w:val="24"/>
        </w:rPr>
        <w:t>十三</w:t>
      </w:r>
      <w:r>
        <w:rPr>
          <w:rFonts w:ascii="宋体" w:hAnsi="宋体"/>
          <w:b/>
          <w:sz w:val="24"/>
          <w:szCs w:val="24"/>
        </w:rPr>
        <w:t>、</w:t>
      </w:r>
      <w:r>
        <w:rPr>
          <w:rFonts w:ascii="宋体" w:hAnsi="宋体" w:hint="eastAsia"/>
          <w:b/>
          <w:sz w:val="24"/>
          <w:szCs w:val="24"/>
        </w:rPr>
        <w:t>实训实习环境</w:t>
      </w:r>
      <w:r w:rsidR="00275B2A" w:rsidRPr="00FD73AD">
        <w:rPr>
          <w:rFonts w:ascii="宋体" w:hAnsi="宋体"/>
          <w:b/>
          <w:sz w:val="24"/>
          <w:szCs w:val="24"/>
        </w:rPr>
        <w:t>………………………………………………………………</w:t>
      </w:r>
      <w:r w:rsidR="00275B2A">
        <w:rPr>
          <w:rFonts w:ascii="宋体" w:hAnsi="宋体"/>
          <w:b/>
          <w:sz w:val="24"/>
          <w:szCs w:val="24"/>
        </w:rPr>
        <w:t>13</w:t>
      </w:r>
    </w:p>
    <w:p w:rsidR="00351B43" w:rsidRPr="00351B43" w:rsidRDefault="00351B43" w:rsidP="00351B43">
      <w:pPr>
        <w:spacing w:line="400" w:lineRule="exact"/>
        <w:rPr>
          <w:rFonts w:ascii="宋体" w:hAnsi="宋体"/>
          <w:b/>
          <w:sz w:val="24"/>
          <w:szCs w:val="24"/>
        </w:rPr>
      </w:pPr>
      <w:r>
        <w:rPr>
          <w:rFonts w:ascii="宋体" w:hAnsi="宋体" w:hint="eastAsia"/>
          <w:b/>
          <w:sz w:val="24"/>
          <w:szCs w:val="24"/>
        </w:rPr>
        <w:t>十四</w:t>
      </w:r>
      <w:r>
        <w:rPr>
          <w:rFonts w:ascii="宋体" w:hAnsi="宋体"/>
          <w:b/>
          <w:sz w:val="24"/>
          <w:szCs w:val="24"/>
        </w:rPr>
        <w:t>、</w:t>
      </w:r>
      <w:r>
        <w:rPr>
          <w:rFonts w:ascii="宋体" w:hAnsi="宋体" w:hint="eastAsia"/>
          <w:b/>
          <w:sz w:val="24"/>
          <w:szCs w:val="24"/>
        </w:rPr>
        <w:t>专业师资</w:t>
      </w:r>
      <w:r w:rsidR="00275B2A" w:rsidRPr="00FD73AD">
        <w:rPr>
          <w:rFonts w:ascii="宋体" w:hAnsi="宋体"/>
          <w:b/>
          <w:sz w:val="24"/>
          <w:szCs w:val="24"/>
        </w:rPr>
        <w:t>……………………………………………………………………</w:t>
      </w:r>
      <w:r w:rsidR="00275B2A">
        <w:rPr>
          <w:rFonts w:ascii="宋体" w:hAnsi="宋体"/>
          <w:b/>
          <w:sz w:val="24"/>
          <w:szCs w:val="24"/>
        </w:rPr>
        <w:t>14</w:t>
      </w:r>
    </w:p>
    <w:p w:rsidR="0037428E" w:rsidRDefault="0037428E" w:rsidP="0037428E">
      <w:pPr>
        <w:widowControl/>
        <w:jc w:val="left"/>
        <w:rPr>
          <w:rFonts w:ascii="黑体" w:eastAsia="黑体" w:hAnsi="黑体"/>
          <w:b/>
          <w:sz w:val="32"/>
          <w:szCs w:val="32"/>
        </w:rPr>
      </w:pPr>
      <w:r>
        <w:br w:type="page"/>
      </w:r>
    </w:p>
    <w:p w:rsidR="001E29DB" w:rsidRPr="001E29DB" w:rsidRDefault="001E29DB" w:rsidP="001E29DB">
      <w:pPr>
        <w:pStyle w:val="a3"/>
        <w:numPr>
          <w:ilvl w:val="0"/>
          <w:numId w:val="1"/>
        </w:numPr>
        <w:ind w:firstLineChars="0"/>
        <w:jc w:val="left"/>
        <w:rPr>
          <w:rFonts w:ascii="黑体" w:eastAsia="黑体" w:hAnsi="黑体"/>
          <w:b/>
          <w:sz w:val="32"/>
          <w:szCs w:val="32"/>
        </w:rPr>
      </w:pPr>
      <w:r w:rsidRPr="001E29DB">
        <w:rPr>
          <w:rFonts w:ascii="黑体" w:eastAsia="黑体" w:hAnsi="黑体"/>
          <w:b/>
          <w:sz w:val="32"/>
          <w:szCs w:val="32"/>
        </w:rPr>
        <w:lastRenderedPageBreak/>
        <w:t>专业</w:t>
      </w:r>
      <w:r w:rsidR="005171D5">
        <w:rPr>
          <w:rFonts w:ascii="黑体" w:eastAsia="黑体" w:hAnsi="黑体" w:hint="eastAsia"/>
          <w:b/>
          <w:sz w:val="32"/>
          <w:szCs w:val="32"/>
        </w:rPr>
        <w:t>信息</w:t>
      </w:r>
      <w:r w:rsidRPr="001E29DB">
        <w:rPr>
          <w:rFonts w:ascii="黑体" w:eastAsia="黑体" w:hAnsi="黑体"/>
          <w:b/>
          <w:sz w:val="32"/>
          <w:szCs w:val="32"/>
        </w:rPr>
        <w:t>（</w:t>
      </w:r>
      <w:r w:rsidRPr="001E29DB">
        <w:rPr>
          <w:rFonts w:ascii="黑体" w:eastAsia="黑体" w:hAnsi="黑体" w:hint="eastAsia"/>
          <w:b/>
          <w:sz w:val="32"/>
          <w:szCs w:val="32"/>
        </w:rPr>
        <w:t>专业代码</w:t>
      </w:r>
      <w:r w:rsidRPr="001E29DB">
        <w:rPr>
          <w:rFonts w:ascii="黑体" w:eastAsia="黑体" w:hAnsi="黑体"/>
          <w:b/>
          <w:sz w:val="32"/>
          <w:szCs w:val="32"/>
        </w:rPr>
        <w:t>）</w:t>
      </w:r>
    </w:p>
    <w:p w:rsidR="001E29DB" w:rsidRPr="0037428E" w:rsidRDefault="001E29DB" w:rsidP="0037428E">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数字媒体</w:t>
      </w:r>
      <w:r w:rsidRPr="0037428E">
        <w:rPr>
          <w:rFonts w:ascii="新宋体" w:eastAsia="新宋体" w:hAnsi="新宋体"/>
          <w:sz w:val="24"/>
          <w:szCs w:val="24"/>
        </w:rPr>
        <w:t>技术应用（</w:t>
      </w:r>
      <w:r w:rsidRPr="0037428E">
        <w:rPr>
          <w:rFonts w:ascii="新宋体" w:eastAsia="新宋体" w:hAnsi="新宋体" w:hint="eastAsia"/>
          <w:sz w:val="24"/>
          <w:szCs w:val="24"/>
        </w:rPr>
        <w:t>090200</w:t>
      </w:r>
      <w:r w:rsidRPr="0037428E">
        <w:rPr>
          <w:rFonts w:ascii="新宋体" w:eastAsia="新宋体" w:hAnsi="新宋体"/>
          <w:sz w:val="24"/>
          <w:szCs w:val="24"/>
        </w:rPr>
        <w:t>）</w:t>
      </w:r>
    </w:p>
    <w:p w:rsidR="001E29DB" w:rsidRPr="001E29DB" w:rsidRDefault="001E29DB" w:rsidP="001E29DB">
      <w:pPr>
        <w:pStyle w:val="a3"/>
        <w:numPr>
          <w:ilvl w:val="0"/>
          <w:numId w:val="1"/>
        </w:numPr>
        <w:ind w:firstLineChars="0"/>
        <w:jc w:val="left"/>
        <w:rPr>
          <w:rFonts w:ascii="黑体" w:eastAsia="黑体" w:hAnsi="黑体"/>
          <w:b/>
          <w:sz w:val="32"/>
          <w:szCs w:val="32"/>
        </w:rPr>
      </w:pPr>
      <w:r w:rsidRPr="001E29DB">
        <w:rPr>
          <w:rFonts w:ascii="黑体" w:eastAsia="黑体" w:hAnsi="黑体"/>
          <w:b/>
          <w:sz w:val="32"/>
          <w:szCs w:val="32"/>
        </w:rPr>
        <w:t>入学要求</w:t>
      </w:r>
    </w:p>
    <w:p w:rsidR="001E29DB" w:rsidRPr="0037428E" w:rsidRDefault="001E29DB" w:rsidP="0037428E">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初中</w:t>
      </w:r>
      <w:r w:rsidRPr="0037428E">
        <w:rPr>
          <w:rFonts w:ascii="新宋体" w:eastAsia="新宋体" w:hAnsi="新宋体"/>
          <w:sz w:val="24"/>
          <w:szCs w:val="24"/>
        </w:rPr>
        <w:t>毕业或具有同等学力</w:t>
      </w:r>
    </w:p>
    <w:p w:rsidR="001E29DB" w:rsidRPr="001E29DB" w:rsidRDefault="001E29DB" w:rsidP="001E29DB">
      <w:pPr>
        <w:pStyle w:val="a3"/>
        <w:numPr>
          <w:ilvl w:val="0"/>
          <w:numId w:val="1"/>
        </w:numPr>
        <w:ind w:firstLineChars="0"/>
        <w:jc w:val="left"/>
        <w:rPr>
          <w:rFonts w:ascii="黑体" w:eastAsia="黑体" w:hAnsi="黑体"/>
          <w:b/>
          <w:sz w:val="32"/>
          <w:szCs w:val="32"/>
        </w:rPr>
      </w:pPr>
      <w:r w:rsidRPr="001E29DB">
        <w:rPr>
          <w:rFonts w:ascii="黑体" w:eastAsia="黑体" w:hAnsi="黑体"/>
          <w:b/>
          <w:sz w:val="32"/>
          <w:szCs w:val="32"/>
        </w:rPr>
        <w:t>基本学制</w:t>
      </w:r>
    </w:p>
    <w:p w:rsidR="001E29DB" w:rsidRPr="0037428E" w:rsidRDefault="001E29DB" w:rsidP="0037428E">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3年</w:t>
      </w:r>
    </w:p>
    <w:p w:rsidR="001E29DB" w:rsidRPr="001E29DB" w:rsidRDefault="005171D5" w:rsidP="001E29DB">
      <w:pPr>
        <w:pStyle w:val="a3"/>
        <w:numPr>
          <w:ilvl w:val="0"/>
          <w:numId w:val="1"/>
        </w:numPr>
        <w:ind w:firstLineChars="0"/>
        <w:jc w:val="left"/>
        <w:rPr>
          <w:rFonts w:ascii="黑体" w:eastAsia="黑体" w:hAnsi="黑体"/>
          <w:b/>
          <w:sz w:val="32"/>
          <w:szCs w:val="32"/>
        </w:rPr>
      </w:pPr>
      <w:r>
        <w:rPr>
          <w:rFonts w:ascii="黑体" w:eastAsia="黑体" w:hAnsi="黑体" w:hint="eastAsia"/>
          <w:b/>
          <w:sz w:val="32"/>
          <w:szCs w:val="32"/>
        </w:rPr>
        <w:t>人才</w:t>
      </w:r>
      <w:r w:rsidR="001E29DB" w:rsidRPr="001E29DB">
        <w:rPr>
          <w:rFonts w:ascii="黑体" w:eastAsia="黑体" w:hAnsi="黑体"/>
          <w:b/>
          <w:sz w:val="32"/>
          <w:szCs w:val="32"/>
        </w:rPr>
        <w:t>培养目标</w:t>
      </w:r>
    </w:p>
    <w:p w:rsidR="001E29DB" w:rsidRPr="0037428E" w:rsidRDefault="001E29DB" w:rsidP="001E29DB">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本专业</w:t>
      </w:r>
      <w:r w:rsidRPr="0037428E">
        <w:rPr>
          <w:rFonts w:ascii="新宋体" w:eastAsia="新宋体" w:hAnsi="新宋体"/>
          <w:sz w:val="24"/>
          <w:szCs w:val="24"/>
        </w:rPr>
        <w:t>坚持立德树人，面向数字媒体技术应用领域，培养从事计算机图形图像处理、计算机平面设计软件应用、三维设计软件应用、计算机动画制作、数字影音制作、数字音像设备使用与维护等工作，德智</w:t>
      </w:r>
      <w:r w:rsidRPr="0037428E">
        <w:rPr>
          <w:rFonts w:ascii="新宋体" w:eastAsia="新宋体" w:hAnsi="新宋体" w:hint="eastAsia"/>
          <w:sz w:val="24"/>
          <w:szCs w:val="24"/>
        </w:rPr>
        <w:t>体美</w:t>
      </w:r>
      <w:r w:rsidRPr="0037428E">
        <w:rPr>
          <w:rFonts w:ascii="新宋体" w:eastAsia="新宋体" w:hAnsi="新宋体"/>
          <w:sz w:val="24"/>
          <w:szCs w:val="24"/>
        </w:rPr>
        <w:t>全面发展的高素质劳动者和技能型人才</w:t>
      </w:r>
      <w:r w:rsidRPr="0037428E">
        <w:rPr>
          <w:rFonts w:ascii="新宋体" w:eastAsia="新宋体" w:hAnsi="新宋体" w:hint="eastAsia"/>
          <w:sz w:val="24"/>
          <w:szCs w:val="24"/>
        </w:rPr>
        <w:t>。</w:t>
      </w:r>
    </w:p>
    <w:p w:rsidR="001E29DB" w:rsidRPr="0037428E" w:rsidRDefault="001E29DB" w:rsidP="001E29DB">
      <w:pPr>
        <w:pStyle w:val="a3"/>
        <w:numPr>
          <w:ilvl w:val="0"/>
          <w:numId w:val="1"/>
        </w:numPr>
        <w:ind w:firstLineChars="0"/>
        <w:jc w:val="left"/>
        <w:rPr>
          <w:rFonts w:ascii="黑体" w:eastAsia="黑体" w:hAnsi="黑体"/>
          <w:b/>
          <w:sz w:val="32"/>
          <w:szCs w:val="32"/>
        </w:rPr>
      </w:pPr>
      <w:r w:rsidRPr="0037428E">
        <w:rPr>
          <w:rFonts w:ascii="黑体" w:eastAsia="黑体" w:hAnsi="黑体" w:hint="eastAsia"/>
          <w:b/>
          <w:sz w:val="32"/>
          <w:szCs w:val="32"/>
        </w:rPr>
        <w:t>职业</w:t>
      </w:r>
      <w:r w:rsidRPr="0037428E">
        <w:rPr>
          <w:rFonts w:ascii="黑体" w:eastAsia="黑体" w:hAnsi="黑体"/>
          <w:b/>
          <w:sz w:val="32"/>
          <w:szCs w:val="32"/>
        </w:rPr>
        <w:t>范围</w:t>
      </w:r>
    </w:p>
    <w:tbl>
      <w:tblPr>
        <w:tblStyle w:val="a5"/>
        <w:tblW w:w="8642" w:type="dxa"/>
        <w:tblLook w:val="04A0" w:firstRow="1" w:lastRow="0" w:firstColumn="1" w:lastColumn="0" w:noHBand="0" w:noVBand="1"/>
      </w:tblPr>
      <w:tblGrid>
        <w:gridCol w:w="704"/>
        <w:gridCol w:w="2693"/>
        <w:gridCol w:w="2694"/>
        <w:gridCol w:w="2551"/>
      </w:tblGrid>
      <w:tr w:rsidR="00B74F4F" w:rsidTr="0037428E">
        <w:trPr>
          <w:trHeight w:val="445"/>
        </w:trPr>
        <w:tc>
          <w:tcPr>
            <w:tcW w:w="704" w:type="dxa"/>
            <w:vAlign w:val="center"/>
          </w:tcPr>
          <w:p w:rsidR="00B74F4F" w:rsidRPr="0037428E" w:rsidRDefault="00B74F4F" w:rsidP="00B74F4F">
            <w:pPr>
              <w:jc w:val="center"/>
              <w:rPr>
                <w:rFonts w:ascii="新宋体" w:eastAsia="新宋体" w:hAnsi="新宋体"/>
                <w:b/>
                <w:sz w:val="24"/>
                <w:szCs w:val="24"/>
              </w:rPr>
            </w:pPr>
            <w:r w:rsidRPr="0037428E">
              <w:rPr>
                <w:rFonts w:ascii="新宋体" w:eastAsia="新宋体" w:hAnsi="新宋体" w:hint="eastAsia"/>
                <w:b/>
                <w:sz w:val="24"/>
                <w:szCs w:val="24"/>
              </w:rPr>
              <w:t>序号</w:t>
            </w:r>
          </w:p>
        </w:tc>
        <w:tc>
          <w:tcPr>
            <w:tcW w:w="2693" w:type="dxa"/>
            <w:vAlign w:val="center"/>
          </w:tcPr>
          <w:p w:rsidR="00B74F4F" w:rsidRPr="0037428E" w:rsidRDefault="00B74F4F" w:rsidP="00B74F4F">
            <w:pPr>
              <w:jc w:val="center"/>
              <w:rPr>
                <w:rFonts w:ascii="新宋体" w:eastAsia="新宋体" w:hAnsi="新宋体"/>
                <w:b/>
                <w:sz w:val="24"/>
                <w:szCs w:val="24"/>
              </w:rPr>
            </w:pPr>
            <w:r w:rsidRPr="0037428E">
              <w:rPr>
                <w:rFonts w:ascii="新宋体" w:eastAsia="新宋体" w:hAnsi="新宋体" w:hint="eastAsia"/>
                <w:b/>
                <w:sz w:val="24"/>
                <w:szCs w:val="24"/>
              </w:rPr>
              <w:t>对应</w:t>
            </w:r>
            <w:r w:rsidRPr="0037428E">
              <w:rPr>
                <w:rFonts w:ascii="新宋体" w:eastAsia="新宋体" w:hAnsi="新宋体"/>
                <w:b/>
                <w:sz w:val="24"/>
                <w:szCs w:val="24"/>
              </w:rPr>
              <w:t>职位（</w:t>
            </w:r>
            <w:r w:rsidRPr="0037428E">
              <w:rPr>
                <w:rFonts w:ascii="新宋体" w:eastAsia="新宋体" w:hAnsi="新宋体" w:hint="eastAsia"/>
                <w:b/>
                <w:sz w:val="24"/>
                <w:szCs w:val="24"/>
              </w:rPr>
              <w:t>岗位</w:t>
            </w:r>
            <w:r w:rsidRPr="0037428E">
              <w:rPr>
                <w:rFonts w:ascii="新宋体" w:eastAsia="新宋体" w:hAnsi="新宋体"/>
                <w:b/>
                <w:sz w:val="24"/>
                <w:szCs w:val="24"/>
              </w:rPr>
              <w:t>）</w:t>
            </w:r>
          </w:p>
        </w:tc>
        <w:tc>
          <w:tcPr>
            <w:tcW w:w="2694" w:type="dxa"/>
            <w:vAlign w:val="center"/>
          </w:tcPr>
          <w:p w:rsidR="00B74F4F" w:rsidRPr="0037428E" w:rsidRDefault="00B74F4F" w:rsidP="00B74F4F">
            <w:pPr>
              <w:jc w:val="center"/>
              <w:rPr>
                <w:rFonts w:ascii="新宋体" w:eastAsia="新宋体" w:hAnsi="新宋体"/>
                <w:b/>
                <w:sz w:val="24"/>
                <w:szCs w:val="24"/>
              </w:rPr>
            </w:pPr>
            <w:r w:rsidRPr="0037428E">
              <w:rPr>
                <w:rFonts w:ascii="新宋体" w:eastAsia="新宋体" w:hAnsi="新宋体" w:hint="eastAsia"/>
                <w:b/>
                <w:sz w:val="24"/>
                <w:szCs w:val="24"/>
              </w:rPr>
              <w:t>职业</w:t>
            </w:r>
            <w:r w:rsidRPr="0037428E">
              <w:rPr>
                <w:rFonts w:ascii="新宋体" w:eastAsia="新宋体" w:hAnsi="新宋体"/>
                <w:b/>
                <w:sz w:val="24"/>
                <w:szCs w:val="24"/>
              </w:rPr>
              <w:t>资格证书举例</w:t>
            </w:r>
          </w:p>
        </w:tc>
        <w:tc>
          <w:tcPr>
            <w:tcW w:w="2551" w:type="dxa"/>
            <w:vAlign w:val="center"/>
          </w:tcPr>
          <w:p w:rsidR="00B74F4F" w:rsidRPr="0037428E" w:rsidRDefault="00B74F4F" w:rsidP="00B74F4F">
            <w:pPr>
              <w:jc w:val="center"/>
              <w:rPr>
                <w:rFonts w:ascii="新宋体" w:eastAsia="新宋体" w:hAnsi="新宋体"/>
                <w:b/>
                <w:sz w:val="24"/>
                <w:szCs w:val="24"/>
              </w:rPr>
            </w:pPr>
            <w:r w:rsidRPr="0037428E">
              <w:rPr>
                <w:rFonts w:ascii="新宋体" w:eastAsia="新宋体" w:hAnsi="新宋体" w:hint="eastAsia"/>
                <w:b/>
                <w:sz w:val="24"/>
                <w:szCs w:val="24"/>
              </w:rPr>
              <w:t>专业</w:t>
            </w:r>
            <w:r w:rsidRPr="0037428E">
              <w:rPr>
                <w:rFonts w:ascii="新宋体" w:eastAsia="新宋体" w:hAnsi="新宋体"/>
                <w:b/>
                <w:sz w:val="24"/>
                <w:szCs w:val="24"/>
              </w:rPr>
              <w:t>（</w:t>
            </w:r>
            <w:r w:rsidRPr="0037428E">
              <w:rPr>
                <w:rFonts w:ascii="新宋体" w:eastAsia="新宋体" w:hAnsi="新宋体" w:hint="eastAsia"/>
                <w:b/>
                <w:sz w:val="24"/>
                <w:szCs w:val="24"/>
              </w:rPr>
              <w:t>技能</w:t>
            </w:r>
            <w:r w:rsidRPr="0037428E">
              <w:rPr>
                <w:rFonts w:ascii="新宋体" w:eastAsia="新宋体" w:hAnsi="新宋体"/>
                <w:b/>
                <w:sz w:val="24"/>
                <w:szCs w:val="24"/>
              </w:rPr>
              <w:t>）</w:t>
            </w:r>
            <w:r w:rsidRPr="0037428E">
              <w:rPr>
                <w:rFonts w:ascii="新宋体" w:eastAsia="新宋体" w:hAnsi="新宋体" w:hint="eastAsia"/>
                <w:b/>
                <w:sz w:val="24"/>
                <w:szCs w:val="24"/>
              </w:rPr>
              <w:t>方向</w:t>
            </w:r>
          </w:p>
        </w:tc>
      </w:tr>
      <w:tr w:rsidR="00B74F4F" w:rsidTr="0037428E">
        <w:trPr>
          <w:trHeight w:val="467"/>
        </w:trPr>
        <w:tc>
          <w:tcPr>
            <w:tcW w:w="70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1</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计算机操作员</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计算机</w:t>
            </w:r>
            <w:r w:rsidRPr="0037428E">
              <w:rPr>
                <w:rFonts w:ascii="新宋体" w:eastAsia="新宋体" w:hAnsi="新宋体"/>
                <w:szCs w:val="21"/>
              </w:rPr>
              <w:t>操作员</w:t>
            </w:r>
          </w:p>
        </w:tc>
        <w:tc>
          <w:tcPr>
            <w:tcW w:w="2551" w:type="dxa"/>
            <w:vAlign w:val="center"/>
          </w:tcPr>
          <w:p w:rsidR="00B74F4F" w:rsidRPr="0037428E" w:rsidRDefault="00B74F4F" w:rsidP="00B74F4F">
            <w:pPr>
              <w:jc w:val="center"/>
              <w:rPr>
                <w:rFonts w:ascii="新宋体" w:eastAsia="新宋体" w:hAnsi="新宋体"/>
                <w:szCs w:val="21"/>
              </w:rPr>
            </w:pPr>
          </w:p>
        </w:tc>
      </w:tr>
      <w:tr w:rsidR="00B74F4F" w:rsidTr="0037428E">
        <w:trPr>
          <w:trHeight w:val="445"/>
        </w:trPr>
        <w:tc>
          <w:tcPr>
            <w:tcW w:w="70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2</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多媒体</w:t>
            </w:r>
            <w:r w:rsidRPr="0037428E">
              <w:rPr>
                <w:rFonts w:ascii="新宋体" w:eastAsia="新宋体" w:hAnsi="新宋体"/>
                <w:szCs w:val="21"/>
              </w:rPr>
              <w:t>作品制</w:t>
            </w:r>
            <w:r w:rsidRPr="0037428E">
              <w:rPr>
                <w:rFonts w:ascii="新宋体" w:eastAsia="新宋体" w:hAnsi="新宋体" w:hint="eastAsia"/>
                <w:szCs w:val="21"/>
              </w:rPr>
              <w:t>作</w:t>
            </w:r>
            <w:r w:rsidRPr="0037428E">
              <w:rPr>
                <w:rFonts w:ascii="新宋体" w:eastAsia="新宋体" w:hAnsi="新宋体"/>
                <w:szCs w:val="21"/>
              </w:rPr>
              <w:t>员</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多媒体</w:t>
            </w:r>
            <w:r w:rsidRPr="0037428E">
              <w:rPr>
                <w:rFonts w:ascii="新宋体" w:eastAsia="新宋体" w:hAnsi="新宋体"/>
                <w:szCs w:val="21"/>
              </w:rPr>
              <w:t>作品制作员</w:t>
            </w:r>
          </w:p>
        </w:tc>
        <w:tc>
          <w:tcPr>
            <w:tcW w:w="2551" w:type="dxa"/>
            <w:vAlign w:val="center"/>
          </w:tcPr>
          <w:p w:rsidR="00B74F4F" w:rsidRPr="0037428E" w:rsidRDefault="00B74F4F" w:rsidP="00B74F4F">
            <w:pPr>
              <w:jc w:val="center"/>
              <w:rPr>
                <w:rFonts w:ascii="新宋体" w:eastAsia="新宋体" w:hAnsi="新宋体"/>
                <w:szCs w:val="21"/>
              </w:rPr>
            </w:pPr>
          </w:p>
        </w:tc>
      </w:tr>
      <w:tr w:rsidR="00B74F4F" w:rsidTr="0037428E">
        <w:trPr>
          <w:trHeight w:val="467"/>
        </w:trPr>
        <w:tc>
          <w:tcPr>
            <w:tcW w:w="70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3</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摄影师</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摄影师</w:t>
            </w:r>
          </w:p>
        </w:tc>
        <w:tc>
          <w:tcPr>
            <w:tcW w:w="2551"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摄影</w:t>
            </w:r>
            <w:r w:rsidRPr="0037428E">
              <w:rPr>
                <w:rFonts w:ascii="新宋体" w:eastAsia="新宋体" w:hAnsi="新宋体"/>
                <w:szCs w:val="21"/>
              </w:rPr>
              <w:t>摄像技术</w:t>
            </w:r>
          </w:p>
        </w:tc>
      </w:tr>
      <w:tr w:rsidR="00B74F4F" w:rsidTr="0037428E">
        <w:trPr>
          <w:trHeight w:val="445"/>
        </w:trPr>
        <w:tc>
          <w:tcPr>
            <w:tcW w:w="70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4</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数字</w:t>
            </w:r>
            <w:r w:rsidRPr="0037428E">
              <w:rPr>
                <w:rFonts w:ascii="新宋体" w:eastAsia="新宋体" w:hAnsi="新宋体"/>
                <w:szCs w:val="21"/>
              </w:rPr>
              <w:t>视频合成师、数字视频（</w:t>
            </w:r>
            <w:r w:rsidRPr="0037428E">
              <w:rPr>
                <w:rFonts w:ascii="新宋体" w:eastAsia="新宋体" w:hAnsi="新宋体" w:hint="eastAsia"/>
                <w:szCs w:val="21"/>
              </w:rPr>
              <w:t>DV</w:t>
            </w:r>
            <w:r w:rsidRPr="0037428E">
              <w:rPr>
                <w:rFonts w:ascii="新宋体" w:eastAsia="新宋体" w:hAnsi="新宋体"/>
                <w:szCs w:val="21"/>
              </w:rPr>
              <w:t>）</w:t>
            </w:r>
            <w:r w:rsidRPr="0037428E">
              <w:rPr>
                <w:rFonts w:ascii="新宋体" w:eastAsia="新宋体" w:hAnsi="新宋体" w:hint="eastAsia"/>
                <w:szCs w:val="21"/>
              </w:rPr>
              <w:t>策划</w:t>
            </w:r>
            <w:r w:rsidRPr="0037428E">
              <w:rPr>
                <w:rFonts w:ascii="新宋体" w:eastAsia="新宋体" w:hAnsi="新宋体"/>
                <w:szCs w:val="21"/>
              </w:rPr>
              <w:t>制作</w:t>
            </w:r>
            <w:r w:rsidRPr="0037428E">
              <w:rPr>
                <w:rFonts w:ascii="新宋体" w:eastAsia="新宋体" w:hAnsi="新宋体" w:hint="eastAsia"/>
                <w:szCs w:val="21"/>
              </w:rPr>
              <w:t>师</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数字</w:t>
            </w:r>
            <w:r w:rsidRPr="0037428E">
              <w:rPr>
                <w:rFonts w:ascii="新宋体" w:eastAsia="新宋体" w:hAnsi="新宋体"/>
                <w:szCs w:val="21"/>
              </w:rPr>
              <w:t>视频合成师、数字视频（</w:t>
            </w:r>
            <w:r w:rsidRPr="0037428E">
              <w:rPr>
                <w:rFonts w:ascii="新宋体" w:eastAsia="新宋体" w:hAnsi="新宋体" w:hint="eastAsia"/>
                <w:szCs w:val="21"/>
              </w:rPr>
              <w:t>DV</w:t>
            </w:r>
            <w:r w:rsidRPr="0037428E">
              <w:rPr>
                <w:rFonts w:ascii="新宋体" w:eastAsia="新宋体" w:hAnsi="新宋体"/>
                <w:szCs w:val="21"/>
              </w:rPr>
              <w:t>）</w:t>
            </w:r>
            <w:r w:rsidRPr="0037428E">
              <w:rPr>
                <w:rFonts w:ascii="新宋体" w:eastAsia="新宋体" w:hAnsi="新宋体" w:hint="eastAsia"/>
                <w:szCs w:val="21"/>
              </w:rPr>
              <w:t>策划</w:t>
            </w:r>
            <w:r w:rsidRPr="0037428E">
              <w:rPr>
                <w:rFonts w:ascii="新宋体" w:eastAsia="新宋体" w:hAnsi="新宋体"/>
                <w:szCs w:val="21"/>
              </w:rPr>
              <w:t>制作</w:t>
            </w:r>
            <w:r w:rsidRPr="0037428E">
              <w:rPr>
                <w:rFonts w:ascii="新宋体" w:eastAsia="新宋体" w:hAnsi="新宋体" w:hint="eastAsia"/>
                <w:szCs w:val="21"/>
              </w:rPr>
              <w:t>师</w:t>
            </w:r>
          </w:p>
        </w:tc>
        <w:tc>
          <w:tcPr>
            <w:tcW w:w="2551"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数字</w:t>
            </w:r>
            <w:r w:rsidRPr="0037428E">
              <w:rPr>
                <w:rFonts w:ascii="新宋体" w:eastAsia="新宋体" w:hAnsi="新宋体"/>
                <w:szCs w:val="21"/>
              </w:rPr>
              <w:t>影像后期处理</w:t>
            </w:r>
          </w:p>
        </w:tc>
      </w:tr>
      <w:tr w:rsidR="00B74F4F" w:rsidTr="0037428E">
        <w:trPr>
          <w:trHeight w:val="467"/>
        </w:trPr>
        <w:tc>
          <w:tcPr>
            <w:tcW w:w="70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5</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计算机</w:t>
            </w:r>
            <w:r w:rsidRPr="0037428E">
              <w:rPr>
                <w:rFonts w:ascii="新宋体" w:eastAsia="新宋体" w:hAnsi="新宋体"/>
                <w:szCs w:val="21"/>
              </w:rPr>
              <w:t>乐谱制作师</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助理计算机</w:t>
            </w:r>
            <w:r w:rsidRPr="0037428E">
              <w:rPr>
                <w:rFonts w:ascii="新宋体" w:eastAsia="新宋体" w:hAnsi="新宋体"/>
                <w:szCs w:val="21"/>
              </w:rPr>
              <w:t>乐谱制作师</w:t>
            </w:r>
          </w:p>
        </w:tc>
        <w:tc>
          <w:tcPr>
            <w:tcW w:w="2551"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数字音乐</w:t>
            </w:r>
            <w:r w:rsidRPr="0037428E">
              <w:rPr>
                <w:rFonts w:ascii="新宋体" w:eastAsia="新宋体" w:hAnsi="新宋体"/>
                <w:szCs w:val="21"/>
              </w:rPr>
              <w:t>制作</w:t>
            </w:r>
          </w:p>
        </w:tc>
      </w:tr>
      <w:tr w:rsidR="00B74F4F" w:rsidTr="0037428E">
        <w:trPr>
          <w:trHeight w:val="445"/>
        </w:trPr>
        <w:tc>
          <w:tcPr>
            <w:tcW w:w="70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6</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录音师</w:t>
            </w:r>
            <w:r w:rsidRPr="0037428E">
              <w:rPr>
                <w:rFonts w:ascii="新宋体" w:eastAsia="新宋体" w:hAnsi="新宋体"/>
                <w:szCs w:val="21"/>
              </w:rPr>
              <w:t>、音响调音员</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录音师</w:t>
            </w:r>
            <w:r w:rsidRPr="0037428E">
              <w:rPr>
                <w:rFonts w:ascii="新宋体" w:eastAsia="新宋体" w:hAnsi="新宋体"/>
                <w:szCs w:val="21"/>
              </w:rPr>
              <w:t>、音响调音员</w:t>
            </w:r>
          </w:p>
        </w:tc>
        <w:tc>
          <w:tcPr>
            <w:tcW w:w="2551"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数字音频处理</w:t>
            </w:r>
          </w:p>
        </w:tc>
      </w:tr>
      <w:tr w:rsidR="00B74F4F" w:rsidTr="0037428E">
        <w:trPr>
          <w:trHeight w:val="445"/>
        </w:trPr>
        <w:tc>
          <w:tcPr>
            <w:tcW w:w="70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7</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音视频</w:t>
            </w:r>
            <w:r w:rsidRPr="0037428E">
              <w:rPr>
                <w:rFonts w:ascii="新宋体" w:eastAsia="新宋体" w:hAnsi="新宋体"/>
                <w:szCs w:val="21"/>
              </w:rPr>
              <w:t>设备检验员</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音视频</w:t>
            </w:r>
            <w:r w:rsidRPr="0037428E">
              <w:rPr>
                <w:rFonts w:ascii="新宋体" w:eastAsia="新宋体" w:hAnsi="新宋体"/>
                <w:szCs w:val="21"/>
              </w:rPr>
              <w:t>设备检验员</w:t>
            </w:r>
          </w:p>
        </w:tc>
        <w:tc>
          <w:tcPr>
            <w:tcW w:w="2551"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数字音像</w:t>
            </w:r>
            <w:r w:rsidRPr="0037428E">
              <w:rPr>
                <w:rFonts w:ascii="新宋体" w:eastAsia="新宋体" w:hAnsi="新宋体"/>
                <w:szCs w:val="21"/>
              </w:rPr>
              <w:t>设备使用与维护</w:t>
            </w:r>
          </w:p>
        </w:tc>
      </w:tr>
    </w:tbl>
    <w:p w:rsidR="001E29DB" w:rsidRPr="0037428E" w:rsidRDefault="00B74F4F" w:rsidP="00B74F4F">
      <w:pPr>
        <w:rPr>
          <w:rFonts w:ascii="新宋体" w:eastAsia="新宋体" w:hAnsi="新宋体"/>
          <w:szCs w:val="21"/>
        </w:rPr>
      </w:pPr>
      <w:r w:rsidRPr="0037428E">
        <w:rPr>
          <w:rFonts w:ascii="新宋体" w:eastAsia="新宋体" w:hAnsi="新宋体" w:hint="eastAsia"/>
          <w:szCs w:val="21"/>
        </w:rPr>
        <w:t xml:space="preserve">  说明</w:t>
      </w:r>
      <w:r w:rsidRPr="0037428E">
        <w:rPr>
          <w:rFonts w:ascii="新宋体" w:eastAsia="新宋体" w:hAnsi="新宋体"/>
          <w:szCs w:val="21"/>
        </w:rPr>
        <w:t>：可根据实际情况和专业（</w:t>
      </w:r>
      <w:r w:rsidRPr="0037428E">
        <w:rPr>
          <w:rFonts w:ascii="新宋体" w:eastAsia="新宋体" w:hAnsi="新宋体" w:hint="eastAsia"/>
          <w:szCs w:val="21"/>
        </w:rPr>
        <w:t>技能</w:t>
      </w:r>
      <w:r w:rsidRPr="0037428E">
        <w:rPr>
          <w:rFonts w:ascii="新宋体" w:eastAsia="新宋体" w:hAnsi="新宋体"/>
          <w:szCs w:val="21"/>
        </w:rPr>
        <w:t>）</w:t>
      </w:r>
      <w:r w:rsidRPr="0037428E">
        <w:rPr>
          <w:rFonts w:ascii="新宋体" w:eastAsia="新宋体" w:hAnsi="新宋体" w:hint="eastAsia"/>
          <w:szCs w:val="21"/>
        </w:rPr>
        <w:t>方向</w:t>
      </w:r>
      <w:r w:rsidRPr="0037428E">
        <w:rPr>
          <w:rFonts w:ascii="新宋体" w:eastAsia="新宋体" w:hAnsi="新宋体"/>
          <w:szCs w:val="21"/>
        </w:rPr>
        <w:t>取得</w:t>
      </w:r>
      <w:r w:rsidRPr="0037428E">
        <w:rPr>
          <w:rFonts w:ascii="新宋体" w:eastAsia="新宋体" w:hAnsi="新宋体" w:hint="eastAsia"/>
          <w:szCs w:val="21"/>
        </w:rPr>
        <w:t>1或2个</w:t>
      </w:r>
      <w:r w:rsidRPr="0037428E">
        <w:rPr>
          <w:rFonts w:ascii="新宋体" w:eastAsia="新宋体" w:hAnsi="新宋体"/>
          <w:szCs w:val="21"/>
        </w:rPr>
        <w:t>证书</w:t>
      </w:r>
      <w:r w:rsidRPr="0037428E">
        <w:rPr>
          <w:rFonts w:ascii="新宋体" w:eastAsia="新宋体" w:hAnsi="新宋体" w:hint="eastAsia"/>
          <w:szCs w:val="21"/>
        </w:rPr>
        <w:t>。</w:t>
      </w:r>
    </w:p>
    <w:p w:rsidR="00B74F4F" w:rsidRPr="00B74F4F" w:rsidRDefault="00B74F4F" w:rsidP="00B74F4F">
      <w:pPr>
        <w:rPr>
          <w:rFonts w:ascii="黑体" w:eastAsia="黑体" w:hAnsi="黑体"/>
          <w:b/>
          <w:sz w:val="32"/>
          <w:szCs w:val="32"/>
        </w:rPr>
      </w:pPr>
      <w:bookmarkStart w:id="0" w:name="_GoBack"/>
      <w:bookmarkEnd w:id="0"/>
      <w:r w:rsidRPr="00B74F4F">
        <w:rPr>
          <w:rFonts w:ascii="黑体" w:eastAsia="黑体" w:hAnsi="黑体" w:hint="eastAsia"/>
          <w:b/>
          <w:sz w:val="32"/>
          <w:szCs w:val="32"/>
        </w:rPr>
        <w:t>六</w:t>
      </w:r>
      <w:r w:rsidRPr="00B74F4F">
        <w:rPr>
          <w:rFonts w:ascii="黑体" w:eastAsia="黑体" w:hAnsi="黑体"/>
          <w:b/>
          <w:sz w:val="32"/>
          <w:szCs w:val="32"/>
        </w:rPr>
        <w:t>、人才规格</w:t>
      </w:r>
    </w:p>
    <w:p w:rsidR="00D22DAC" w:rsidRPr="0037428E" w:rsidRDefault="00D22DAC" w:rsidP="008966F4">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本专业毕业生</w:t>
      </w:r>
      <w:r w:rsidRPr="0037428E">
        <w:rPr>
          <w:rFonts w:ascii="新宋体" w:eastAsia="新宋体" w:hAnsi="新宋体"/>
          <w:sz w:val="24"/>
          <w:szCs w:val="24"/>
        </w:rPr>
        <w:t>应具有以下职业素养、专业知识和技能</w:t>
      </w:r>
      <w:r w:rsidRPr="0037428E">
        <w:rPr>
          <w:rFonts w:ascii="新宋体" w:eastAsia="新宋体" w:hAnsi="新宋体" w:hint="eastAsia"/>
          <w:sz w:val="24"/>
          <w:szCs w:val="24"/>
        </w:rPr>
        <w:t>：</w:t>
      </w:r>
    </w:p>
    <w:p w:rsidR="001E29DB" w:rsidRPr="0037428E" w:rsidRDefault="00D22DAC" w:rsidP="00D22DAC">
      <w:pPr>
        <w:pStyle w:val="a3"/>
        <w:numPr>
          <w:ilvl w:val="0"/>
          <w:numId w:val="2"/>
        </w:numPr>
        <w:ind w:firstLineChars="0"/>
        <w:jc w:val="left"/>
        <w:rPr>
          <w:rFonts w:ascii="新宋体" w:eastAsia="新宋体" w:hAnsi="新宋体"/>
          <w:b/>
          <w:sz w:val="28"/>
          <w:szCs w:val="28"/>
        </w:rPr>
      </w:pPr>
      <w:r w:rsidRPr="0037428E">
        <w:rPr>
          <w:rFonts w:ascii="新宋体" w:eastAsia="新宋体" w:hAnsi="新宋体" w:hint="eastAsia"/>
          <w:b/>
          <w:sz w:val="28"/>
          <w:szCs w:val="28"/>
        </w:rPr>
        <w:t>职业素养</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w:t>
      </w:r>
      <w:r w:rsidRPr="0037428E">
        <w:rPr>
          <w:rFonts w:ascii="新宋体" w:eastAsia="新宋体" w:hAnsi="新宋体"/>
          <w:sz w:val="24"/>
          <w:szCs w:val="24"/>
        </w:rPr>
        <w:t>良好的职业道德，能自觉遵守行业法规、规范和企业规章制度。</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具有良好</w:t>
      </w:r>
      <w:r w:rsidRPr="0037428E">
        <w:rPr>
          <w:rFonts w:ascii="新宋体" w:eastAsia="新宋体" w:hAnsi="新宋体"/>
          <w:sz w:val="24"/>
          <w:szCs w:val="24"/>
        </w:rPr>
        <w:t>的人际交往、团队协作能力和客户服务意识、数字媒体行业法律法规和行业规则意识</w:t>
      </w:r>
      <w:r w:rsidRPr="0037428E">
        <w:rPr>
          <w:rFonts w:ascii="新宋体" w:eastAsia="新宋体" w:hAnsi="新宋体" w:hint="eastAsia"/>
          <w:sz w:val="24"/>
          <w:szCs w:val="24"/>
        </w:rPr>
        <w:t>。</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w:t>
      </w:r>
      <w:r w:rsidRPr="0037428E">
        <w:rPr>
          <w:rFonts w:ascii="新宋体" w:eastAsia="新宋体" w:hAnsi="新宋体"/>
          <w:sz w:val="24"/>
          <w:szCs w:val="24"/>
        </w:rPr>
        <w:t>数字媒体制作与应用领域相关的信息安全、知识产权保护和质量规范意识。</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w:t>
      </w:r>
      <w:r w:rsidRPr="0037428E">
        <w:rPr>
          <w:rFonts w:ascii="新宋体" w:eastAsia="新宋体" w:hAnsi="新宋体"/>
          <w:sz w:val="24"/>
          <w:szCs w:val="24"/>
        </w:rPr>
        <w:t>获取数字媒体技术应用领域前沿动态信息、学习新知识的能力</w:t>
      </w:r>
      <w:r w:rsidRPr="0037428E">
        <w:rPr>
          <w:rFonts w:ascii="新宋体" w:eastAsia="新宋体" w:hAnsi="新宋体" w:hint="eastAsia"/>
          <w:sz w:val="24"/>
          <w:szCs w:val="24"/>
        </w:rPr>
        <w:t>。</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具有一定</w:t>
      </w:r>
      <w:r w:rsidRPr="0037428E">
        <w:rPr>
          <w:rFonts w:ascii="新宋体" w:eastAsia="新宋体" w:hAnsi="新宋体"/>
          <w:sz w:val="24"/>
          <w:szCs w:val="24"/>
        </w:rPr>
        <w:t>的美学艺术修养。</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具有熟练</w:t>
      </w:r>
      <w:r w:rsidRPr="0037428E">
        <w:rPr>
          <w:rFonts w:ascii="新宋体" w:eastAsia="新宋体" w:hAnsi="新宋体"/>
          <w:sz w:val="24"/>
          <w:szCs w:val="24"/>
        </w:rPr>
        <w:t>的信息技术</w:t>
      </w:r>
      <w:r w:rsidRPr="0037428E">
        <w:rPr>
          <w:rFonts w:ascii="新宋体" w:eastAsia="新宋体" w:hAnsi="新宋体" w:hint="eastAsia"/>
          <w:sz w:val="24"/>
          <w:szCs w:val="24"/>
        </w:rPr>
        <w:t>应用</w:t>
      </w:r>
      <w:r w:rsidRPr="0037428E">
        <w:rPr>
          <w:rFonts w:ascii="新宋体" w:eastAsia="新宋体" w:hAnsi="新宋体"/>
          <w:sz w:val="24"/>
          <w:szCs w:val="24"/>
        </w:rPr>
        <w:t>能力</w:t>
      </w:r>
      <w:r w:rsidRPr="0037428E">
        <w:rPr>
          <w:rFonts w:ascii="新宋体" w:eastAsia="新宋体" w:hAnsi="新宋体" w:hint="eastAsia"/>
          <w:sz w:val="24"/>
          <w:szCs w:val="24"/>
        </w:rPr>
        <w:t>。</w:t>
      </w:r>
    </w:p>
    <w:p w:rsidR="00D22DAC" w:rsidRPr="0037428E" w:rsidRDefault="00D22DAC" w:rsidP="00D22DAC">
      <w:pPr>
        <w:pStyle w:val="a3"/>
        <w:numPr>
          <w:ilvl w:val="0"/>
          <w:numId w:val="2"/>
        </w:numPr>
        <w:ind w:firstLineChars="0"/>
        <w:jc w:val="left"/>
        <w:rPr>
          <w:rFonts w:ascii="新宋体" w:eastAsia="新宋体" w:hAnsi="新宋体"/>
          <w:b/>
          <w:sz w:val="28"/>
          <w:szCs w:val="28"/>
        </w:rPr>
      </w:pPr>
      <w:r w:rsidRPr="0037428E">
        <w:rPr>
          <w:rFonts w:ascii="新宋体" w:eastAsia="新宋体" w:hAnsi="新宋体" w:hint="eastAsia"/>
          <w:b/>
          <w:sz w:val="28"/>
          <w:szCs w:val="28"/>
        </w:rPr>
        <w:lastRenderedPageBreak/>
        <w:t>专业</w:t>
      </w:r>
      <w:r w:rsidRPr="0037428E">
        <w:rPr>
          <w:rFonts w:ascii="新宋体" w:eastAsia="新宋体" w:hAnsi="新宋体"/>
          <w:b/>
          <w:sz w:val="28"/>
          <w:szCs w:val="28"/>
        </w:rPr>
        <w:t>知识和技能</w:t>
      </w:r>
    </w:p>
    <w:p w:rsidR="00D22DAC" w:rsidRPr="0037428E" w:rsidRDefault="00D22DAC"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1.具有</w:t>
      </w:r>
      <w:r w:rsidRPr="0037428E">
        <w:rPr>
          <w:rFonts w:ascii="新宋体" w:eastAsia="新宋体" w:hAnsi="新宋体"/>
          <w:sz w:val="24"/>
          <w:szCs w:val="24"/>
        </w:rPr>
        <w:t>识别数字媒体应用技术所需的英文词汇、语句，借助翻译工具阅读英文技术</w:t>
      </w:r>
      <w:r w:rsidRPr="0037428E">
        <w:rPr>
          <w:rFonts w:ascii="新宋体" w:eastAsia="新宋体" w:hAnsi="新宋体" w:hint="eastAsia"/>
          <w:sz w:val="24"/>
          <w:szCs w:val="24"/>
        </w:rPr>
        <w:t>资料</w:t>
      </w:r>
      <w:r w:rsidRPr="0037428E">
        <w:rPr>
          <w:rFonts w:ascii="新宋体" w:eastAsia="新宋体" w:hAnsi="新宋体"/>
          <w:sz w:val="24"/>
          <w:szCs w:val="24"/>
        </w:rPr>
        <w:t>的能力</w:t>
      </w:r>
      <w:r w:rsidRPr="0037428E">
        <w:rPr>
          <w:rFonts w:ascii="新宋体" w:eastAsia="新宋体" w:hAnsi="新宋体" w:hint="eastAsia"/>
          <w:sz w:val="24"/>
          <w:szCs w:val="24"/>
        </w:rPr>
        <w:t>。</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2.具有计算机常用办公及工具软件的基本应用能力。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3.具有熟练使用计算机网络获取多媒体素材、正确选择应用软件采集和处</w:t>
      </w:r>
    </w:p>
    <w:p w:rsidR="00F877B8" w:rsidRPr="0037428E" w:rsidRDefault="00F877B8" w:rsidP="00F877B8">
      <w:pPr>
        <w:jc w:val="left"/>
        <w:rPr>
          <w:rFonts w:ascii="新宋体" w:eastAsia="新宋体" w:hAnsi="新宋体"/>
          <w:sz w:val="24"/>
          <w:szCs w:val="24"/>
        </w:rPr>
      </w:pPr>
      <w:r w:rsidRPr="0037428E">
        <w:rPr>
          <w:rFonts w:ascii="新宋体" w:eastAsia="新宋体" w:hAnsi="新宋体" w:hint="eastAsia"/>
          <w:sz w:val="24"/>
          <w:szCs w:val="24"/>
        </w:rPr>
        <w:t>理多媒体素材的能力。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4.具有与数字媒体技术应用相关的美术、音乐等方面的素养。</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5.具有使用计算机从事图形图像处理、平面创意与制作、二维动画设计与</w:t>
      </w:r>
    </w:p>
    <w:p w:rsidR="00F877B8" w:rsidRPr="0037428E" w:rsidRDefault="00F877B8" w:rsidP="00F877B8">
      <w:pPr>
        <w:jc w:val="left"/>
        <w:rPr>
          <w:rFonts w:ascii="新宋体" w:eastAsia="新宋体" w:hAnsi="新宋体"/>
          <w:sz w:val="24"/>
          <w:szCs w:val="24"/>
        </w:rPr>
      </w:pPr>
      <w:r w:rsidRPr="0037428E">
        <w:rPr>
          <w:rFonts w:ascii="新宋体" w:eastAsia="新宋体" w:hAnsi="新宋体" w:hint="eastAsia"/>
          <w:sz w:val="24"/>
          <w:szCs w:val="24"/>
        </w:rPr>
        <w:t>制作、三维设计与制作等工作的能力。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6.具有网页设计与制作能力。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7.具有数字影音编辑与合成能力。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8.具有常用数字媒体与音像设备的使用与维护能力。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9.具有数字媒体产品营销能力。</w:t>
      </w:r>
    </w:p>
    <w:p w:rsidR="007F5C02" w:rsidRPr="0037428E" w:rsidRDefault="007F5C02" w:rsidP="007F5C02">
      <w:pPr>
        <w:ind w:firstLineChars="200" w:firstLine="560"/>
        <w:jc w:val="left"/>
        <w:rPr>
          <w:rFonts w:ascii="新宋体" w:eastAsia="新宋体" w:hAnsi="新宋体"/>
          <w:sz w:val="28"/>
          <w:szCs w:val="28"/>
        </w:rPr>
      </w:pPr>
      <w:r w:rsidRPr="0037428E">
        <w:rPr>
          <w:rFonts w:ascii="新宋体" w:eastAsia="新宋体" w:hAnsi="新宋体" w:hint="eastAsia"/>
          <w:sz w:val="28"/>
          <w:szCs w:val="28"/>
        </w:rPr>
        <w:t>专业(技能)方向</w:t>
      </w:r>
      <w:r w:rsidRPr="0037428E">
        <w:rPr>
          <w:rFonts w:ascii="新宋体" w:eastAsia="新宋体" w:hAnsi="新宋体"/>
          <w:sz w:val="28"/>
          <w:szCs w:val="28"/>
        </w:rPr>
        <w:t>——摄影摄像技术</w:t>
      </w:r>
    </w:p>
    <w:p w:rsidR="00F877B8" w:rsidRPr="0037428E" w:rsidRDefault="00F877B8" w:rsidP="008966F4">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1.掌握数字影像拍摄基本知识</w:t>
      </w:r>
      <w:r w:rsidR="005C134F">
        <w:rPr>
          <w:rFonts w:ascii="新宋体" w:eastAsia="新宋体" w:hAnsi="新宋体" w:hint="eastAsia"/>
          <w:sz w:val="24"/>
          <w:szCs w:val="24"/>
        </w:rPr>
        <w:t>，</w:t>
      </w:r>
      <w:r w:rsidRPr="0037428E">
        <w:rPr>
          <w:rFonts w:ascii="新宋体" w:eastAsia="新宋体" w:hAnsi="新宋体" w:hint="eastAsia"/>
          <w:sz w:val="24"/>
          <w:szCs w:val="24"/>
        </w:rPr>
        <w:t>能进行人像摄影、商业摄影、风光摄影具有数码照片艺术处理能力。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2.具有影视灯光效果设计与应用能力。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3.具有影视短片的拍摄与剪辑能力。</w:t>
      </w:r>
    </w:p>
    <w:p w:rsidR="00F877B8" w:rsidRPr="0037428E" w:rsidRDefault="00F877B8" w:rsidP="00F877B8">
      <w:pPr>
        <w:ind w:firstLineChars="200" w:firstLine="560"/>
        <w:jc w:val="left"/>
        <w:rPr>
          <w:rFonts w:ascii="新宋体" w:eastAsia="新宋体" w:hAnsi="新宋体"/>
          <w:sz w:val="28"/>
          <w:szCs w:val="24"/>
        </w:rPr>
      </w:pPr>
      <w:r w:rsidRPr="0037428E">
        <w:rPr>
          <w:rFonts w:ascii="新宋体" w:eastAsia="新宋体" w:hAnsi="新宋体" w:hint="eastAsia"/>
          <w:sz w:val="28"/>
          <w:szCs w:val="24"/>
        </w:rPr>
        <w:t>专业(技能)方向</w:t>
      </w:r>
      <w:r w:rsidR="007F5C02" w:rsidRPr="0037428E">
        <w:rPr>
          <w:rFonts w:ascii="新宋体" w:eastAsia="新宋体" w:hAnsi="新宋体"/>
          <w:sz w:val="28"/>
          <w:szCs w:val="24"/>
        </w:rPr>
        <w:t>——</w:t>
      </w:r>
      <w:r w:rsidR="007F5C02" w:rsidRPr="0037428E">
        <w:rPr>
          <w:rFonts w:ascii="新宋体" w:eastAsia="新宋体" w:hAnsi="新宋体" w:hint="eastAsia"/>
          <w:sz w:val="28"/>
          <w:szCs w:val="24"/>
        </w:rPr>
        <w:t>数字影视后期处理</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1.熟悉影视剪辑的流程及规范</w:t>
      </w:r>
      <w:r w:rsidR="005C134F">
        <w:rPr>
          <w:rFonts w:ascii="新宋体" w:eastAsia="新宋体" w:hAnsi="新宋体" w:hint="eastAsia"/>
          <w:sz w:val="24"/>
          <w:szCs w:val="24"/>
        </w:rPr>
        <w:t>，</w:t>
      </w:r>
      <w:r w:rsidRPr="0037428E">
        <w:rPr>
          <w:rFonts w:ascii="新宋体" w:eastAsia="新宋体" w:hAnsi="新宋体" w:hint="eastAsia"/>
          <w:sz w:val="24"/>
          <w:szCs w:val="24"/>
        </w:rPr>
        <w:t>具有视听元素非叙事性的剪辑及制作影视</w:t>
      </w:r>
    </w:p>
    <w:p w:rsidR="00F877B8" w:rsidRPr="0037428E" w:rsidRDefault="00F877B8" w:rsidP="00F877B8">
      <w:pPr>
        <w:tabs>
          <w:tab w:val="left" w:pos="2475"/>
        </w:tabs>
        <w:jc w:val="left"/>
        <w:rPr>
          <w:rFonts w:ascii="新宋体" w:eastAsia="新宋体" w:hAnsi="新宋体"/>
          <w:sz w:val="24"/>
          <w:szCs w:val="24"/>
        </w:rPr>
      </w:pPr>
      <w:r w:rsidRPr="0037428E">
        <w:rPr>
          <w:rFonts w:ascii="新宋体" w:eastAsia="新宋体" w:hAnsi="新宋体" w:hint="eastAsia"/>
          <w:sz w:val="24"/>
          <w:szCs w:val="24"/>
        </w:rPr>
        <w:t>素材的能力。</w:t>
      </w:r>
      <w:r w:rsidRPr="0037428E">
        <w:rPr>
          <w:rFonts w:ascii="新宋体" w:eastAsia="新宋体" w:hAnsi="新宋体"/>
          <w:sz w:val="24"/>
          <w:szCs w:val="24"/>
        </w:rPr>
        <w:tab/>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2.具有动画创作、剪辑组合和特效制作等编辑及视频影片输出处理的能。</w:t>
      </w:r>
    </w:p>
    <w:p w:rsidR="00F877B8" w:rsidRPr="0037428E" w:rsidRDefault="00F877B8" w:rsidP="008966F4">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3.熟悉DV创意与策划的不同业务场景和工作流程</w:t>
      </w:r>
      <w:r w:rsidR="005C134F">
        <w:rPr>
          <w:rFonts w:ascii="新宋体" w:eastAsia="新宋体" w:hAnsi="新宋体" w:hint="eastAsia"/>
          <w:sz w:val="24"/>
          <w:szCs w:val="24"/>
        </w:rPr>
        <w:t>，</w:t>
      </w:r>
      <w:r w:rsidRPr="0037428E">
        <w:rPr>
          <w:rFonts w:ascii="新宋体" w:eastAsia="新宋体" w:hAnsi="新宋体" w:hint="eastAsia"/>
          <w:sz w:val="24"/>
          <w:szCs w:val="24"/>
        </w:rPr>
        <w:t>具有DV制作的岗位从业能力。</w:t>
      </w:r>
    </w:p>
    <w:p w:rsidR="00D22DAC" w:rsidRPr="0037428E" w:rsidRDefault="00F877B8" w:rsidP="00D22DAC">
      <w:pPr>
        <w:pStyle w:val="a3"/>
        <w:ind w:left="357" w:firstLineChars="0" w:firstLine="0"/>
        <w:jc w:val="left"/>
        <w:rPr>
          <w:rFonts w:ascii="新宋体" w:eastAsia="新宋体" w:hAnsi="新宋体"/>
          <w:sz w:val="28"/>
          <w:szCs w:val="24"/>
        </w:rPr>
      </w:pPr>
      <w:r w:rsidRPr="0037428E">
        <w:rPr>
          <w:rFonts w:ascii="新宋体" w:eastAsia="新宋体" w:hAnsi="新宋体"/>
          <w:sz w:val="28"/>
          <w:szCs w:val="24"/>
        </w:rPr>
        <w:t>专业（技能）方向——数字音乐制作</w:t>
      </w:r>
    </w:p>
    <w:p w:rsidR="00F877B8" w:rsidRPr="0037428E" w:rsidRDefault="00F877B8" w:rsidP="007F5C02">
      <w:pPr>
        <w:pStyle w:val="a3"/>
        <w:ind w:left="357" w:firstLineChars="0" w:firstLine="0"/>
        <w:jc w:val="left"/>
        <w:rPr>
          <w:rFonts w:ascii="新宋体" w:eastAsia="新宋体" w:hAnsi="新宋体"/>
          <w:sz w:val="24"/>
          <w:szCs w:val="24"/>
        </w:rPr>
      </w:pPr>
      <w:r w:rsidRPr="0037428E">
        <w:rPr>
          <w:rFonts w:ascii="新宋体" w:eastAsia="新宋体" w:hAnsi="新宋体" w:hint="eastAsia"/>
          <w:sz w:val="24"/>
          <w:szCs w:val="24"/>
        </w:rPr>
        <w:t>1</w:t>
      </w:r>
      <w:r w:rsidRPr="0037428E">
        <w:rPr>
          <w:rFonts w:ascii="新宋体" w:eastAsia="新宋体" w:hAnsi="新宋体"/>
          <w:sz w:val="24"/>
          <w:szCs w:val="24"/>
        </w:rPr>
        <w:t>.了解音乐的基础理论，理解各类乐音构成要素，月、具有读谱、视唱、听辨、记谱及转、转译、视谱等初级能力。</w:t>
      </w:r>
    </w:p>
    <w:p w:rsidR="007F5C02" w:rsidRPr="0037428E" w:rsidRDefault="00F877B8" w:rsidP="00F877B8">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2.熟悉MIDI设备的使用</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具有应用MIDI键盘进行音乐弹奏、音频输入MIDI声音合成等相应能力</w:t>
      </w:r>
    </w:p>
    <w:p w:rsidR="007F5C02" w:rsidRPr="0037428E" w:rsidRDefault="00F877B8" w:rsidP="007F5C02">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3.熟悉音乐制谱软件的操作方法</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具有乐谱制作设备的连接及配置</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以及</w:t>
      </w:r>
      <w:r w:rsidRPr="0037428E">
        <w:rPr>
          <w:rFonts w:ascii="新宋体" w:eastAsia="新宋体" w:hAnsi="新宋体" w:cs="宋体"/>
          <w:kern w:val="0"/>
          <w:sz w:val="24"/>
          <w:szCs w:val="24"/>
        </w:rPr>
        <w:br/>
        <w:t>乐谱输入、处理、编辑、排版和传递等能力。</w:t>
      </w:r>
    </w:p>
    <w:p w:rsidR="007F5C02" w:rsidRPr="0037428E" w:rsidRDefault="007F5C02" w:rsidP="007F5C02">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4</w:t>
      </w:r>
      <w:r w:rsidRPr="0037428E">
        <w:rPr>
          <w:rFonts w:ascii="新宋体" w:eastAsia="新宋体" w:hAnsi="新宋体" w:cs="宋体"/>
          <w:kern w:val="0"/>
          <w:sz w:val="24"/>
          <w:szCs w:val="24"/>
        </w:rPr>
        <w:t>.</w:t>
      </w:r>
      <w:r w:rsidRPr="0037428E">
        <w:rPr>
          <w:rFonts w:ascii="新宋体" w:eastAsia="新宋体" w:hAnsi="新宋体" w:hint="eastAsia"/>
        </w:rPr>
        <w:t xml:space="preserve"> </w:t>
      </w:r>
      <w:r w:rsidRPr="0037428E">
        <w:rPr>
          <w:rFonts w:ascii="新宋体" w:eastAsia="新宋体" w:hAnsi="新宋体" w:cs="宋体" w:hint="eastAsia"/>
          <w:kern w:val="0"/>
          <w:sz w:val="24"/>
          <w:szCs w:val="24"/>
        </w:rPr>
        <w:t>熟悉MIDI音乐制作流程和规范</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掌握音频采集、导人、录制</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并输出</w:t>
      </w:r>
    </w:p>
    <w:p w:rsidR="007F5C02" w:rsidRPr="0037428E" w:rsidRDefault="007F5C02" w:rsidP="007F5C02">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MIDI音乐作品的技能。</w:t>
      </w:r>
    </w:p>
    <w:p w:rsidR="007F5C02" w:rsidRPr="0037428E" w:rsidRDefault="007F5C02" w:rsidP="007F5C02">
      <w:pPr>
        <w:widowControl/>
        <w:ind w:firstLine="480"/>
        <w:jc w:val="left"/>
        <w:rPr>
          <w:rFonts w:ascii="新宋体" w:eastAsia="新宋体" w:hAnsi="新宋体" w:cs="宋体"/>
          <w:kern w:val="0"/>
          <w:sz w:val="28"/>
          <w:szCs w:val="24"/>
        </w:rPr>
      </w:pPr>
      <w:r w:rsidRPr="0037428E">
        <w:rPr>
          <w:rFonts w:ascii="新宋体" w:eastAsia="新宋体" w:hAnsi="新宋体" w:cs="宋体"/>
          <w:kern w:val="0"/>
          <w:sz w:val="28"/>
          <w:szCs w:val="24"/>
        </w:rPr>
        <w:t>专业（技能）方向——音频处理</w:t>
      </w:r>
    </w:p>
    <w:p w:rsidR="007F5C02" w:rsidRPr="0037428E" w:rsidRDefault="007F5C02" w:rsidP="008966F4">
      <w:pPr>
        <w:widowControl/>
        <w:ind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1.</w:t>
      </w:r>
      <w:r w:rsidRPr="0037428E">
        <w:rPr>
          <w:rFonts w:ascii="新宋体" w:eastAsia="新宋体" w:hAnsi="新宋体" w:hint="eastAsia"/>
        </w:rPr>
        <w:t xml:space="preserve"> </w:t>
      </w:r>
      <w:r w:rsidRPr="0037428E">
        <w:rPr>
          <w:rFonts w:ascii="新宋体" w:eastAsia="新宋体" w:hAnsi="新宋体" w:cs="宋体" w:hint="eastAsia"/>
          <w:kern w:val="0"/>
          <w:sz w:val="24"/>
          <w:szCs w:val="24"/>
        </w:rPr>
        <w:t>了解音乐的基础理论</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理解各类乐音构成要素</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具有读谱、视唱、听辨、记谱及转译、视谱等初级能力。</w:t>
      </w:r>
    </w:p>
    <w:p w:rsidR="007F5C02" w:rsidRPr="0037428E" w:rsidRDefault="007F5C02" w:rsidP="007F5C02">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 xml:space="preserve"> </w:t>
      </w:r>
      <w:r w:rsidRPr="0037428E">
        <w:rPr>
          <w:rFonts w:ascii="新宋体" w:eastAsia="新宋体" w:hAnsi="新宋体" w:cs="宋体"/>
          <w:kern w:val="0"/>
          <w:sz w:val="24"/>
          <w:szCs w:val="24"/>
        </w:rPr>
        <w:t xml:space="preserve">   2.</w:t>
      </w:r>
      <w:r w:rsidRPr="0037428E">
        <w:rPr>
          <w:rFonts w:ascii="新宋体" w:eastAsia="新宋体" w:hAnsi="新宋体" w:hint="eastAsia"/>
        </w:rPr>
        <w:t xml:space="preserve"> </w:t>
      </w:r>
      <w:r w:rsidRPr="0037428E">
        <w:rPr>
          <w:rFonts w:ascii="新宋体" w:eastAsia="新宋体" w:hAnsi="新宋体" w:cs="宋体" w:hint="eastAsia"/>
          <w:kern w:val="0"/>
          <w:sz w:val="24"/>
          <w:szCs w:val="24"/>
        </w:rPr>
        <w:t>熟悉录音与混音技术</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具有从事影视录音、调音、后期配音制作和多媒</w:t>
      </w:r>
    </w:p>
    <w:p w:rsidR="007F5C02" w:rsidRPr="0037428E" w:rsidRDefault="007F5C02" w:rsidP="007F5C02">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体音频制作、音响调音等工作的能力。</w:t>
      </w:r>
    </w:p>
    <w:p w:rsidR="007F5C02" w:rsidRPr="0037428E" w:rsidRDefault="007F5C02" w:rsidP="007F5C02">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lastRenderedPageBreak/>
        <w:t xml:space="preserve"> </w:t>
      </w:r>
      <w:r w:rsidRPr="0037428E">
        <w:rPr>
          <w:rFonts w:ascii="新宋体" w:eastAsia="新宋体" w:hAnsi="新宋体" w:cs="宋体"/>
          <w:kern w:val="0"/>
          <w:sz w:val="24"/>
          <w:szCs w:val="24"/>
        </w:rPr>
        <w:t xml:space="preserve">   3.</w:t>
      </w:r>
      <w:r w:rsidRPr="0037428E">
        <w:rPr>
          <w:rFonts w:ascii="新宋体" w:eastAsia="新宋体" w:hAnsi="新宋体" w:hint="eastAsia"/>
        </w:rPr>
        <w:t xml:space="preserve"> </w:t>
      </w:r>
      <w:r w:rsidRPr="0037428E">
        <w:rPr>
          <w:rFonts w:ascii="新宋体" w:eastAsia="新宋体" w:hAnsi="新宋体" w:cs="宋体" w:hint="eastAsia"/>
          <w:kern w:val="0"/>
          <w:sz w:val="24"/>
          <w:szCs w:val="24"/>
        </w:rPr>
        <w:t>熟悉专业级数字音频软硬件设备操作</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具有数字音频的采集、除噪、调整和特效处理</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以及对音频进行单轨、多轨的编辑、输出并制作音频素材</w:t>
      </w:r>
    </w:p>
    <w:p w:rsidR="007F5C02" w:rsidRPr="0037428E" w:rsidRDefault="007F5C02" w:rsidP="007F5C02">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的能力。</w:t>
      </w:r>
    </w:p>
    <w:p w:rsidR="007F5C02" w:rsidRPr="0037428E" w:rsidRDefault="007F5C02" w:rsidP="007F5C02">
      <w:pPr>
        <w:widowControl/>
        <w:jc w:val="left"/>
        <w:rPr>
          <w:rFonts w:ascii="新宋体" w:eastAsia="新宋体" w:hAnsi="新宋体" w:cs="宋体"/>
          <w:kern w:val="0"/>
          <w:sz w:val="28"/>
          <w:szCs w:val="24"/>
        </w:rPr>
      </w:pPr>
      <w:r w:rsidRPr="0037428E">
        <w:rPr>
          <w:rFonts w:ascii="新宋体" w:eastAsia="新宋体" w:hAnsi="新宋体" w:cs="宋体" w:hint="eastAsia"/>
          <w:kern w:val="0"/>
          <w:sz w:val="28"/>
          <w:szCs w:val="24"/>
        </w:rPr>
        <w:t xml:space="preserve"> </w:t>
      </w:r>
      <w:r w:rsidRPr="0037428E">
        <w:rPr>
          <w:rFonts w:ascii="新宋体" w:eastAsia="新宋体" w:hAnsi="新宋体" w:cs="宋体"/>
          <w:kern w:val="0"/>
          <w:sz w:val="28"/>
          <w:szCs w:val="24"/>
        </w:rPr>
        <w:t xml:space="preserve">  </w:t>
      </w:r>
      <w:r w:rsidRPr="0037428E">
        <w:rPr>
          <w:rFonts w:ascii="新宋体" w:eastAsia="新宋体" w:hAnsi="新宋体" w:cs="宋体" w:hint="eastAsia"/>
          <w:kern w:val="0"/>
          <w:sz w:val="28"/>
          <w:szCs w:val="24"/>
        </w:rPr>
        <w:t>专业(技能)方向</w:t>
      </w:r>
      <w:r w:rsidRPr="0037428E">
        <w:rPr>
          <w:rFonts w:ascii="新宋体" w:eastAsia="新宋体" w:hAnsi="新宋体" w:cs="宋体"/>
          <w:kern w:val="0"/>
          <w:sz w:val="28"/>
          <w:szCs w:val="24"/>
        </w:rPr>
        <w:t>——</w:t>
      </w:r>
      <w:r w:rsidRPr="0037428E">
        <w:rPr>
          <w:rFonts w:ascii="新宋体" w:eastAsia="新宋体" w:hAnsi="新宋体" w:cs="宋体" w:hint="eastAsia"/>
          <w:kern w:val="0"/>
          <w:sz w:val="28"/>
          <w:szCs w:val="24"/>
        </w:rPr>
        <w:t>音像设备使用与维护</w:t>
      </w:r>
    </w:p>
    <w:p w:rsidR="007F5C02" w:rsidRPr="0037428E" w:rsidRDefault="007F5C02" w:rsidP="007F5C02">
      <w:pPr>
        <w:pStyle w:val="a3"/>
        <w:widowControl/>
        <w:numPr>
          <w:ilvl w:val="0"/>
          <w:numId w:val="5"/>
        </w:numPr>
        <w:ind w:firstLineChars="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掌握电工电子技术基本知识和技能</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以及常用仪器仪表应用技能。</w:t>
      </w:r>
    </w:p>
    <w:p w:rsidR="007F5C02" w:rsidRPr="0037428E" w:rsidRDefault="007F5C02" w:rsidP="007F5C02">
      <w:pPr>
        <w:pStyle w:val="a3"/>
        <w:widowControl/>
        <w:numPr>
          <w:ilvl w:val="0"/>
          <w:numId w:val="5"/>
        </w:numPr>
        <w:ind w:firstLineChars="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熟悉常用数字音像设备的操作</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具有常用数字音像设备安装、调试、维</w:t>
      </w:r>
    </w:p>
    <w:p w:rsidR="007F5C02" w:rsidRPr="0037428E" w:rsidRDefault="007F5C02" w:rsidP="007F5C02">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护及常见故障的维修和处理能力。</w:t>
      </w:r>
    </w:p>
    <w:p w:rsidR="007F5C02" w:rsidRPr="0037428E" w:rsidRDefault="007F5C02" w:rsidP="007F5C02">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3</w:t>
      </w:r>
      <w:r w:rsidRPr="0037428E">
        <w:rPr>
          <w:rFonts w:ascii="新宋体" w:eastAsia="新宋体" w:hAnsi="新宋体" w:cs="宋体"/>
          <w:kern w:val="0"/>
          <w:sz w:val="24"/>
          <w:szCs w:val="24"/>
        </w:rPr>
        <w:t>.</w:t>
      </w:r>
      <w:r w:rsidRPr="0037428E">
        <w:rPr>
          <w:rFonts w:ascii="新宋体" w:eastAsia="新宋体" w:hAnsi="新宋体" w:hint="eastAsia"/>
        </w:rPr>
        <w:t xml:space="preserve"> </w:t>
      </w:r>
      <w:r w:rsidRPr="0037428E">
        <w:rPr>
          <w:rFonts w:ascii="新宋体" w:eastAsia="新宋体" w:hAnsi="新宋体" w:cs="宋体" w:hint="eastAsia"/>
          <w:kern w:val="0"/>
          <w:sz w:val="24"/>
          <w:szCs w:val="24"/>
        </w:rPr>
        <w:t>熟悉现场音响、视频、灯光等播控设备的连接和操作技能</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具有舞台等</w:t>
      </w:r>
    </w:p>
    <w:p w:rsidR="007F5C02" w:rsidRPr="007F5C02" w:rsidRDefault="007F5C02" w:rsidP="007F5C02">
      <w:pPr>
        <w:widowControl/>
        <w:jc w:val="left"/>
        <w:rPr>
          <w:rFonts w:ascii="黑体" w:eastAsia="黑体" w:hAnsi="黑体" w:cs="宋体"/>
          <w:kern w:val="0"/>
          <w:sz w:val="24"/>
          <w:szCs w:val="24"/>
        </w:rPr>
      </w:pPr>
      <w:r w:rsidRPr="0037428E">
        <w:rPr>
          <w:rFonts w:ascii="新宋体" w:eastAsia="新宋体" w:hAnsi="新宋体" w:cs="宋体" w:hint="eastAsia"/>
          <w:kern w:val="0"/>
          <w:sz w:val="24"/>
          <w:szCs w:val="24"/>
        </w:rPr>
        <w:t>具现场环境影音播控的能力</w:t>
      </w:r>
      <w:r w:rsidRPr="0037428E">
        <w:rPr>
          <w:rFonts w:ascii="新宋体" w:eastAsia="新宋体" w:hAnsi="新宋体" w:cs="宋体"/>
          <w:kern w:val="0"/>
          <w:sz w:val="24"/>
          <w:szCs w:val="24"/>
        </w:rPr>
        <w:t>。</w:t>
      </w:r>
    </w:p>
    <w:p w:rsidR="007F5C02" w:rsidRPr="007F5C02" w:rsidRDefault="007F5C02" w:rsidP="007F5C02">
      <w:pPr>
        <w:widowControl/>
        <w:jc w:val="left"/>
        <w:rPr>
          <w:rFonts w:ascii="黑体" w:eastAsia="黑体" w:hAnsi="黑体" w:cs="宋体"/>
          <w:b/>
          <w:kern w:val="0"/>
          <w:sz w:val="32"/>
          <w:szCs w:val="32"/>
        </w:rPr>
      </w:pPr>
      <w:r w:rsidRPr="007F5C02">
        <w:rPr>
          <w:rFonts w:ascii="黑体" w:eastAsia="黑体" w:hAnsi="黑体" w:cs="宋体"/>
          <w:b/>
          <w:kern w:val="0"/>
          <w:sz w:val="32"/>
          <w:szCs w:val="32"/>
        </w:rPr>
        <w:t>七、主要接续专业</w:t>
      </w:r>
    </w:p>
    <w:p w:rsidR="007F5C02" w:rsidRPr="0037428E" w:rsidRDefault="007F5C02" w:rsidP="007F5C02">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高职：</w:t>
      </w:r>
      <w:r w:rsidRPr="0037428E">
        <w:rPr>
          <w:rFonts w:ascii="新宋体" w:eastAsia="新宋体" w:hAnsi="新宋体" w:cs="宋体" w:hint="eastAsia"/>
          <w:kern w:val="0"/>
          <w:sz w:val="24"/>
          <w:szCs w:val="24"/>
        </w:rPr>
        <w:t>计算机应用技术、计算机多媒体技术、字媒体技术、计算机音乐制作、</w:t>
      </w:r>
    </w:p>
    <w:p w:rsidR="007F5C02" w:rsidRPr="0037428E" w:rsidRDefault="007F5C02" w:rsidP="007F5C02">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网络数字媒体、数码音效设计、电子声像技术、音响工程、数字媒体设备管理、广播影视传媒</w:t>
      </w:r>
    </w:p>
    <w:p w:rsidR="007F5C02" w:rsidRPr="0037428E" w:rsidRDefault="007F5C02" w:rsidP="007F5C02">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本科</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计算机科学与技术、数字媒体技术</w:t>
      </w:r>
    </w:p>
    <w:p w:rsidR="007F5C02" w:rsidRDefault="007F5C02"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Pr="00D676AF" w:rsidRDefault="008C0BAE" w:rsidP="00D676AF">
      <w:pPr>
        <w:widowControl/>
        <w:jc w:val="left"/>
        <w:rPr>
          <w:rFonts w:ascii="黑体" w:eastAsia="黑体" w:hAnsi="黑体" w:cs="宋体"/>
          <w:b/>
          <w:kern w:val="0"/>
          <w:sz w:val="32"/>
          <w:szCs w:val="24"/>
        </w:rPr>
      </w:pPr>
      <w:r w:rsidRPr="00D676AF">
        <w:rPr>
          <w:rFonts w:ascii="黑体" w:eastAsia="黑体" w:hAnsi="黑体" w:cs="宋体"/>
          <w:noProof/>
          <w:kern w:val="0"/>
          <w:sz w:val="24"/>
          <w:szCs w:val="24"/>
        </w:rPr>
        <w:lastRenderedPageBreak/>
        <mc:AlternateContent>
          <mc:Choice Requires="wps">
            <w:drawing>
              <wp:anchor distT="45720" distB="45720" distL="114300" distR="114300" simplePos="0" relativeHeight="251676672" behindDoc="0" locked="0" layoutInCell="1" allowOverlap="1" wp14:anchorId="32A06EA3" wp14:editId="4FC122AE">
                <wp:simplePos x="0" y="0"/>
                <wp:positionH relativeFrom="column">
                  <wp:posOffset>5324475</wp:posOffset>
                </wp:positionH>
                <wp:positionV relativeFrom="paragraph">
                  <wp:posOffset>1390650</wp:posOffset>
                </wp:positionV>
                <wp:extent cx="790575" cy="5486400"/>
                <wp:effectExtent l="0" t="0" r="28575" b="1905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5486400"/>
                        </a:xfrm>
                        <a:prstGeom prst="rect">
                          <a:avLst/>
                        </a:prstGeom>
                        <a:noFill/>
                        <a:ln w="12700">
                          <a:solidFill>
                            <a:srgbClr val="000000"/>
                          </a:solidFill>
                          <a:miter lim="800000"/>
                          <a:headEnd/>
                          <a:tailEnd/>
                        </a:ln>
                      </wps:spPr>
                      <wps:txbx>
                        <w:txbxContent>
                          <w:p w:rsidR="008966F4" w:rsidRDefault="008966F4" w:rsidP="004908CF">
                            <w:pPr>
                              <w:jc w:val="center"/>
                              <w:rPr>
                                <w:rFonts w:ascii="黑体" w:eastAsia="黑体" w:hAnsi="黑体"/>
                              </w:rPr>
                            </w:pPr>
                            <w:r>
                              <w:rPr>
                                <w:rFonts w:ascii="黑体" w:eastAsia="黑体" w:hAnsi="黑体"/>
                              </w:rPr>
                              <w:t>专业</w:t>
                            </w:r>
                          </w:p>
                          <w:p w:rsidR="008966F4" w:rsidRDefault="008966F4" w:rsidP="004908CF">
                            <w:pPr>
                              <w:jc w:val="center"/>
                              <w:rPr>
                                <w:rFonts w:ascii="黑体" w:eastAsia="黑体" w:hAnsi="黑体"/>
                              </w:rPr>
                            </w:pPr>
                            <w:r>
                              <w:rPr>
                                <w:rFonts w:ascii="黑体" w:eastAsia="黑体" w:hAnsi="黑体"/>
                              </w:rPr>
                              <w:t>选修课</w:t>
                            </w:r>
                          </w:p>
                          <w:p w:rsidR="008966F4" w:rsidRDefault="008966F4" w:rsidP="004908CF">
                            <w:pPr>
                              <w:jc w:val="center"/>
                              <w:rPr>
                                <w:rFonts w:ascii="黑体" w:eastAsia="黑体" w:hAnsi="黑体"/>
                              </w:rPr>
                            </w:pPr>
                          </w:p>
                          <w:p w:rsidR="008966F4" w:rsidRDefault="008966F4" w:rsidP="004908CF">
                            <w:pPr>
                              <w:rPr>
                                <w:rFonts w:ascii="黑体" w:eastAsia="黑体" w:hAnsi="黑体"/>
                              </w:rPr>
                            </w:pPr>
                          </w:p>
                          <w:p w:rsidR="008966F4" w:rsidRDefault="008966F4" w:rsidP="004908CF">
                            <w:pPr>
                              <w:rPr>
                                <w:rFonts w:ascii="黑体" w:eastAsia="黑体" w:hAnsi="黑体"/>
                              </w:rPr>
                            </w:pPr>
                            <w:r>
                              <w:rPr>
                                <w:rFonts w:ascii="黑体" w:eastAsia="黑体" w:hAnsi="黑体" w:hint="eastAsia"/>
                              </w:rPr>
                              <w:t>1</w:t>
                            </w:r>
                            <w:r>
                              <w:rPr>
                                <w:rFonts w:ascii="黑体" w:eastAsia="黑体" w:hAnsi="黑体"/>
                              </w:rPr>
                              <w:t>.电视栏目包装</w:t>
                            </w:r>
                          </w:p>
                          <w:p w:rsidR="008966F4" w:rsidRDefault="008966F4" w:rsidP="004908CF">
                            <w:pPr>
                              <w:rPr>
                                <w:rFonts w:ascii="黑体" w:eastAsia="黑体" w:hAnsi="黑体"/>
                              </w:rPr>
                            </w:pPr>
                            <w:r>
                              <w:rPr>
                                <w:rFonts w:ascii="黑体" w:eastAsia="黑体" w:hAnsi="黑体" w:hint="eastAsia"/>
                              </w:rPr>
                              <w:t>2</w:t>
                            </w:r>
                            <w:r>
                              <w:rPr>
                                <w:rFonts w:ascii="黑体" w:eastAsia="黑体" w:hAnsi="黑体"/>
                              </w:rPr>
                              <w:t>.彩铃与手机动画制作</w:t>
                            </w:r>
                          </w:p>
                          <w:p w:rsidR="008966F4" w:rsidRDefault="008966F4" w:rsidP="004908CF">
                            <w:pPr>
                              <w:rPr>
                                <w:rFonts w:ascii="黑体" w:eastAsia="黑体" w:hAnsi="黑体"/>
                              </w:rPr>
                            </w:pPr>
                            <w:r>
                              <w:rPr>
                                <w:rFonts w:ascii="黑体" w:eastAsia="黑体" w:hAnsi="黑体" w:hint="eastAsia"/>
                              </w:rPr>
                              <w:t>3</w:t>
                            </w:r>
                            <w:r>
                              <w:rPr>
                                <w:rFonts w:ascii="黑体" w:eastAsia="黑体" w:hAnsi="黑体"/>
                              </w:rPr>
                              <w:t>.影视与动画片赏析</w:t>
                            </w:r>
                          </w:p>
                          <w:p w:rsidR="008966F4" w:rsidRDefault="008966F4" w:rsidP="004908CF">
                            <w:pPr>
                              <w:rPr>
                                <w:rFonts w:ascii="黑体" w:eastAsia="黑体" w:hAnsi="黑体"/>
                              </w:rPr>
                            </w:pPr>
                            <w:r>
                              <w:rPr>
                                <w:rFonts w:ascii="黑体" w:eastAsia="黑体" w:hAnsi="黑体" w:hint="eastAsia"/>
                              </w:rPr>
                              <w:t>4</w:t>
                            </w:r>
                            <w:r>
                              <w:rPr>
                                <w:rFonts w:ascii="黑体" w:eastAsia="黑体" w:hAnsi="黑体"/>
                              </w:rPr>
                              <w:t>.电子出版制物</w:t>
                            </w:r>
                          </w:p>
                          <w:p w:rsidR="008966F4" w:rsidRPr="004908CF" w:rsidRDefault="008966F4" w:rsidP="004908CF">
                            <w:pPr>
                              <w:rPr>
                                <w:rFonts w:ascii="黑体" w:eastAsia="黑体" w:hAnsi="黑体"/>
                              </w:rPr>
                            </w:pPr>
                            <w:r>
                              <w:rPr>
                                <w:rFonts w:ascii="黑体" w:eastAsia="黑体" w:hAnsi="黑体" w:hint="eastAsia"/>
                              </w:rPr>
                              <w:t>5</w:t>
                            </w:r>
                            <w:r>
                              <w:rPr>
                                <w:rFonts w:ascii="黑体" w:eastAsia="黑体" w:hAnsi="黑体"/>
                              </w:rPr>
                              <w:t>.其他</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A06EA3" id="_x0000_t202" coordsize="21600,21600" o:spt="202" path="m,l,21600r21600,l21600,xe">
                <v:stroke joinstyle="miter"/>
                <v:path gradientshapeok="t" o:connecttype="rect"/>
              </v:shapetype>
              <v:shape id="文本框 2" o:spid="_x0000_s1026" type="#_x0000_t202" style="position:absolute;margin-left:419.25pt;margin-top:109.5pt;width:62.25pt;height:6in;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dXBLQIAAB4EAAAOAAAAZHJzL2Uyb0RvYy54bWysU82O0zAQviPxDpbvNGnVbrtR09XSZRHS&#10;8iMtPIDjOI2F7TG226Q8ALwBJy7cea4+B2On262WGyIHy5MZf/PNNzPLq14rshPOSzAlHY9ySoTh&#10;UEuzKemnj7cvFpT4wEzNFBhR0r3w9Gr1/Nmys4WYQAuqFo4giPFFZ0vahmCLLPO8FZr5EVhh0NmA&#10;0yyg6TZZ7ViH6Fplkzy/yDpwtXXAhff492Zw0lXCbxrBw/um8SIQVVLkFtLp0lnFM1stWbFxzLaS&#10;H2mwf2ChmTSY9AR1wwIjWyf/gtKSO/DQhBEHnUHTSC5SDVjNOH9SzX3LrEi1oDjenmTy/w+Wv9t9&#10;cETW2LsxJYZp7NHhx/fDz9+HX9/IJOrTWV9g2L3FwNC/hB5jU63e3gH/7ImBdcvMRlw7B10rWI38&#10;xvFldvZ0wPERpOreQo152DZAAuobp6N4KAdBdOzT/tQb0QfC8ef8Mp/NZ5RwdM2mi4tpnpqXseLh&#10;tXU+vBagSbyU1GHvEzrb3fkQ2bDiISQmM3ArlUr9V4Z0SHkyR8zo8qBkHb3JcJtqrRzZsThC6Uu1&#10;PQnTMuAgK6lLujgFsSLK8crUKU1gUg13pKLMUZ8oySBO6KseA6NoFdR7VMrBMLC4YHhpwX2lpMNh&#10;Lan/smVOUKLeGFT7cjydxulOxnQ2n6Dhzj3VuYcZjlAlDZQM13VIGzGoco1daWQS7JHJkSsOYdLx&#10;uDBxys/tFPW41qs/AAAA//8DAFBLAwQUAAYACAAAACEAEZVRJ94AAAAMAQAADwAAAGRycy9kb3du&#10;cmV2LnhtbEyPwW6DMBBE75X6D9ZG6q0xgSZyKCaKWnGsqpJ+gMEORsFrhJ0E/r7bU3ub0T7NzhSH&#10;2Q3sZqbQe5SwWSfADLZe99hJ+D5VzwJYiAq1GjwaCYsJcCgfHwqVa3/HL3OrY8coBEOuJNgYx5zz&#10;0FrjVFj70SDdzn5yKpKdOq4ndadwN/A0SXbcqR7pg1WjebOmvdRXJ2FOF1tlvn0/vtR2OX+KpvrY&#10;TlI+rebjK7Bo5vgHw299qg4ldWr8FXVggwSRiS2hEtLNnkYRsd9lJBpCE0GKlwX/P6L8AQAA//8D&#10;AFBLAQItABQABgAIAAAAIQC2gziS/gAAAOEBAAATAAAAAAAAAAAAAAAAAAAAAABbQ29udGVudF9U&#10;eXBlc10ueG1sUEsBAi0AFAAGAAgAAAAhADj9If/WAAAAlAEAAAsAAAAAAAAAAAAAAAAALwEAAF9y&#10;ZWxzLy5yZWxzUEsBAi0AFAAGAAgAAAAhALAd1cEtAgAAHgQAAA4AAAAAAAAAAAAAAAAALgIAAGRy&#10;cy9lMm9Eb2MueG1sUEsBAi0AFAAGAAgAAAAhABGVUSfeAAAADAEAAA8AAAAAAAAAAAAAAAAAhwQA&#10;AGRycy9kb3ducmV2LnhtbFBLBQYAAAAABAAEAPMAAACSBQAAAAA=&#10;" filled="f" strokeweight="1pt">
                <v:textbox>
                  <w:txbxContent>
                    <w:p w:rsidR="008966F4" w:rsidRDefault="008966F4" w:rsidP="004908CF">
                      <w:pPr>
                        <w:jc w:val="center"/>
                        <w:rPr>
                          <w:rFonts w:ascii="黑体" w:eastAsia="黑体" w:hAnsi="黑体"/>
                        </w:rPr>
                      </w:pPr>
                      <w:r>
                        <w:rPr>
                          <w:rFonts w:ascii="黑体" w:eastAsia="黑体" w:hAnsi="黑体"/>
                        </w:rPr>
                        <w:t>专业</w:t>
                      </w:r>
                    </w:p>
                    <w:p w:rsidR="008966F4" w:rsidRDefault="008966F4" w:rsidP="004908CF">
                      <w:pPr>
                        <w:jc w:val="center"/>
                        <w:rPr>
                          <w:rFonts w:ascii="黑体" w:eastAsia="黑体" w:hAnsi="黑体"/>
                        </w:rPr>
                      </w:pPr>
                      <w:r>
                        <w:rPr>
                          <w:rFonts w:ascii="黑体" w:eastAsia="黑体" w:hAnsi="黑体"/>
                        </w:rPr>
                        <w:t>选修课</w:t>
                      </w:r>
                    </w:p>
                    <w:p w:rsidR="008966F4" w:rsidRDefault="008966F4" w:rsidP="004908CF">
                      <w:pPr>
                        <w:jc w:val="center"/>
                        <w:rPr>
                          <w:rFonts w:ascii="黑体" w:eastAsia="黑体" w:hAnsi="黑体"/>
                        </w:rPr>
                      </w:pPr>
                    </w:p>
                    <w:p w:rsidR="008966F4" w:rsidRDefault="008966F4" w:rsidP="004908CF">
                      <w:pPr>
                        <w:rPr>
                          <w:rFonts w:ascii="黑体" w:eastAsia="黑体" w:hAnsi="黑体"/>
                        </w:rPr>
                      </w:pPr>
                    </w:p>
                    <w:p w:rsidR="008966F4" w:rsidRDefault="008966F4" w:rsidP="004908CF">
                      <w:pPr>
                        <w:rPr>
                          <w:rFonts w:ascii="黑体" w:eastAsia="黑体" w:hAnsi="黑体"/>
                        </w:rPr>
                      </w:pPr>
                      <w:r>
                        <w:rPr>
                          <w:rFonts w:ascii="黑体" w:eastAsia="黑体" w:hAnsi="黑体" w:hint="eastAsia"/>
                        </w:rPr>
                        <w:t>1</w:t>
                      </w:r>
                      <w:r>
                        <w:rPr>
                          <w:rFonts w:ascii="黑体" w:eastAsia="黑体" w:hAnsi="黑体"/>
                        </w:rPr>
                        <w:t>.电视栏目包装</w:t>
                      </w:r>
                    </w:p>
                    <w:p w:rsidR="008966F4" w:rsidRDefault="008966F4" w:rsidP="004908CF">
                      <w:pPr>
                        <w:rPr>
                          <w:rFonts w:ascii="黑体" w:eastAsia="黑体" w:hAnsi="黑体"/>
                        </w:rPr>
                      </w:pPr>
                      <w:r>
                        <w:rPr>
                          <w:rFonts w:ascii="黑体" w:eastAsia="黑体" w:hAnsi="黑体" w:hint="eastAsia"/>
                        </w:rPr>
                        <w:t>2</w:t>
                      </w:r>
                      <w:r>
                        <w:rPr>
                          <w:rFonts w:ascii="黑体" w:eastAsia="黑体" w:hAnsi="黑体"/>
                        </w:rPr>
                        <w:t>.彩铃与手机动画制作</w:t>
                      </w:r>
                    </w:p>
                    <w:p w:rsidR="008966F4" w:rsidRDefault="008966F4" w:rsidP="004908CF">
                      <w:pPr>
                        <w:rPr>
                          <w:rFonts w:ascii="黑体" w:eastAsia="黑体" w:hAnsi="黑体"/>
                        </w:rPr>
                      </w:pPr>
                      <w:r>
                        <w:rPr>
                          <w:rFonts w:ascii="黑体" w:eastAsia="黑体" w:hAnsi="黑体" w:hint="eastAsia"/>
                        </w:rPr>
                        <w:t>3</w:t>
                      </w:r>
                      <w:r>
                        <w:rPr>
                          <w:rFonts w:ascii="黑体" w:eastAsia="黑体" w:hAnsi="黑体"/>
                        </w:rPr>
                        <w:t>.影视与动画片赏析</w:t>
                      </w:r>
                    </w:p>
                    <w:p w:rsidR="008966F4" w:rsidRDefault="008966F4" w:rsidP="004908CF">
                      <w:pPr>
                        <w:rPr>
                          <w:rFonts w:ascii="黑体" w:eastAsia="黑体" w:hAnsi="黑体"/>
                        </w:rPr>
                      </w:pPr>
                      <w:r>
                        <w:rPr>
                          <w:rFonts w:ascii="黑体" w:eastAsia="黑体" w:hAnsi="黑体" w:hint="eastAsia"/>
                        </w:rPr>
                        <w:t>4</w:t>
                      </w:r>
                      <w:r>
                        <w:rPr>
                          <w:rFonts w:ascii="黑体" w:eastAsia="黑体" w:hAnsi="黑体"/>
                        </w:rPr>
                        <w:t>.电子出版制物</w:t>
                      </w:r>
                    </w:p>
                    <w:p w:rsidR="008966F4" w:rsidRPr="004908CF" w:rsidRDefault="008966F4" w:rsidP="004908CF">
                      <w:pPr>
                        <w:rPr>
                          <w:rFonts w:ascii="黑体" w:eastAsia="黑体" w:hAnsi="黑体"/>
                        </w:rPr>
                      </w:pPr>
                      <w:r>
                        <w:rPr>
                          <w:rFonts w:ascii="黑体" w:eastAsia="黑体" w:hAnsi="黑体" w:hint="eastAsia"/>
                        </w:rPr>
                        <w:t>5</w:t>
                      </w:r>
                      <w:r>
                        <w:rPr>
                          <w:rFonts w:ascii="黑体" w:eastAsia="黑体" w:hAnsi="黑体"/>
                        </w:rPr>
                        <w:t>.其他</w:t>
                      </w:r>
                    </w:p>
                  </w:txbxContent>
                </v:textbox>
                <w10:wrap type="square"/>
              </v:shape>
            </w:pict>
          </mc:Fallback>
        </mc:AlternateContent>
      </w:r>
      <w:r w:rsidRPr="00D676AF">
        <w:rPr>
          <w:rFonts w:ascii="黑体" w:eastAsia="黑体" w:hAnsi="黑体" w:cs="宋体"/>
          <w:noProof/>
          <w:kern w:val="0"/>
          <w:sz w:val="24"/>
          <w:szCs w:val="24"/>
        </w:rPr>
        <mc:AlternateContent>
          <mc:Choice Requires="wps">
            <w:drawing>
              <wp:anchor distT="45720" distB="45720" distL="114300" distR="114300" simplePos="0" relativeHeight="251660288" behindDoc="0" locked="0" layoutInCell="1" allowOverlap="1" wp14:anchorId="3F5C5849" wp14:editId="54B3B1A6">
                <wp:simplePos x="0" y="0"/>
                <wp:positionH relativeFrom="column">
                  <wp:posOffset>-552450</wp:posOffset>
                </wp:positionH>
                <wp:positionV relativeFrom="paragraph">
                  <wp:posOffset>523875</wp:posOffset>
                </wp:positionV>
                <wp:extent cx="371475" cy="6315075"/>
                <wp:effectExtent l="0" t="0" r="28575"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6315075"/>
                        </a:xfrm>
                        <a:prstGeom prst="rect">
                          <a:avLst/>
                        </a:prstGeom>
                        <a:noFill/>
                        <a:ln w="12700">
                          <a:solidFill>
                            <a:srgbClr val="000000"/>
                          </a:solidFill>
                          <a:miter lim="800000"/>
                          <a:headEnd/>
                          <a:tailEnd/>
                        </a:ln>
                      </wps:spPr>
                      <wps:txbx>
                        <w:txbxContent>
                          <w:p w:rsidR="008966F4" w:rsidRPr="004908CF" w:rsidRDefault="008966F4" w:rsidP="00D676AF">
                            <w:pPr>
                              <w:jc w:val="center"/>
                              <w:rPr>
                                <w:rFonts w:ascii="黑体" w:eastAsia="黑体" w:hAnsi="黑体"/>
                                <w14:textOutline w14:w="9525" w14:cap="rnd" w14:cmpd="sng" w14:algn="ctr">
                                  <w14:noFill/>
                                  <w14:prstDash w14:val="solid"/>
                                  <w14:bevel/>
                                </w14:textOutline>
                              </w:rPr>
                            </w:pPr>
                            <w:r w:rsidRPr="004908CF">
                              <w:rPr>
                                <w:rFonts w:ascii="黑体" w:eastAsia="黑体" w:hAnsi="黑体"/>
                                <w14:textOutline w14:w="9525" w14:cap="rnd" w14:cmpd="sng" w14:algn="ctr">
                                  <w14:noFill/>
                                  <w14:prstDash w14:val="solid"/>
                                  <w14:bevel/>
                                </w14:textOutline>
                              </w:rPr>
                              <w:t>专业技能课</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5C5849" id="_x0000_s1027" type="#_x0000_t202" style="position:absolute;margin-left:-43.5pt;margin-top:41.25pt;width:29.25pt;height:497.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ccNLwIAACYEAAAOAAAAZHJzL2Uyb0RvYy54bWysU82O0zAQviPxDpbvNOnfdomarpYui5CW&#10;H2mB+8RxGgvHE2y3SV8A3oATF+48V5+DsdPtVnBD5ODMeMbfzHwzs7zqG8120jqFJufjUcqZNAJL&#10;ZTY5//jh9tklZ86DKUGjkTnfS8evVk+fLLs2kxOsUZfSMgIxLuvanNfet1mSOFHLBtwIW2nIWKFt&#10;wJNqN0lpoSP0RieTNL1IOrRla1FI5+j2ZjDyVcSvKin8u6py0jOdc8rNx9PGswhnslpCtrHQ1koc&#10;04B/yKIBZSjoCeoGPLCtVX9BNUpYdFj5kcAmwapSQsYaqJpx+kc19zW0MtZC5Lj2RJP7f7Di7e69&#10;ZarM+ZQzAw216PD92+HHr8PPr2wS6Olal5HXfUt+vn+BPbU5luraOxSfHTO4rsFs5LW12NUSSkpv&#10;HF4mZ08HHBdAiu4NlhQHth4jUF/ZJnBHbDBCpzbtT62RvWeCLqeL8Wwx50yQ6WI6nqekhBCQPbxu&#10;rfOvJDYsCDm31PqIDrs75wfXB5cQzOCt0pruIdOGdZTyZJGmQ2GoVRmswejsplhry3YQJih+x8Du&#10;3K1RnuZYqybnlycnyAIdL00Zw3hQepApa22O/ARKBnJ8X/SxE5G8wF2B5Z4IsziMLa0ZCRI+0Z+z&#10;joY25+7LFqzkTL82RPvz8WwWpjwqs/liQoo9txTnFjCiRtoFAhvEtY+bMdBzTe2pVGTuMZdj0jSM&#10;kfvj4oRpP9ej1+N6r34DAAD//wMAUEsDBBQABgAIAAAAIQDm/Mcq4AAAAAsBAAAPAAAAZHJzL2Rv&#10;d25yZXYueG1sTI/NTsMwEITvSLyDtUhcUGrXAhpCnKoCFYljCyhXN94mEf6JYjdN357lBLcdzafZ&#10;mXI9O8smHGMfvILlQgBD3wTT+1bB58c2y4HFpL3RNnhUcMEI6+r6qtSFCWe/w2mfWkYhPhZaQZfS&#10;UHAemw6djoswoCfvGEanE8mx5WbUZwp3lkshHrnTvacPnR7wpcPme39yCr7uL+/1tm5Q2s3d61Qf&#10;5fJJvCl1ezNvnoElnNMfDL/1qTpU1OkQTt5EZhVk+Yq2JAW5fABGQCZzOg5EihVZvCr5/w3VDwAA&#10;AP//AwBQSwECLQAUAAYACAAAACEAtoM4kv4AAADhAQAAEwAAAAAAAAAAAAAAAAAAAAAAW0NvbnRl&#10;bnRfVHlwZXNdLnhtbFBLAQItABQABgAIAAAAIQA4/SH/1gAAAJQBAAALAAAAAAAAAAAAAAAAAC8B&#10;AABfcmVscy8ucmVsc1BLAQItABQABgAIAAAAIQCKuccNLwIAACYEAAAOAAAAAAAAAAAAAAAAAC4C&#10;AABkcnMvZTJvRG9jLnhtbFBLAQItABQABgAIAAAAIQDm/Mcq4AAAAAsBAAAPAAAAAAAAAAAAAAAA&#10;AIkEAABkcnMvZG93bnJldi54bWxQSwUGAAAAAAQABADzAAAAlgUAAAAA&#10;" filled="f" strokeweight="1pt">
                <v:textbox style="layout-flow:vertical-ideographic">
                  <w:txbxContent>
                    <w:p w:rsidR="008966F4" w:rsidRPr="004908CF" w:rsidRDefault="008966F4" w:rsidP="00D676AF">
                      <w:pPr>
                        <w:jc w:val="center"/>
                        <w:rPr>
                          <w:rFonts w:ascii="黑体" w:eastAsia="黑体" w:hAnsi="黑体"/>
                          <w14:textOutline w14:w="9525" w14:cap="rnd" w14:cmpd="sng" w14:algn="ctr">
                            <w14:noFill/>
                            <w14:prstDash w14:val="solid"/>
                            <w14:bevel/>
                          </w14:textOutline>
                        </w:rPr>
                      </w:pPr>
                      <w:r w:rsidRPr="004908CF">
                        <w:rPr>
                          <w:rFonts w:ascii="黑体" w:eastAsia="黑体" w:hAnsi="黑体"/>
                          <w14:textOutline w14:w="9525" w14:cap="rnd" w14:cmpd="sng" w14:algn="ctr">
                            <w14:noFill/>
                            <w14:prstDash w14:val="solid"/>
                            <w14:bevel/>
                          </w14:textOutline>
                        </w:rPr>
                        <w:t>专业技能课</w:t>
                      </w:r>
                    </w:p>
                  </w:txbxContent>
                </v:textbox>
                <w10:wrap type="square"/>
              </v:shape>
            </w:pict>
          </mc:Fallback>
        </mc:AlternateContent>
      </w:r>
      <w:r>
        <w:rPr>
          <w:rFonts w:ascii="黑体" w:eastAsia="黑体" w:hAnsi="黑体" w:cs="宋体"/>
          <w:noProof/>
          <w:kern w:val="0"/>
          <w:sz w:val="24"/>
          <w:szCs w:val="24"/>
        </w:rPr>
        <mc:AlternateContent>
          <mc:Choice Requires="wpg">
            <w:drawing>
              <wp:anchor distT="0" distB="0" distL="114300" distR="114300" simplePos="0" relativeHeight="251723776" behindDoc="0" locked="0" layoutInCell="1" allowOverlap="1" wp14:anchorId="0CB311F0" wp14:editId="4CC3D57D">
                <wp:simplePos x="0" y="0"/>
                <wp:positionH relativeFrom="column">
                  <wp:posOffset>933450</wp:posOffset>
                </wp:positionH>
                <wp:positionV relativeFrom="paragraph">
                  <wp:posOffset>3829050</wp:posOffset>
                </wp:positionV>
                <wp:extent cx="3810000" cy="495300"/>
                <wp:effectExtent l="0" t="38100" r="19050" b="19050"/>
                <wp:wrapNone/>
                <wp:docPr id="219" name="组合 219"/>
                <wp:cNvGraphicFramePr/>
                <a:graphic xmlns:a="http://schemas.openxmlformats.org/drawingml/2006/main">
                  <a:graphicData uri="http://schemas.microsoft.com/office/word/2010/wordprocessingGroup">
                    <wpg:wgp>
                      <wpg:cNvGrpSpPr/>
                      <wpg:grpSpPr>
                        <a:xfrm>
                          <a:off x="0" y="0"/>
                          <a:ext cx="3810000" cy="495300"/>
                          <a:chOff x="0" y="0"/>
                          <a:chExt cx="3810000" cy="847725"/>
                        </a:xfrm>
                      </wpg:grpSpPr>
                      <wps:wsp>
                        <wps:cNvPr id="207" name="直接连接符 207"/>
                        <wps:cNvCnPr/>
                        <wps:spPr>
                          <a:xfrm flipV="1">
                            <a:off x="0" y="685800"/>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 name="直接连接符 208"/>
                        <wps:cNvCnPr/>
                        <wps:spPr>
                          <a:xfrm flipV="1">
                            <a:off x="3810000" y="685800"/>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9" name="直接连接符 209"/>
                        <wps:cNvCnPr/>
                        <wps:spPr>
                          <a:xfrm>
                            <a:off x="0" y="685800"/>
                            <a:ext cx="381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箭头连接符 210"/>
                        <wps:cNvCnPr/>
                        <wps:spPr>
                          <a:xfrm flipV="1">
                            <a:off x="1819275" y="438150"/>
                            <a:ext cx="0" cy="2476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1" name="直接连接符 211"/>
                        <wps:cNvCnPr/>
                        <wps:spPr>
                          <a:xfrm>
                            <a:off x="95250" y="438150"/>
                            <a:ext cx="3619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6" name="直接箭头连接符 216"/>
                        <wps:cNvCnPr/>
                        <wps:spPr>
                          <a:xfrm flipV="1">
                            <a:off x="952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8" name="直接箭头连接符 218"/>
                        <wps:cNvCnPr/>
                        <wps:spPr>
                          <a:xfrm flipV="1">
                            <a:off x="37147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7F9ED2E3" id="组合 219" o:spid="_x0000_s1026" style="position:absolute;left:0;text-align:left;margin-left:73.5pt;margin-top:301.5pt;width:300pt;height:39pt;z-index:251723776;mso-height-relative:margin" coordsize="38100,8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PscgMAACUVAAAOAAAAZHJzL2Uyb0RvYy54bWzsWDuP1DAQ7pH4D1Z6Lpvc7Su67BX3ahCc&#10;OKD3Jc5DcuzI9m12ewoqRI9EBVRAdR0Fv+Y4fgZj57WP20MsAiGULbLxY8YzXz7PjL1/MMsomhIh&#10;U858y9npWYiwgIcpi33r2dOTByMLSYVZiClnxLfmRFoHk/v39ovcIy5POA2JQKCESa/IfStRKvds&#10;WwYJybDc4TlhMBhxkWEFTRHbocAFaM+o7fZ6A7vgIswFD4iU0HtUDloToz+KSKAeR5EkClHfAtuU&#10;eQrzvNBPe7KPvVjgPEmDygy8hRUZThks2qg6wgqjS5GuqcrSQHDJI7UT8MzmUZQGxPgA3ji9FW9O&#10;Bb/MjS+xV8R5AxNAu4LT1mqDR9MzgdLQt1xnbCGGM/hIN19eXL9+iXQP4FPksQfTTkV+np+JqiMu&#10;W9rlWSQy/Q/OoJlBdt4gS2YKBdC5O3J68LNQAGN74/4uvBvogwS+z5pYkBzfJjjaGw7dvha062Vt&#10;bV1jTJEDi2QLlPw9oM4TnBODv9QI1ED1hg1Qb66+vXr//etbeN58/IBcGDIAmfmHrIJLehKQq7FC&#10;EU3z57BZDGGWUBuM+qMamRq6CjRn4IxXfMdeLqQ6JTxD+sW3aMq0udjD04dSlTDVU3Q3ZaiAdd0h&#10;rKHbktM0PEkpNQ295cghFWiKYbOomVMBvTALYKcM0Nc4ly6ZNzWnpNT/hERAJvjgpXNmG7c6cRAQ&#10;pmq9lMFsLRaBBY1gZdmyMcuC1XwtSswW/xXhRsKszJlqhLOUcVHisrx6C0VUzq8RKP3WEFzwcG4+&#10;toEGKKi3zV/hIsTXatOucXG0JRebzQp7tWMkJAlNlTup3DFyITq2aWSNkVU+uSs6aqx/GhMbhup0&#10;YjJJkxC6oNgFRQdy5mJQvPn86frd1UKahgnbpWlnBFl42LeQLmOAhf2qjFlJ1u7ecFAObealVAKn&#10;caIOOWNQpnJRpsw/lbqxp3BKj1mI1DyHGk+JFLOYkirJd2ld1yJlYfMPpHXHWWbwIndN/aSrCyhJ&#10;N5SYC0F03HeBiZv4ugtVZb+uy7tAqs8VXS5vc7kzWKbheiAdbBlIW1reHkHb4NpF0PJE1ZWhIrzt&#10;kmTDId1ZORitU3fr49HQ2RtWMbUjr28tH87/81O9uW+CuzhzBVXdG+rLvsW2qSPa283JDwAAAP//&#10;AwBQSwMEFAAGAAgAAAAhAP4FF8LeAAAACwEAAA8AAABkcnMvZG93bnJldi54bWxMT01Lw0AQvQv+&#10;h2UEb3Y3VtuSZlNKUU9FsBWkt212moRmZ0N2m6T/3tGL3uZ98Oa9bDW6RvTYhdqThmSiQCAV3tZU&#10;avjcvz4sQIRoyJrGE2q4YoBVfnuTmdT6gT6w38VScAiF1GioYmxTKUNRoTNh4lsk1k6+cyYy7Epp&#10;OzNwuGvko1Iz6UxN/KEyLW4qLM67i9PwNphhPU1e+u35tLke9s/vX9sEtb6/G9dLEBHH+GeGn/pc&#10;HXLudPQXskE0jJ/mvCVqmKkpH+yY/zJHZhaJApln8v+G/BsAAP//AwBQSwECLQAUAAYACAAAACEA&#10;toM4kv4AAADhAQAAEwAAAAAAAAAAAAAAAAAAAAAAW0NvbnRlbnRfVHlwZXNdLnhtbFBLAQItABQA&#10;BgAIAAAAIQA4/SH/1gAAAJQBAAALAAAAAAAAAAAAAAAAAC8BAABfcmVscy8ucmVsc1BLAQItABQA&#10;BgAIAAAAIQADvTPscgMAACUVAAAOAAAAAAAAAAAAAAAAAC4CAABkcnMvZTJvRG9jLnhtbFBLAQIt&#10;ABQABgAIAAAAIQD+BRfC3gAAAAsBAAAPAAAAAAAAAAAAAAAAAMwFAABkcnMvZG93bnJldi54bWxQ&#10;SwUGAAAAAAQABADzAAAA1wYAAAAA&#10;">
                <v:line id="直接连接符 207" o:spid="_x0000_s1027" style="position:absolute;flip:y;visibility:visible;mso-wrap-style:square" from="0,6858" to="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TXmccAAADcAAAADwAAAGRycy9kb3ducmV2LnhtbESPQWvCQBSE7wX/w/IKXopu6qHa6CpW&#10;kLQohUYv3p7Z1ySYfRt3V03/fbcg9DjMzDfMbNGZRlzJ+dqygudhAoK4sLrmUsF+tx5MQPiArLGx&#10;TAp+yMNi3nuYYartjb/omodSRAj7FBVUIbSplL6oyKAf2pY4et/WGQxRulJqh7cIN40cJcmLNFhz&#10;XKiwpVVFxSm/GAUf8rw5vbljmU1ktj5sx5+vnD0p1X/sllMQgbrwH76337WCUTKGvzPxCM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lNeZxwAAANwAAAAPAAAAAAAA&#10;AAAAAAAAAKECAABkcnMvZG93bnJldi54bWxQSwUGAAAAAAQABAD5AAAAlQMAAAAA&#10;" strokecolor="black [3213]" strokeweight="1pt">
                  <v:stroke joinstyle="miter"/>
                </v:line>
                <v:line id="直接连接符 208" o:spid="_x0000_s1028" style="position:absolute;flip:y;visibility:visible;mso-wrap-style:square" from="38100,6858" to="3810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tD68MAAADcAAAADwAAAGRycy9kb3ducmV2LnhtbERPy2oCMRTdC/2HcAvdiGZ0UXVqlCrI&#10;VCqCj42728ntzODkZkxSHf++WQguD+c9nbemFldyvrKsYNBPQBDnVldcKDgeVr0xCB+QNdaWScGd&#10;PMxnL50pptreeEfXfShEDGGfooIyhCaV0uclGfR92xBH7tc6gyFCV0jt8BbDTS2HSfIuDVYcG0ps&#10;aFlSft7/GQVrefk+L9xPkY1ltjptRtsJZ12l3l7bzw8QgdrwFD/cX1rBMIlr45l4BOTs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LQ+vDAAAA3AAAAA8AAAAAAAAAAAAA&#10;AAAAoQIAAGRycy9kb3ducmV2LnhtbFBLBQYAAAAABAAEAPkAAACRAwAAAAA=&#10;" strokecolor="black [3213]" strokeweight="1pt">
                  <v:stroke joinstyle="miter"/>
                </v:line>
                <v:line id="直接连接符 209" o:spid="_x0000_s1029" style="position:absolute;visibility:visible;mso-wrap-style:square" from="0,6858" to="38100,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SdpcQAAADcAAAADwAAAGRycy9kb3ducmV2LnhtbESPUWvCQBCE34X+h2MLvuleYxEbPUWE&#10;ik+Wan/AmtsmaXN7IXc1aX99r1DwcZiZb5jVZnCNunIXai8GHqYaFEvhbS2lgbfz82QBKkQSS40X&#10;NvDNATbru9GKcut7eeXrKZYqQSTkZKCKsc0RQ1GxozD1LUvy3n3nKCbZlWg76hPcNZhpPUdHtaSF&#10;ilreVVx8nr6cATc76OO8z44NFh/7i/wgPs5ejBnfD9slqMhDvIX/2wdrINNP8HcmHQF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pJ2lxAAAANwAAAAPAAAAAAAAAAAA&#10;AAAAAKECAABkcnMvZG93bnJldi54bWxQSwUGAAAAAAQABAD5AAAAkgMAAAAA&#10;" strokecolor="black [3213]" strokeweight="1pt">
                  <v:stroke joinstyle="miter"/>
                </v:line>
                <v:shapetype id="_x0000_t32" coordsize="21600,21600" o:spt="32" o:oned="t" path="m,l21600,21600e" filled="f">
                  <v:path arrowok="t" fillok="f" o:connecttype="none"/>
                  <o:lock v:ext="edit" shapetype="t"/>
                </v:shapetype>
                <v:shape id="直接箭头连接符 210" o:spid="_x0000_s1030" type="#_x0000_t32" style="position:absolute;left:18192;top:4381;width:0;height:24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0ib8UAAADcAAAADwAAAGRycy9kb3ducmV2LnhtbERPW2vCMBR+F/wP4Qh7EU2tINIZZQ4E&#10;xQ3xguDboTlruzUnJclqt1+/PAx8/Pjui1VnatGS85VlBZNxAoI4t7riQsHlvBnNQfiArLG2TAp+&#10;yMNq2e8tMNP2zkdqT6EQMYR9hgrKEJpMSp+XZNCPbUMcuQ/rDIYIXSG1w3sMN7VMk2QmDVYcG0ps&#10;6LWk/Ov0bRQcpunsfXf8nbvh7bZb79fXt/YzVepp0L08gwjUhYf4373VCtJJnB/Px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K0ib8UAAADcAAAADwAAAAAAAAAA&#10;AAAAAAChAgAAZHJzL2Rvd25yZXYueG1sUEsFBgAAAAAEAAQA+QAAAJMDAAAAAA==&#10;" strokecolor="black [3213]" strokeweight="1pt">
                  <v:stroke endarrow="block" joinstyle="miter"/>
                </v:shape>
                <v:line id="直接连接符 211" o:spid="_x0000_s1031" style="position:absolute;visibility:visible;mso-wrap-style:square" from="952,4381" to="37147,4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sHfsQAAADcAAAADwAAAGRycy9kb3ducmV2LnhtbESP3WrCQBSE7wXfYTlC7/QksYikrlIK&#10;LV5Z/HmA0+wxic2eDdmtSX16Vyj0cpiZb5jVZrCNunLnayca0lkCiqVwppZSw+n4Pl2C8oHEUOOE&#10;Nfyyh816PFpRblwve74eQqkiRHxOGqoQ2hzRFxVb8jPXskTv7DpLIcquRNNRH+G2wSxJFmiplrhQ&#10;UctvFRffhx+rwc63yW7RZ7sGi8vHl9wQn+efWj9NhtcXUIGH8B/+a2+NhixN4XEmHgF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Cwd+xAAAANwAAAAPAAAAAAAAAAAA&#10;AAAAAKECAABkcnMvZG93bnJldi54bWxQSwUGAAAAAAQABAD5AAAAkgMAAAAA&#10;" strokecolor="black [3213]" strokeweight="1pt">
                  <v:stroke joinstyle="miter"/>
                </v:line>
                <v:shape id="直接箭头连接符 216" o:spid="_x0000_s1032" type="#_x0000_t32" style="position:absolute;left:952;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fgMgAAADcAAAADwAAAGRycy9kb3ducmV2LnhtbESP3WrCQBSE74W+w3IKvRHdmEKQ6Cq1&#10;UKjUIv4geHfIHpO02bNhdxtjn75bKPRymJlvmPmyN43oyPnasoLJOAFBXFhdc6ngeHgZTUH4gKyx&#10;sUwKbuRhubgbzDHX9so76vahFBHCPkcFVQhtLqUvKjLox7Yljt7FOoMhSldK7fAa4aaRaZJk0mDN&#10;caHClp4rKj73X0bB9jHN3te776kbns/r1dvqtOk+UqUe7vunGYhAffgP/7VftYJ0ksHvmXgE5OI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AgfgMgAAADcAAAADwAAAAAA&#10;AAAAAAAAAAChAgAAZHJzL2Rvd25yZXYueG1sUEsFBgAAAAAEAAQA+QAAAJYDAAAAAA==&#10;" strokecolor="black [3213]" strokeweight="1pt">
                  <v:stroke endarrow="block" joinstyle="miter"/>
                </v:shape>
                <v:shape id="直接箭头连接符 218" o:spid="_x0000_s1033" type="#_x0000_t32" style="position:absolute;left:37147;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suacUAAADcAAAADwAAAGRycy9kb3ducmV2LnhtbERPW2vCMBR+F/wP4Qh7EU2tINIZZQ4E&#10;xQ3xguDboTlruzUnJclqt1+/PAx8/Pjui1VnatGS85VlBZNxAoI4t7riQsHlvBnNQfiArLG2TAp+&#10;yMNq2e8tMNP2zkdqT6EQMYR9hgrKEJpMSp+XZNCPbUMcuQ/rDIYIXSG1w3sMN7VMk2QmDVYcG0ps&#10;6LWk/Ov0bRQcpunsfXf8nbvh7bZb79fXt/YzVepp0L08gwjUhYf4373VCtJJXBvPx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tsuacUAAADcAAAADwAAAAAAAAAA&#10;AAAAAAChAgAAZHJzL2Rvd25yZXYueG1sUEsFBgAAAAAEAAQA+QAAAJMDAAAAAA==&#10;" strokecolor="black [3213]" strokeweight="1pt">
                  <v:stroke endarrow="block" joinstyle="miter"/>
                </v:shape>
              </v:group>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93056" behindDoc="0" locked="0" layoutInCell="1" allowOverlap="1" wp14:anchorId="0FE20A2F" wp14:editId="6DAD6485">
                <wp:simplePos x="0" y="0"/>
                <wp:positionH relativeFrom="column">
                  <wp:posOffset>2333625</wp:posOffset>
                </wp:positionH>
                <wp:positionV relativeFrom="paragraph">
                  <wp:posOffset>2133600</wp:posOffset>
                </wp:positionV>
                <wp:extent cx="914400" cy="1695450"/>
                <wp:effectExtent l="0" t="0" r="19050" b="19050"/>
                <wp:wrapSquare wrapText="bothSides"/>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95450"/>
                        </a:xfrm>
                        <a:prstGeom prst="rect">
                          <a:avLst/>
                        </a:prstGeom>
                        <a:noFill/>
                        <a:ln w="12700">
                          <a:solidFill>
                            <a:srgbClr val="000000"/>
                          </a:solidFill>
                          <a:miter lim="800000"/>
                          <a:headEnd/>
                          <a:tailEnd/>
                        </a:ln>
                      </wps:spPr>
                      <wps:txbx>
                        <w:txbxContent>
                          <w:p w:rsidR="008966F4" w:rsidRPr="004908CF" w:rsidRDefault="008966F4" w:rsidP="004908CF">
                            <w:pPr>
                              <w:rPr>
                                <w:rFonts w:ascii="黑体" w:eastAsia="黑体" w:hAnsi="黑体"/>
                              </w:rPr>
                            </w:pPr>
                            <w:r w:rsidRPr="004908CF">
                              <w:rPr>
                                <w:rFonts w:ascii="黑体" w:eastAsia="黑体" w:hAnsi="黑体" w:hint="eastAsia"/>
                              </w:rPr>
                              <w:t>1</w:t>
                            </w:r>
                            <w:r w:rsidRPr="004908CF">
                              <w:rPr>
                                <w:rFonts w:ascii="黑体" w:eastAsia="黑体" w:hAnsi="黑体"/>
                              </w:rPr>
                              <w:t>.视唱练耳与乐理</w:t>
                            </w:r>
                          </w:p>
                          <w:p w:rsidR="008966F4" w:rsidRPr="004908CF" w:rsidRDefault="008966F4" w:rsidP="004908CF">
                            <w:pPr>
                              <w:rPr>
                                <w:rFonts w:ascii="黑体" w:eastAsia="黑体" w:hAnsi="黑体"/>
                              </w:rPr>
                            </w:pPr>
                            <w:r w:rsidRPr="004908CF">
                              <w:rPr>
                                <w:rFonts w:ascii="黑体" w:eastAsia="黑体" w:hAnsi="黑体"/>
                              </w:rPr>
                              <w:t>2.数码键盘操作</w:t>
                            </w:r>
                          </w:p>
                          <w:p w:rsidR="008966F4" w:rsidRPr="004908CF" w:rsidRDefault="008966F4" w:rsidP="004908CF">
                            <w:pPr>
                              <w:rPr>
                                <w:rFonts w:ascii="黑体" w:eastAsia="黑体" w:hAnsi="黑体"/>
                              </w:rPr>
                            </w:pPr>
                            <w:r w:rsidRPr="004908CF">
                              <w:rPr>
                                <w:rFonts w:ascii="黑体" w:eastAsia="黑体" w:hAnsi="黑体" w:hint="eastAsia"/>
                              </w:rPr>
                              <w:t>3</w:t>
                            </w:r>
                            <w:r w:rsidRPr="004908CF">
                              <w:rPr>
                                <w:rFonts w:ascii="黑体" w:eastAsia="黑体" w:hAnsi="黑体"/>
                              </w:rPr>
                              <w:t>.计算机乐谱制作</w:t>
                            </w:r>
                          </w:p>
                          <w:p w:rsidR="008966F4" w:rsidRPr="004908CF" w:rsidRDefault="008966F4" w:rsidP="004908CF">
                            <w:pPr>
                              <w:rPr>
                                <w:rFonts w:ascii="黑体" w:eastAsia="黑体" w:hAnsi="黑体"/>
                              </w:rPr>
                            </w:pPr>
                            <w:r w:rsidRPr="004908CF">
                              <w:rPr>
                                <w:rFonts w:ascii="黑体" w:eastAsia="黑体" w:hAnsi="黑体" w:hint="eastAsia"/>
                              </w:rPr>
                              <w:t>4</w:t>
                            </w:r>
                            <w:r w:rsidRPr="004908CF">
                              <w:rPr>
                                <w:rFonts w:ascii="黑体" w:eastAsia="黑体" w:hAnsi="黑体"/>
                              </w:rPr>
                              <w:t>.MIDI音乐制作</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E20A2F" id="_x0000_s1028" type="#_x0000_t202" style="position:absolute;margin-left:183.75pt;margin-top:168pt;width:1in;height:133.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237LgIAACUEAAAOAAAAZHJzL2Uyb0RvYy54bWysU82O0zAQviPxDpbvNG3U7k/UdLV0WYS0&#10;/EgLDzB1nMbC9gTbbVIegH0DTly481z7HIydtlTLDZGD5cmMv5n5vpn5VW8020rnFdqST0ZjzqQV&#10;WCm7Lvmnj7cvLjjzAWwFGq0s+U56frV4/mzetYXMsUFdSccIxPqia0vehNAWWeZFIw34EbbSkrNG&#10;ZyCQ6dZZ5aAjdKOzfDw+yzp0VetQSO/p783g5IuEX9dShPd17WVguuRUW0inS+cqntliDsXaQdso&#10;sS8D/qEKA8pS0iPUDQRgG6f+gjJKOPRYh5FAk2FdKyFTD9TNZPykm/sGWpl6IXJ8e6TJ/z9Y8W77&#10;wTFVlTzPObNgSKPH7w+PP349/vzG8shP1/qCwu5bCgz9S+xJ59Srb+9QfPbM4rIBu5bXzmHXSKio&#10;vkl8mZ08HXB8BFl1b7GiPLAJmID62plIHtHBCJ102h21kX1ggn5eTqbTMXkEuSZnl7PpLImXQXF4&#10;3TofXks0LF5K7kj7hA7bOx9iNVAcQmIyi7dK66S/tqwj1PycEkSXR62q6E2GW6+W2rEtxBFKX+rt&#10;SZhRgQZZK1Pyi2MQFJGOV7ZKaQIoPdypFG33/ERKBnJCv+oHKQ60r7DaEWEOh7mlPaNLg+4rZx3N&#10;bMn9lw04yZl+Y4n0xBENeTKms/Oc+HKnntWpB6wgqJIHzobrMqTFGMi5JnFqlXiLKg6V7EumWUx0&#10;7vcmDvupnaL+bPfiNwAAAP//AwBQSwMEFAAGAAgAAAAhAFs8IPzeAAAACwEAAA8AAABkcnMvZG93&#10;bnJldi54bWxMj8FOwzAQRO9I/IO1lbhROw0JVYhTVaAcESLwAU7sxlHjdRS7bfL3LCe47e6MZt+U&#10;h8WN7GrmMHiUkGwFMIOd1wP2Er6/6sc9sBAVajV6NBJWE+BQ3d+VqtD+hp/m2sSeUQiGQkmwMU4F&#10;56Gzxqmw9ZNB0k5+dirSOvdcz+pG4W7kOyFy7tSA9MGqybxa052bi5Ow7FZbp757Oz41dj197Nv6&#10;PZulfNgsxxdg0Szxzwy/+IQOFTG1/oI6sFFCmj9nZKUhzakUObIkoUsrIRepAF6V/H+H6gcAAP//&#10;AwBQSwECLQAUAAYACAAAACEAtoM4kv4AAADhAQAAEwAAAAAAAAAAAAAAAAAAAAAAW0NvbnRlbnRf&#10;VHlwZXNdLnhtbFBLAQItABQABgAIAAAAIQA4/SH/1gAAAJQBAAALAAAAAAAAAAAAAAAAAC8BAABf&#10;cmVscy8ucmVsc1BLAQItABQABgAIAAAAIQDn7237LgIAACUEAAAOAAAAAAAAAAAAAAAAAC4CAABk&#10;cnMvZTJvRG9jLnhtbFBLAQItABQABgAIAAAAIQBbPCD83gAAAAsBAAAPAAAAAAAAAAAAAAAAAIgE&#10;AABkcnMvZG93bnJldi54bWxQSwUGAAAAAAQABADzAAAAkwUAAAAA&#10;" filled="f" strokeweight="1pt">
                <v:textbox>
                  <w:txbxContent>
                    <w:p w:rsidR="008966F4" w:rsidRPr="004908CF" w:rsidRDefault="008966F4" w:rsidP="004908CF">
                      <w:pPr>
                        <w:rPr>
                          <w:rFonts w:ascii="黑体" w:eastAsia="黑体" w:hAnsi="黑体"/>
                        </w:rPr>
                      </w:pPr>
                      <w:r w:rsidRPr="004908CF">
                        <w:rPr>
                          <w:rFonts w:ascii="黑体" w:eastAsia="黑体" w:hAnsi="黑体" w:hint="eastAsia"/>
                        </w:rPr>
                        <w:t>1</w:t>
                      </w:r>
                      <w:r w:rsidRPr="004908CF">
                        <w:rPr>
                          <w:rFonts w:ascii="黑体" w:eastAsia="黑体" w:hAnsi="黑体"/>
                        </w:rPr>
                        <w:t>.视唱练耳与乐理</w:t>
                      </w:r>
                    </w:p>
                    <w:p w:rsidR="008966F4" w:rsidRPr="004908CF" w:rsidRDefault="008966F4" w:rsidP="004908CF">
                      <w:pPr>
                        <w:rPr>
                          <w:rFonts w:ascii="黑体" w:eastAsia="黑体" w:hAnsi="黑体"/>
                        </w:rPr>
                      </w:pPr>
                      <w:r w:rsidRPr="004908CF">
                        <w:rPr>
                          <w:rFonts w:ascii="黑体" w:eastAsia="黑体" w:hAnsi="黑体"/>
                        </w:rPr>
                        <w:t>2.数码键盘操作</w:t>
                      </w:r>
                    </w:p>
                    <w:p w:rsidR="008966F4" w:rsidRPr="004908CF" w:rsidRDefault="008966F4" w:rsidP="004908CF">
                      <w:pPr>
                        <w:rPr>
                          <w:rFonts w:ascii="黑体" w:eastAsia="黑体" w:hAnsi="黑体"/>
                        </w:rPr>
                      </w:pPr>
                      <w:r w:rsidRPr="004908CF">
                        <w:rPr>
                          <w:rFonts w:ascii="黑体" w:eastAsia="黑体" w:hAnsi="黑体" w:hint="eastAsia"/>
                        </w:rPr>
                        <w:t>3</w:t>
                      </w:r>
                      <w:r w:rsidRPr="004908CF">
                        <w:rPr>
                          <w:rFonts w:ascii="黑体" w:eastAsia="黑体" w:hAnsi="黑体"/>
                        </w:rPr>
                        <w:t>.计算机乐谱制作</w:t>
                      </w:r>
                    </w:p>
                    <w:p w:rsidR="008966F4" w:rsidRPr="004908CF" w:rsidRDefault="008966F4" w:rsidP="004908CF">
                      <w:pPr>
                        <w:rPr>
                          <w:rFonts w:ascii="黑体" w:eastAsia="黑体" w:hAnsi="黑体"/>
                        </w:rPr>
                      </w:pPr>
                      <w:r w:rsidRPr="004908CF">
                        <w:rPr>
                          <w:rFonts w:ascii="黑体" w:eastAsia="黑体" w:hAnsi="黑体" w:hint="eastAsia"/>
                        </w:rPr>
                        <w:t>4</w:t>
                      </w:r>
                      <w:r w:rsidRPr="004908CF">
                        <w:rPr>
                          <w:rFonts w:ascii="黑体" w:eastAsia="黑体" w:hAnsi="黑体"/>
                        </w:rPr>
                        <w:t>.MIDI音乐制作</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86912" behindDoc="0" locked="0" layoutInCell="1" allowOverlap="1" wp14:anchorId="2FF62C0B" wp14:editId="120460DD">
                <wp:simplePos x="0" y="0"/>
                <wp:positionH relativeFrom="column">
                  <wp:posOffset>1362075</wp:posOffset>
                </wp:positionH>
                <wp:positionV relativeFrom="paragraph">
                  <wp:posOffset>2138680</wp:posOffset>
                </wp:positionV>
                <wp:extent cx="914400" cy="1695450"/>
                <wp:effectExtent l="0" t="0" r="19050" b="19050"/>
                <wp:wrapSquare wrapText="bothSides"/>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95450"/>
                        </a:xfrm>
                        <a:prstGeom prst="rect">
                          <a:avLst/>
                        </a:prstGeom>
                        <a:noFill/>
                        <a:ln w="12700">
                          <a:solidFill>
                            <a:srgbClr val="000000"/>
                          </a:solidFill>
                          <a:miter lim="800000"/>
                          <a:headEnd/>
                          <a:tailEnd/>
                        </a:ln>
                      </wps:spPr>
                      <wps:txbx>
                        <w:txbxContent>
                          <w:p w:rsidR="008966F4" w:rsidRDefault="008966F4" w:rsidP="004908CF">
                            <w:r>
                              <w:rPr>
                                <w:rFonts w:hint="eastAsia"/>
                              </w:rPr>
                              <w:t>1</w:t>
                            </w:r>
                            <w:r>
                              <w:t>.</w:t>
                            </w:r>
                            <w:r>
                              <w:t>影视策划与剪辑</w:t>
                            </w:r>
                          </w:p>
                          <w:p w:rsidR="008966F4" w:rsidRDefault="008966F4" w:rsidP="004908CF">
                            <w:r>
                              <w:rPr>
                                <w:rFonts w:hint="eastAsia"/>
                              </w:rPr>
                              <w:t>2</w:t>
                            </w:r>
                            <w:r>
                              <w:t>.</w:t>
                            </w:r>
                            <w:r>
                              <w:t>影视特技</w:t>
                            </w:r>
                          </w:p>
                          <w:p w:rsidR="008966F4" w:rsidRDefault="008966F4" w:rsidP="004908CF">
                            <w:r>
                              <w:rPr>
                                <w:rFonts w:hint="eastAsia"/>
                              </w:rPr>
                              <w:t>3</w:t>
                            </w:r>
                            <w:r>
                              <w:t>.DV</w:t>
                            </w:r>
                            <w:r>
                              <w:t>创意策划</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F62C0B" id="_x0000_s1029" type="#_x0000_t202" style="position:absolute;margin-left:107.25pt;margin-top:168.4pt;width:1in;height:133.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OmTLgIAACUEAAAOAAAAZHJzL2Uyb0RvYy54bWysU82O0zAQviPxDpbvNG1pd7dR09XSZRHS&#10;8iMtPMDUcRoL2xNst0l5AHgDTly481x9DsZOW6rlhsjB8mTG38x838z8ujOabaXzCm3BR4MhZ9IK&#10;LJVdF/zjh7tnV5z5ALYEjVYWfCc9v148fTJvm1yOsUZdSscIxPq8bQpeh9DkWeZFLQ34ATbSkrNC&#10;ZyCQ6dZZ6aAldKOz8XB4kbXoysahkN7T39veyRcJv6qkCO+qysvAdMGptpBOl85VPLPFHPK1g6ZW&#10;4lAG/EMVBpSlpCeoWwjANk79BWWUcOixCgOBJsOqUkKmHqib0fBRNw81NDL1QuT45kST/3+w4u32&#10;vWOqJO1mnFkwpNH++7f9j1/7n1/ZOPLTNj6nsIeGAkP3AjuKTb365h7FJ88sLmuwa3njHLa1hJLq&#10;G8WX2dnTHsdHkFX7BkvKA5uACairnInkER2M0Emn3Ukb2QUm6OdsNJkMySPINbqYTSfTJF4G+fF1&#10;43x4JdGweCm4I+0TOmzvfYjVQH4Micks3imtk/7aspZQx5eUILo8alVGbzLcerXUjm0hjlD6Um+P&#10;wowKNMhamYJfnYIgj3S8tGVKE0Dp/k6laHvgJ1LSkxO6VZekeH6kfYXljghz2M8t7RldanRfOGtp&#10;ZgvuP2/ASc70a0ukJ45oyJMxmV6OiS937lmde8AKgip44Ky/LkNajJ6cGxKnUom3qGJfyaFkmsVE&#10;52Fv4rCf2ynqz3YvfgMAAP//AwBQSwMEFAAGAAgAAAAhAEja6bfeAAAACwEAAA8AAABkcnMvZG93&#10;bnJldi54bWxMj8FOhDAQhu8mvkMzJt7csrAQgpTNRsPRGNEHKHSWEmlL2u4uvL3jSY8z8+Wf76+P&#10;q5nZFX2YnBWw3yXA0A5OTXYU8PXZPpXAQpRWydlZFLBhgGNzf1fLSrmb/cBrF0dGITZUUoCOcak4&#10;D4NGI8POLWjpdnbeyEijH7ny8kbhZuZpkhTcyMnSBy0XfNE4fHcXI2BNN91mbng9HTq9nd/Lvn3L&#10;vRCPD+vpGVjENf7B8KtP6tCQU+8uVgU2C0j3h5xQAVlWUAcisrykTS+gSLISeFPz/x2aHwAAAP//&#10;AwBQSwECLQAUAAYACAAAACEAtoM4kv4AAADhAQAAEwAAAAAAAAAAAAAAAAAAAAAAW0NvbnRlbnRf&#10;VHlwZXNdLnhtbFBLAQItABQABgAIAAAAIQA4/SH/1gAAAJQBAAALAAAAAAAAAAAAAAAAAC8BAABf&#10;cmVscy8ucmVsc1BLAQItABQABgAIAAAAIQDR7OmTLgIAACUEAAAOAAAAAAAAAAAAAAAAAC4CAABk&#10;cnMvZTJvRG9jLnhtbFBLAQItABQABgAIAAAAIQBI2um33gAAAAsBAAAPAAAAAAAAAAAAAAAAAIgE&#10;AABkcnMvZG93bnJldi54bWxQSwUGAAAAAAQABADzAAAAkwUAAAAA&#10;" filled="f" strokeweight="1pt">
                <v:textbox>
                  <w:txbxContent>
                    <w:p w:rsidR="008966F4" w:rsidRDefault="008966F4" w:rsidP="004908CF">
                      <w:r>
                        <w:rPr>
                          <w:rFonts w:hint="eastAsia"/>
                        </w:rPr>
                        <w:t>1</w:t>
                      </w:r>
                      <w:r>
                        <w:t>.</w:t>
                      </w:r>
                      <w:r>
                        <w:t>影视策划与剪辑</w:t>
                      </w:r>
                    </w:p>
                    <w:p w:rsidR="008966F4" w:rsidRDefault="008966F4" w:rsidP="004908CF">
                      <w:r>
                        <w:rPr>
                          <w:rFonts w:hint="eastAsia"/>
                        </w:rPr>
                        <w:t>2</w:t>
                      </w:r>
                      <w:r>
                        <w:t>.</w:t>
                      </w:r>
                      <w:r>
                        <w:t>影视特技</w:t>
                      </w:r>
                    </w:p>
                    <w:p w:rsidR="008966F4" w:rsidRDefault="008966F4" w:rsidP="004908CF">
                      <w:r>
                        <w:rPr>
                          <w:rFonts w:hint="eastAsia"/>
                        </w:rPr>
                        <w:t>3</w:t>
                      </w:r>
                      <w:r>
                        <w:t>.DV</w:t>
                      </w:r>
                      <w:r>
                        <w:t>创意策划</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88960" behindDoc="0" locked="0" layoutInCell="1" allowOverlap="1" wp14:anchorId="4D04C0F9" wp14:editId="4A6BDD42">
                <wp:simplePos x="0" y="0"/>
                <wp:positionH relativeFrom="column">
                  <wp:posOffset>3324225</wp:posOffset>
                </wp:positionH>
                <wp:positionV relativeFrom="paragraph">
                  <wp:posOffset>2133600</wp:posOffset>
                </wp:positionV>
                <wp:extent cx="914400" cy="1695450"/>
                <wp:effectExtent l="0" t="0" r="19050" b="19050"/>
                <wp:wrapSquare wrapText="bothSides"/>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95450"/>
                        </a:xfrm>
                        <a:prstGeom prst="rect">
                          <a:avLst/>
                        </a:prstGeom>
                        <a:noFill/>
                        <a:ln w="12700">
                          <a:solidFill>
                            <a:srgbClr val="000000"/>
                          </a:solidFill>
                          <a:miter lim="800000"/>
                          <a:headEnd/>
                          <a:tailEnd/>
                        </a:ln>
                      </wps:spPr>
                      <wps:txbx>
                        <w:txbxContent>
                          <w:p w:rsidR="008966F4" w:rsidRDefault="008966F4" w:rsidP="004908CF">
                            <w:r>
                              <w:t>1.</w:t>
                            </w:r>
                            <w:r>
                              <w:t>视唱练耳与乐理</w:t>
                            </w:r>
                          </w:p>
                          <w:p w:rsidR="008966F4" w:rsidRDefault="008966F4" w:rsidP="004908CF">
                            <w:r>
                              <w:rPr>
                                <w:rFonts w:hint="eastAsia"/>
                              </w:rPr>
                              <w:t>2</w:t>
                            </w:r>
                            <w:r>
                              <w:t>.</w:t>
                            </w:r>
                            <w:r>
                              <w:t>录音与混音技术</w:t>
                            </w:r>
                          </w:p>
                          <w:p w:rsidR="008966F4" w:rsidRDefault="008966F4" w:rsidP="004908CF">
                            <w:r>
                              <w:rPr>
                                <w:rFonts w:hint="eastAsia"/>
                              </w:rPr>
                              <w:t>3</w:t>
                            </w:r>
                            <w:r>
                              <w:t>.</w:t>
                            </w:r>
                            <w:r>
                              <w:t>数字音频处理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4C0F9" id="_x0000_s1030" type="#_x0000_t202" style="position:absolute;margin-left:261.75pt;margin-top:168pt;width:1in;height:133.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pJiLQIAACUEAAAOAAAAZHJzL2Uyb0RvYy54bWysU82O0zAQviPxDpbvNG3V7k/UdLV0WYS0&#10;/EgLDzBxnMbC9gTbbVIegH0DTly481z7HIydtlTLDZGDZWfG33zzfePFVW8020rnFdqCT0ZjzqQV&#10;WCm7Lvinj7cvLjjzAWwFGq0s+E56frV8/mzRtbmcYoO6ko4RiPV51xa8CaHNs8yLRhrwI2ylpWCN&#10;zkCgo1tnlYOO0I3OpuPxWdahq1qHQnpPf2+GIF8m/LqWIryvay8D0wUnbiGtLq1lXLPlAvK1g7ZR&#10;Yk8D/oGFAWWp6BHqBgKwjVN/QRklHHqsw0igybCulZCpB+pmMn7SzX0DrUy9kDi+Pcrk/x+seLf9&#10;4JiqCj4leSwY8ujx+8Pjj1+PP7+xadSna31OafctJYb+Jfbkc+rVt3coPntmcdWAXctr57BrJFTE&#10;bxJvZidXBxwfQcruLVZUBzYBE1BfOxPFIzkYoROR3dEb2Qcm6OflZDYbU0RQaHJ2OZ/Nk3kZ5Ifb&#10;rfPhtUTD4qbgjrxP6LC98yGygfyQEotZvFVaJ/+1ZR2hTs+pQAx51KqK0XRw63KlHdtCHKH0pd6e&#10;pBkVaJC1MgW/OCZBHuV4ZatUJoDSw56oaLvXJ0oyiBP6sk9WzA6yl1jtSDCHw9zSO6NNg+4rZx3N&#10;bMH9lw04yZl+Y0n0pBENeTrM5ufRUncaKU8jYAVBFTxwNmxXIT2MQZxrMqdWSbfo4sBkT5lmMcm5&#10;fzdx2E/PKevP617+BgAA//8DAFBLAwQUAAYACAAAACEAxAor1t4AAAALAQAADwAAAGRycy9kb3du&#10;cmV2LnhtbEyPwU7DMBBE70j8g7VI3KhNTEKVxqkqUI4IkfIBTuzGUWM7st02+XuWE9x2d0azb6r9&#10;Yidy1SGO3gl43jAg2vVejW4Q8H1snrZAYpJOyck7LWDVEfb1/V0lS+Vv7ktf2zQQDHGxlAJMSnNJ&#10;aeyNtjJu/KwdaicfrEy4hoGqIG8YbieaMVZQK0eHH4yc9ZvR/bm9WAFLtpqG+/798NKa9fS57ZqP&#10;PAjx+LAcdkCSXtKfGX7xER1qZOr8xalIJgF5xnO0CuC8wFLoKIpXvHQ4MM6A1hX936H+AQAA//8D&#10;AFBLAQItABQABgAIAAAAIQC2gziS/gAAAOEBAAATAAAAAAAAAAAAAAAAAAAAAABbQ29udGVudF9U&#10;eXBlc10ueG1sUEsBAi0AFAAGAAgAAAAhADj9If/WAAAAlAEAAAsAAAAAAAAAAAAAAAAALwEAAF9y&#10;ZWxzLy5yZWxzUEsBAi0AFAAGAAgAAAAhACKSkmItAgAAJQQAAA4AAAAAAAAAAAAAAAAALgIAAGRy&#10;cy9lMm9Eb2MueG1sUEsBAi0AFAAGAAgAAAAhAMQKK9beAAAACwEAAA8AAAAAAAAAAAAAAAAAhwQA&#10;AGRycy9kb3ducmV2LnhtbFBLBQYAAAAABAAEAPMAAACSBQAAAAA=&#10;" filled="f" strokeweight="1pt">
                <v:textbox>
                  <w:txbxContent>
                    <w:p w:rsidR="008966F4" w:rsidRDefault="008966F4" w:rsidP="004908CF">
                      <w:r>
                        <w:t>1.</w:t>
                      </w:r>
                      <w:r>
                        <w:t>视唱练耳与乐理</w:t>
                      </w:r>
                    </w:p>
                    <w:p w:rsidR="008966F4" w:rsidRDefault="008966F4" w:rsidP="004908CF">
                      <w:r>
                        <w:rPr>
                          <w:rFonts w:hint="eastAsia"/>
                        </w:rPr>
                        <w:t>2</w:t>
                      </w:r>
                      <w:r>
                        <w:t>.</w:t>
                      </w:r>
                      <w:r>
                        <w:t>录音与混音技术</w:t>
                      </w:r>
                    </w:p>
                    <w:p w:rsidR="008966F4" w:rsidRDefault="008966F4" w:rsidP="004908CF">
                      <w:r>
                        <w:rPr>
                          <w:rFonts w:hint="eastAsia"/>
                        </w:rPr>
                        <w:t>3</w:t>
                      </w:r>
                      <w:r>
                        <w:t>.</w:t>
                      </w:r>
                      <w:r>
                        <w:t>数字音频处理</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91008" behindDoc="0" locked="0" layoutInCell="1" allowOverlap="1" wp14:anchorId="27140DC9" wp14:editId="4761A592">
                <wp:simplePos x="0" y="0"/>
                <wp:positionH relativeFrom="column">
                  <wp:posOffset>4324350</wp:posOffset>
                </wp:positionH>
                <wp:positionV relativeFrom="paragraph">
                  <wp:posOffset>2133600</wp:posOffset>
                </wp:positionV>
                <wp:extent cx="914400" cy="1695450"/>
                <wp:effectExtent l="0" t="0" r="19050" b="19050"/>
                <wp:wrapSquare wrapText="bothSides"/>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95450"/>
                        </a:xfrm>
                        <a:prstGeom prst="rect">
                          <a:avLst/>
                        </a:prstGeom>
                        <a:noFill/>
                        <a:ln w="12700">
                          <a:solidFill>
                            <a:srgbClr val="000000"/>
                          </a:solidFill>
                          <a:miter lim="800000"/>
                          <a:headEnd/>
                          <a:tailEnd/>
                        </a:ln>
                      </wps:spPr>
                      <wps:txbx>
                        <w:txbxContent>
                          <w:p w:rsidR="008966F4" w:rsidRDefault="008966F4" w:rsidP="004908CF">
                            <w:pPr>
                              <w:rPr>
                                <w:rFonts w:ascii="黑体" w:eastAsia="黑体" w:hAnsi="黑体"/>
                              </w:rPr>
                            </w:pPr>
                            <w:r>
                              <w:rPr>
                                <w:rFonts w:ascii="黑体" w:eastAsia="黑体" w:hAnsi="黑体"/>
                              </w:rPr>
                              <w:t>1.电工电子技术与技能</w:t>
                            </w:r>
                          </w:p>
                          <w:p w:rsidR="008966F4" w:rsidRDefault="008966F4" w:rsidP="004908CF">
                            <w:pPr>
                              <w:rPr>
                                <w:rFonts w:ascii="黑体" w:eastAsia="黑体" w:hAnsi="黑体"/>
                              </w:rPr>
                            </w:pPr>
                            <w:r>
                              <w:rPr>
                                <w:rFonts w:ascii="黑体" w:eastAsia="黑体" w:hAnsi="黑体" w:hint="eastAsia"/>
                              </w:rPr>
                              <w:t>2</w:t>
                            </w:r>
                            <w:r>
                              <w:rPr>
                                <w:rFonts w:ascii="黑体" w:eastAsia="黑体" w:hAnsi="黑体"/>
                              </w:rPr>
                              <w:t>.数字音像设备安装与维护</w:t>
                            </w:r>
                          </w:p>
                          <w:p w:rsidR="008966F4" w:rsidRPr="004908CF" w:rsidRDefault="008966F4" w:rsidP="004908CF">
                            <w:pPr>
                              <w:rPr>
                                <w:rFonts w:ascii="黑体" w:eastAsia="黑体" w:hAnsi="黑体"/>
                              </w:rPr>
                            </w:pPr>
                            <w:r>
                              <w:rPr>
                                <w:rFonts w:ascii="黑体" w:eastAsia="黑体" w:hAnsi="黑体" w:hint="eastAsia"/>
                              </w:rPr>
                              <w:t>3</w:t>
                            </w:r>
                            <w:r>
                              <w:rPr>
                                <w:rFonts w:ascii="黑体" w:eastAsia="黑体" w:hAnsi="黑体"/>
                              </w:rPr>
                              <w:t>.数字影音像现场播控技术</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140DC9" id="_x0000_s1031" type="#_x0000_t202" style="position:absolute;margin-left:340.5pt;margin-top:168pt;width:1in;height:133.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nn0LgIAACUEAAAOAAAAZHJzL2Uyb0RvYy54bWysU82O0zAQviPxDpbvNE3U7k/UdLV0WYS0&#10;/EgLD+A4TmNhe4ztNikPwL4BJy7cea59DsZOW6rlhsjB8mTG38x838ziatCKbIXzEkxF88mUEmE4&#10;NNKsK/rp4+2LC0p8YKZhCoyo6E54erV8/mzR21IU0IFqhCMIYnzZ24p2IdgyyzzvhGZ+AlYYdLbg&#10;NAtounXWONYjulZZMZ2eZT24xjrgwnv8ezM66TLht63g4X3behGIqijWFtLp0lnHM1suWLl2zHaS&#10;78tg/1CFZtJg0iPUDQuMbJz8C0pL7sBDGyYcdAZtK7lIPWA3+fRJN/cdsyL1guR4e6TJ/z9Y/m77&#10;wRHZVLTIKTFMo0aP3x8ef/x6/PmNFJGf3voSw+4tBobhJQyoc+rV2zvgnz0xsOqYWYtr56DvBGuw&#10;vjy+zE6ejjg+gtT9W2gwD9sESEBD63QkD+kgiI467Y7aiCEQjj8v89lsih6Orvzscj6bJ/EyVh5e&#10;W+fDawGaxEtFHWqf0Nn2zodYDSsPITGZgVupVNJfGdIjanGOCaLLg5JN9CbDreuVcmTL4gilL/X2&#10;JEzLgIOspK7oxTGIlZGOV6ZJaQKTarxjKcrs+YmUjOSEoR6SFPMD7TU0OyTMwTi3uGd46cB9paTH&#10;ma2o/7JhTlCi3hgkPXGEQ56M2fy8QL7cqac+9TDDEaqigZLxugppMUZyrlGcVibeoopjJfuScRYT&#10;nfu9icN+aqeoP9u9/A0AAP//AwBQSwMEFAAGAAgAAAAhAJIiwjndAAAACwEAAA8AAABkcnMvZG93&#10;bnJldi54bWxMj8FugzAQRO+V+g/WRuqtMYEGIYqJolYcq6qkH2Cwg1HwGtlOAn/f7am9zWpGs2+q&#10;w2IndtM+jA4F7LYJMI29UyMOAr5PzXMBLESJSk4OtYBVBzjUjw+VLJW745e+tXFgVIKhlAJMjHPJ&#10;eeiNtjJs3ayRvLPzVkY6/cCVl3cqtxNPkyTnVo5IH4yc9ZvR/aW9WgFLupomc/378aU16/mz6JqP&#10;vRfiabMcX4FFvcS/MPziEzrUxNS5K6rAJgF5saMtUUCW5SQoUaR7Eh1ZSZYAryv+f0P9AwAA//8D&#10;AFBLAQItABQABgAIAAAAIQC2gziS/gAAAOEBAAATAAAAAAAAAAAAAAAAAAAAAABbQ29udGVudF9U&#10;eXBlc10ueG1sUEsBAi0AFAAGAAgAAAAhADj9If/WAAAAlAEAAAsAAAAAAAAAAAAAAAAALwEAAF9y&#10;ZWxzLy5yZWxzUEsBAi0AFAAGAAgAAAAhAAXGefQuAgAAJQQAAA4AAAAAAAAAAAAAAAAALgIAAGRy&#10;cy9lMm9Eb2MueG1sUEsBAi0AFAAGAAgAAAAhAJIiwjndAAAACwEAAA8AAAAAAAAAAAAAAAAAiAQA&#10;AGRycy9kb3ducmV2LnhtbFBLBQYAAAAABAAEAPMAAACSBQAAAAA=&#10;" filled="f" strokeweight="1pt">
                <v:textbox>
                  <w:txbxContent>
                    <w:p w:rsidR="008966F4" w:rsidRDefault="008966F4" w:rsidP="004908CF">
                      <w:pPr>
                        <w:rPr>
                          <w:rFonts w:ascii="黑体" w:eastAsia="黑体" w:hAnsi="黑体"/>
                        </w:rPr>
                      </w:pPr>
                      <w:r>
                        <w:rPr>
                          <w:rFonts w:ascii="黑体" w:eastAsia="黑体" w:hAnsi="黑体"/>
                        </w:rPr>
                        <w:t>1.电工电子技术与技能</w:t>
                      </w:r>
                    </w:p>
                    <w:p w:rsidR="008966F4" w:rsidRDefault="008966F4" w:rsidP="004908CF">
                      <w:pPr>
                        <w:rPr>
                          <w:rFonts w:ascii="黑体" w:eastAsia="黑体" w:hAnsi="黑体"/>
                        </w:rPr>
                      </w:pPr>
                      <w:r>
                        <w:rPr>
                          <w:rFonts w:ascii="黑体" w:eastAsia="黑体" w:hAnsi="黑体" w:hint="eastAsia"/>
                        </w:rPr>
                        <w:t>2</w:t>
                      </w:r>
                      <w:r>
                        <w:rPr>
                          <w:rFonts w:ascii="黑体" w:eastAsia="黑体" w:hAnsi="黑体"/>
                        </w:rPr>
                        <w:t>.数字音像设备安装与维护</w:t>
                      </w:r>
                    </w:p>
                    <w:p w:rsidR="008966F4" w:rsidRPr="004908CF" w:rsidRDefault="008966F4" w:rsidP="004908CF">
                      <w:pPr>
                        <w:rPr>
                          <w:rFonts w:ascii="黑体" w:eastAsia="黑体" w:hAnsi="黑体"/>
                        </w:rPr>
                      </w:pPr>
                      <w:r>
                        <w:rPr>
                          <w:rFonts w:ascii="黑体" w:eastAsia="黑体" w:hAnsi="黑体" w:hint="eastAsia"/>
                        </w:rPr>
                        <w:t>3</w:t>
                      </w:r>
                      <w:r>
                        <w:rPr>
                          <w:rFonts w:ascii="黑体" w:eastAsia="黑体" w:hAnsi="黑体"/>
                        </w:rPr>
                        <w:t>.数字影音像现场播控技术</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62336" behindDoc="0" locked="0" layoutInCell="1" allowOverlap="1" wp14:anchorId="0819ABCF" wp14:editId="5BE0C88A">
                <wp:simplePos x="0" y="0"/>
                <wp:positionH relativeFrom="column">
                  <wp:posOffset>-76200</wp:posOffset>
                </wp:positionH>
                <wp:positionV relativeFrom="paragraph">
                  <wp:posOffset>1392555</wp:posOffset>
                </wp:positionV>
                <wp:extent cx="381000" cy="2438400"/>
                <wp:effectExtent l="0" t="0" r="19050" b="1905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438400"/>
                        </a:xfrm>
                        <a:prstGeom prst="rect">
                          <a:avLst/>
                        </a:prstGeom>
                        <a:noFill/>
                        <a:ln w="12700">
                          <a:solidFill>
                            <a:srgbClr val="000000"/>
                          </a:solidFill>
                          <a:miter lim="800000"/>
                          <a:headEnd/>
                          <a:tailEnd/>
                        </a:ln>
                      </wps:spPr>
                      <wps:txbx>
                        <w:txbxContent>
                          <w:p w:rsidR="008966F4" w:rsidRPr="004908CF" w:rsidRDefault="008966F4" w:rsidP="004908CF">
                            <w:pPr>
                              <w:jc w:val="center"/>
                              <w:rPr>
                                <w:rFonts w:ascii="黑体" w:eastAsia="黑体" w:hAnsi="黑体"/>
                              </w:rPr>
                            </w:pPr>
                            <w:r w:rsidRPr="004908CF">
                              <w:rPr>
                                <w:rFonts w:ascii="黑体" w:eastAsia="黑体" w:hAnsi="黑体"/>
                              </w:rPr>
                              <w:t>专业（技能）方向课</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9ABCF" id="_x0000_s1032" type="#_x0000_t202" style="position:absolute;margin-left:-6pt;margin-top:109.65pt;width:30pt;height:192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NxuLgIAACYEAAAOAAAAZHJzL2Uyb0RvYy54bWysU82S0zAMvjPDO3h8p0m7Ybdkmu4sXZZh&#10;ZvmZWeCuOE7jwbGC7TbZF1jegBMX7jxXnwPZaUuBG0MOjmTJn6RP0uJyaDXbSusUmoJPJyln0gis&#10;lFkX/MP7mydzzpwHU4FGIwt+Lx2/XD5+tOi7XM6wQV1JywjEuLzvCt543+VJ4kQjW3AT7KQhY422&#10;BU+qXSeVhZ7QW53M0vQ86dFWnUUhnaPb69HIlxG/rqXwb+vaSc90wSk3H08bzzKcyXIB+dpC1yix&#10;TwP+IYsWlKGgR6hr8MA2Vv0F1Sph0WHtJwLbBOtaCRlroGqm6R/V3DXQyVgLkeO6I03u/8GKN9t3&#10;lqmq4BlnBlpq0e7rl923H7vvD2wW6Ok7l5PXXUd+fniOA7U5luq6WxSfHDO4asCs5ZW12DcSKkpv&#10;Gl4mJ09HHBdAyv41VhQHNh4j0FDbNnBHbDBCpzbdH1sjB88EXZ7Np2lKFkGmWXY2z0gJISA/vO6s&#10;8y8ltiwIBbfU+ogO21vnR9eDSwhm8EZpTfeQa8N6Snl2QZhBd6hVFaxRsetypS3bQpig+O0D/+bW&#10;Kk9zrFVb8PnRCfJAxwtTxTAelB5lylqbPT+BkpEcP5RD7MT5gfYSq3sizOI4trRmJEj4SH/Oehra&#10;grvPG7CSM/3KEO3PplkWpjwq2dOLGSn21FKeWsCIBmkXCGwUVz5uxkjPFbWnVpG50Mcxl33SNIyR&#10;+/3ihGk/1aPXr/Ve/gQAAP//AwBQSwMEFAAGAAgAAAAhACavt1bgAAAACgEAAA8AAABkcnMvZG93&#10;bnJldi54bWxMj81OwzAQhO9IvIO1SFxQ6/xUVQlxqgpUJI4UUK5uvE0i7HUUu2n69iwnOO7uzOw3&#10;5XZ2Vkw4ht6TgnSZgEBqvOmpVfD5sV9sQISoyWjrCRVcMcC2ur0pdWH8hd5xOsRWcAiFQivoYhwK&#10;KUPTodNh6Qckvp386HTkcWylGfWFw52VWZKspdM98YdOD/jcYfN9ODsFX6vrW72vG8zs7uFlqk9Z&#10;+pi8KnV/N++eQESc458YfvEZHSpmOvozmSCsgkWacZeogL05CFasNrw4KlgneQ6yKuX/CtUPAAAA&#10;//8DAFBLAQItABQABgAIAAAAIQC2gziS/gAAAOEBAAATAAAAAAAAAAAAAAAAAAAAAABbQ29udGVu&#10;dF9UeXBlc10ueG1sUEsBAi0AFAAGAAgAAAAhADj9If/WAAAAlAEAAAsAAAAAAAAAAAAAAAAALwEA&#10;AF9yZWxzLy5yZWxzUEsBAi0AFAAGAAgAAAAhAJtU3G4uAgAAJgQAAA4AAAAAAAAAAAAAAAAALgIA&#10;AGRycy9lMm9Eb2MueG1sUEsBAi0AFAAGAAgAAAAhACavt1bgAAAACgEAAA8AAAAAAAAAAAAAAAAA&#10;iAQAAGRycy9kb3ducmV2LnhtbFBLBQYAAAAABAAEAPMAAACVBQAAAAA=&#10;" filled="f" strokeweight="1pt">
                <v:textbox style="layout-flow:vertical-ideographic">
                  <w:txbxContent>
                    <w:p w:rsidR="008966F4" w:rsidRPr="004908CF" w:rsidRDefault="008966F4" w:rsidP="004908CF">
                      <w:pPr>
                        <w:jc w:val="center"/>
                        <w:rPr>
                          <w:rFonts w:ascii="黑体" w:eastAsia="黑体" w:hAnsi="黑体"/>
                        </w:rPr>
                      </w:pPr>
                      <w:r w:rsidRPr="004908CF">
                        <w:rPr>
                          <w:rFonts w:ascii="黑体" w:eastAsia="黑体" w:hAnsi="黑体"/>
                        </w:rPr>
                        <w:t>专业（技能）方向课</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66432" behindDoc="0" locked="0" layoutInCell="1" allowOverlap="1" wp14:anchorId="597A33A4" wp14:editId="401C0ECB">
                <wp:simplePos x="0" y="0"/>
                <wp:positionH relativeFrom="column">
                  <wp:posOffset>381000</wp:posOffset>
                </wp:positionH>
                <wp:positionV relativeFrom="paragraph">
                  <wp:posOffset>2132965</wp:posOffset>
                </wp:positionV>
                <wp:extent cx="914400" cy="1695450"/>
                <wp:effectExtent l="0" t="0" r="19050" b="1905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95450"/>
                        </a:xfrm>
                        <a:prstGeom prst="rect">
                          <a:avLst/>
                        </a:prstGeom>
                        <a:noFill/>
                        <a:ln w="12700">
                          <a:solidFill>
                            <a:srgbClr val="000000"/>
                          </a:solidFill>
                          <a:miter lim="800000"/>
                          <a:headEnd/>
                          <a:tailEnd/>
                        </a:ln>
                      </wps:spPr>
                      <wps:txbx>
                        <w:txbxContent>
                          <w:p w:rsidR="008966F4" w:rsidRPr="004908CF" w:rsidRDefault="008966F4" w:rsidP="005A5C50">
                            <w:pPr>
                              <w:rPr>
                                <w:rFonts w:ascii="黑体" w:eastAsia="黑体" w:hAnsi="黑体"/>
                              </w:rPr>
                            </w:pPr>
                            <w:r w:rsidRPr="004908CF">
                              <w:rPr>
                                <w:rFonts w:ascii="黑体" w:eastAsia="黑体" w:hAnsi="黑体" w:hint="eastAsia"/>
                              </w:rPr>
                              <w:t>1</w:t>
                            </w:r>
                            <w:r w:rsidRPr="004908CF">
                              <w:rPr>
                                <w:rFonts w:ascii="黑体" w:eastAsia="黑体" w:hAnsi="黑体"/>
                              </w:rPr>
                              <w:t>.拍摄艺术</w:t>
                            </w:r>
                          </w:p>
                          <w:p w:rsidR="008966F4" w:rsidRPr="004908CF" w:rsidRDefault="008966F4" w:rsidP="005A5C50">
                            <w:pPr>
                              <w:rPr>
                                <w:rFonts w:ascii="黑体" w:eastAsia="黑体" w:hAnsi="黑体"/>
                              </w:rPr>
                            </w:pPr>
                            <w:r w:rsidRPr="004908CF">
                              <w:rPr>
                                <w:rFonts w:ascii="黑体" w:eastAsia="黑体" w:hAnsi="黑体" w:hint="eastAsia"/>
                              </w:rPr>
                              <w:t>2</w:t>
                            </w:r>
                            <w:r w:rsidRPr="004908CF">
                              <w:rPr>
                                <w:rFonts w:ascii="黑体" w:eastAsia="黑体" w:hAnsi="黑体"/>
                              </w:rPr>
                              <w:t>.影视灯光</w:t>
                            </w:r>
                          </w:p>
                          <w:p w:rsidR="008966F4" w:rsidRPr="004908CF" w:rsidRDefault="008966F4" w:rsidP="005A5C50">
                            <w:pPr>
                              <w:rPr>
                                <w:rFonts w:ascii="黑体" w:eastAsia="黑体" w:hAnsi="黑体"/>
                              </w:rPr>
                            </w:pPr>
                            <w:r w:rsidRPr="004908CF">
                              <w:rPr>
                                <w:rFonts w:ascii="黑体" w:eastAsia="黑体" w:hAnsi="黑体" w:hint="eastAsia"/>
                              </w:rPr>
                              <w:t>3</w:t>
                            </w:r>
                            <w:r w:rsidRPr="004908CF">
                              <w:rPr>
                                <w:rFonts w:ascii="黑体" w:eastAsia="黑体" w:hAnsi="黑体"/>
                              </w:rPr>
                              <w:t>.照片艺术处理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7A33A4" id="_x0000_s1033" type="#_x0000_t202" style="position:absolute;margin-left:30pt;margin-top:167.95pt;width:1in;height:133.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Dg1LgIAACQEAAAOAAAAZHJzL2Uyb0RvYy54bWysU82O0zAQviPxDpbvNG3Vn92o6Wrpsghp&#10;+ZEWHmDqOI2F7Qm222R5APYNOHHhznP1ORg7bamWGyIHy5MZfzPzfTOLq85otpPOK7QFHw2GnEkr&#10;sFR2U/BPH29fXHDmA9gSNFpZ8Afp+dXy+bNF2+RyjDXqUjpGINbnbVPwOoQmzzIvamnAD7CRlpwV&#10;OgOBTLfJSgctoRudjYfDWdaiKxuHQnpPf296J18m/KqSIryvKi8D0wWn2kI6XTrX8cyWC8g3Dppa&#10;iUMZ8A9VGFCWkp6gbiAA2zr1F5RRwqHHKgwEmgyrSgmZeqBuRsMn3dzX0MjUC5HjmxNN/v/Bine7&#10;D46psuAzziwYkmj//XH/49f+5zc2jvS0jc8p6r6huNC9xI5kTq365g7FZ88srmqwG3ntHLa1hJLK&#10;G8WX2dnTHsdHkHX7FkvKA9uACairnIncERuM0Emmh5M0sgtM0M/L0WQyJI8g12h2OZ1Mk3YZ5MfX&#10;jfPhtUTD4qXgjqRP6LC78yFWA/kxJCazeKu0TvJry1pCHc8pQXR51KqM3mS4zXqlHdtBnKD0pd6e&#10;hBkVaI61MgW/OAVBHul4ZcuUJoDS/Z1K0fbAT6SkJyd06y4pMT/SvsbygQhz2I8trRldanRfOWtp&#10;ZAvuv2zBSc70G0ukJ45oxpMxmc7HxJc796zPPWAFQRU8cNZfVyHtRU/ONYlTqcRbVLGv5FAyjWKi&#10;87A2cdbP7RT1Z7mXvwEAAP//AwBQSwMEFAAGAAgAAAAhAJn36e3dAAAACgEAAA8AAABkcnMvZG93&#10;bnJldi54bWxMj8FOwzAQRO9I/IO1SNyoTdJWbYhTVaAcESLwAU68jSPidWS7bfL3uCc47sxo9k15&#10;mO3ILujD4EjC80oAQ+qcHqiX8P1VP+2AhahIq9ERSlgwwKG6vytVod2VPvHSxJ6lEgqFkmBinArO&#10;Q2fQqrByE1LyTs5bFdPpe669uqZyO/JMiC23aqD0wagJXw12P83ZSpizxdS5696O68Ysp49dW79v&#10;vJSPD/PxBVjEOf6F4Yaf0KFKTK07kw5slLAVaUqUkOebPbAUyMQ6Ke3NyfbAq5L/n1D9AgAA//8D&#10;AFBLAQItABQABgAIAAAAIQC2gziS/gAAAOEBAAATAAAAAAAAAAAAAAAAAAAAAABbQ29udGVudF9U&#10;eXBlc10ueG1sUEsBAi0AFAAGAAgAAAAhADj9If/WAAAAlAEAAAsAAAAAAAAAAAAAAAAALwEAAF9y&#10;ZWxzLy5yZWxzUEsBAi0AFAAGAAgAAAAhAA3QODUuAgAAJAQAAA4AAAAAAAAAAAAAAAAALgIAAGRy&#10;cy9lMm9Eb2MueG1sUEsBAi0AFAAGAAgAAAAhAJn36e3dAAAACgEAAA8AAAAAAAAAAAAAAAAAiAQA&#10;AGRycy9kb3ducmV2LnhtbFBLBQYAAAAABAAEAPMAAACSBQAAAAA=&#10;" filled="f" strokeweight="1pt">
                <v:textbox>
                  <w:txbxContent>
                    <w:p w:rsidR="008966F4" w:rsidRPr="004908CF" w:rsidRDefault="008966F4" w:rsidP="005A5C50">
                      <w:pPr>
                        <w:rPr>
                          <w:rFonts w:ascii="黑体" w:eastAsia="黑体" w:hAnsi="黑体"/>
                        </w:rPr>
                      </w:pPr>
                      <w:r w:rsidRPr="004908CF">
                        <w:rPr>
                          <w:rFonts w:ascii="黑体" w:eastAsia="黑体" w:hAnsi="黑体" w:hint="eastAsia"/>
                        </w:rPr>
                        <w:t>1</w:t>
                      </w:r>
                      <w:r w:rsidRPr="004908CF">
                        <w:rPr>
                          <w:rFonts w:ascii="黑体" w:eastAsia="黑体" w:hAnsi="黑体"/>
                        </w:rPr>
                        <w:t>.拍摄艺术</w:t>
                      </w:r>
                    </w:p>
                    <w:p w:rsidR="008966F4" w:rsidRPr="004908CF" w:rsidRDefault="008966F4" w:rsidP="005A5C50">
                      <w:pPr>
                        <w:rPr>
                          <w:rFonts w:ascii="黑体" w:eastAsia="黑体" w:hAnsi="黑体"/>
                        </w:rPr>
                      </w:pPr>
                      <w:r w:rsidRPr="004908CF">
                        <w:rPr>
                          <w:rFonts w:ascii="黑体" w:eastAsia="黑体" w:hAnsi="黑体" w:hint="eastAsia"/>
                        </w:rPr>
                        <w:t>2</w:t>
                      </w:r>
                      <w:r w:rsidRPr="004908CF">
                        <w:rPr>
                          <w:rFonts w:ascii="黑体" w:eastAsia="黑体" w:hAnsi="黑体"/>
                        </w:rPr>
                        <w:t>.影视灯光</w:t>
                      </w:r>
                    </w:p>
                    <w:p w:rsidR="008966F4" w:rsidRPr="004908CF" w:rsidRDefault="008966F4" w:rsidP="005A5C50">
                      <w:pPr>
                        <w:rPr>
                          <w:rFonts w:ascii="黑体" w:eastAsia="黑体" w:hAnsi="黑体"/>
                        </w:rPr>
                      </w:pPr>
                      <w:r w:rsidRPr="004908CF">
                        <w:rPr>
                          <w:rFonts w:ascii="黑体" w:eastAsia="黑体" w:hAnsi="黑体" w:hint="eastAsia"/>
                        </w:rPr>
                        <w:t>3</w:t>
                      </w:r>
                      <w:r w:rsidRPr="004908CF">
                        <w:rPr>
                          <w:rFonts w:ascii="黑体" w:eastAsia="黑体" w:hAnsi="黑体"/>
                        </w:rPr>
                        <w:t>.照片艺术处理</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64384" behindDoc="0" locked="0" layoutInCell="1" allowOverlap="1" wp14:anchorId="0F705106" wp14:editId="62E10D66">
                <wp:simplePos x="0" y="0"/>
                <wp:positionH relativeFrom="column">
                  <wp:posOffset>381000</wp:posOffset>
                </wp:positionH>
                <wp:positionV relativeFrom="paragraph">
                  <wp:posOffset>1401445</wp:posOffset>
                </wp:positionV>
                <wp:extent cx="914400" cy="733425"/>
                <wp:effectExtent l="0" t="0" r="19050" b="2857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33425"/>
                        </a:xfrm>
                        <a:prstGeom prst="rect">
                          <a:avLst/>
                        </a:prstGeom>
                        <a:noFill/>
                        <a:ln w="12700">
                          <a:solidFill>
                            <a:srgbClr val="000000"/>
                          </a:solidFill>
                          <a:miter lim="800000"/>
                          <a:headEnd/>
                          <a:tailEnd/>
                        </a:ln>
                      </wps:spPr>
                      <wps:txbx>
                        <w:txbxContent>
                          <w:p w:rsidR="008966F4" w:rsidRPr="004908CF" w:rsidRDefault="008966F4" w:rsidP="004908CF">
                            <w:pPr>
                              <w:jc w:val="center"/>
                              <w:rPr>
                                <w:rFonts w:ascii="黑体" w:eastAsia="黑体" w:hAnsi="黑体"/>
                              </w:rPr>
                            </w:pPr>
                            <w:r w:rsidRPr="004908CF">
                              <w:rPr>
                                <w:rFonts w:ascii="黑体" w:eastAsia="黑体" w:hAnsi="黑体"/>
                              </w:rPr>
                              <w:t>摄影摄像</w:t>
                            </w:r>
                          </w:p>
                          <w:p w:rsidR="008966F4" w:rsidRPr="004908CF" w:rsidRDefault="008966F4" w:rsidP="004908CF">
                            <w:pPr>
                              <w:jc w:val="center"/>
                              <w:rPr>
                                <w:rFonts w:ascii="黑体" w:eastAsia="黑体" w:hAnsi="黑体"/>
                              </w:rPr>
                            </w:pPr>
                            <w:r w:rsidRPr="004908CF">
                              <w:rPr>
                                <w:rFonts w:ascii="黑体" w:eastAsia="黑体" w:hAnsi="黑体"/>
                              </w:rPr>
                              <w:t>技术方向</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F705106" id="_x0000_s1034" type="#_x0000_t202" style="position:absolute;margin-left:30pt;margin-top:110.35pt;width:1in;height:57.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sSULgIAACUEAAAOAAAAZHJzL2Uyb0RvYy54bWysU82O0zAQviPxDpbvNG22ZUvUdLV0WYS0&#10;/EgLD+A4TmNhe4ztNikPsLwBJy7cea4+B2OnLQVuiBwsT2b8zTffzCyueq3IVjgvwZR0MhpTIgyH&#10;Wpp1ST+8v30yp8QHZmqmwIiS7oSnV8vHjxadLUQOLahaOIIgxhedLWkbgi2yzPNWaOZHYIVBZwNO&#10;s4CmW2e1Yx2ia5Xl4/HTrANXWwdceI9/bwYnXSb8phE8vG0aLwJRJUVuIZ0unVU8s+WCFWvHbCv5&#10;gQb7BxaaSYNJT1A3LDCycfIvKC25Aw9NGHHQGTSN5CLVgNVMxn9Uc98yK1ItKI63J5n8/4Plb7bv&#10;HJF1SWeUGKaxRfuvX/bffuy/P5A8ytNZX2DUvcW40D+HHtucSvX2DvhHTwysWmbW4to56FrBaqQ3&#10;iS+zs6cDjo8gVfcaaszDNgESUN84HbVDNQiiY5t2p9aIPhCOP59NptMxeji6Li8upvksZWDF8bF1&#10;PrwUoEm8lNRh5xM42975EMmw4hgScxm4lUql7itDOmScXyJ+dHlQso7eZLh1tVKObFkcoPQdEv8W&#10;pmXAMVZSl3R+CmJFVOOFqVOawKQa7khFmYM8UZFBm9BXfWrE/Kh6BfUO9XIwTC1uGV5acJ8p6XBi&#10;S+o/bZgTlKhXBjVPEuGIJ2M6u8xRLnfuqc49zHCEKikPjpLBWIW0GIM819idRiblYhsHLgfSOItJ&#10;0MPexGE/t1PUr+1e/gQAAP//AwBQSwMEFAAGAAgAAAAhALjDKb/gAAAACgEAAA8AAABkcnMvZG93&#10;bnJldi54bWxMj8FOwzAQRO9I/IO1SNyoTQpJFeJUKCgHDhwooKo3N16SiHgdYrcNf89yKsfZGc2+&#10;KdazG8QRp9B70nC7UCCQGm97ajW8v9U3KxAhGrJm8IQafjDAury8KExu/Yle8biJreASCrnR0MU4&#10;5lKGpkNnwsKPSOx9+smZyHJqpZ3MicvdIBOlUulMT/yhMyNWHTZfm4PTMD49f99/vFAWsrpq2mq7&#10;U3290/r6an58ABFxjucw/OEzOpTMtPcHskEMGlLFU6KGJFEZCA4k6o4vew3LZZqALAv5f0L5CwAA&#10;//8DAFBLAQItABQABgAIAAAAIQC2gziS/gAAAOEBAAATAAAAAAAAAAAAAAAAAAAAAABbQ29udGVu&#10;dF9UeXBlc10ueG1sUEsBAi0AFAAGAAgAAAAhADj9If/WAAAAlAEAAAsAAAAAAAAAAAAAAAAALwEA&#10;AF9yZWxzLy5yZWxzUEsBAi0AFAAGAAgAAAAhAHM+xJQuAgAAJQQAAA4AAAAAAAAAAAAAAAAALgIA&#10;AGRycy9lMm9Eb2MueG1sUEsBAi0AFAAGAAgAAAAhALjDKb/gAAAACgEAAA8AAAAAAAAAAAAAAAAA&#10;iAQAAGRycy9kb3ducmV2LnhtbFBLBQYAAAAABAAEAPMAAACVBQAAAAA=&#10;" filled="f" strokeweight="1pt">
                <v:textbox>
                  <w:txbxContent>
                    <w:p w:rsidR="008966F4" w:rsidRPr="004908CF" w:rsidRDefault="008966F4" w:rsidP="004908CF">
                      <w:pPr>
                        <w:jc w:val="center"/>
                        <w:rPr>
                          <w:rFonts w:ascii="黑体" w:eastAsia="黑体" w:hAnsi="黑体"/>
                        </w:rPr>
                      </w:pPr>
                      <w:r w:rsidRPr="004908CF">
                        <w:rPr>
                          <w:rFonts w:ascii="黑体" w:eastAsia="黑体" w:hAnsi="黑体"/>
                        </w:rPr>
                        <w:t>摄影摄像</w:t>
                      </w:r>
                    </w:p>
                    <w:p w:rsidR="008966F4" w:rsidRPr="004908CF" w:rsidRDefault="008966F4" w:rsidP="004908CF">
                      <w:pPr>
                        <w:jc w:val="center"/>
                        <w:rPr>
                          <w:rFonts w:ascii="黑体" w:eastAsia="黑体" w:hAnsi="黑体"/>
                        </w:rPr>
                      </w:pPr>
                      <w:r w:rsidRPr="004908CF">
                        <w:rPr>
                          <w:rFonts w:ascii="黑体" w:eastAsia="黑体" w:hAnsi="黑体"/>
                        </w:rPr>
                        <w:t>技术方向</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78720" behindDoc="0" locked="0" layoutInCell="1" allowOverlap="1" wp14:anchorId="6ECBE110" wp14:editId="1E8608F1">
                <wp:simplePos x="0" y="0"/>
                <wp:positionH relativeFrom="column">
                  <wp:posOffset>1362075</wp:posOffset>
                </wp:positionH>
                <wp:positionV relativeFrom="paragraph">
                  <wp:posOffset>1402080</wp:posOffset>
                </wp:positionV>
                <wp:extent cx="914400" cy="733425"/>
                <wp:effectExtent l="0" t="0" r="19050" b="28575"/>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33425"/>
                        </a:xfrm>
                        <a:prstGeom prst="rect">
                          <a:avLst/>
                        </a:prstGeom>
                        <a:noFill/>
                        <a:ln w="12700">
                          <a:solidFill>
                            <a:srgbClr val="000000"/>
                          </a:solidFill>
                          <a:miter lim="800000"/>
                          <a:headEnd/>
                          <a:tailEnd/>
                        </a:ln>
                      </wps:spPr>
                      <wps:txbx>
                        <w:txbxContent>
                          <w:p w:rsidR="008966F4" w:rsidRPr="004908CF" w:rsidRDefault="008966F4" w:rsidP="004908CF">
                            <w:pPr>
                              <w:jc w:val="center"/>
                              <w:rPr>
                                <w:rFonts w:ascii="黑体" w:eastAsia="黑体" w:hAnsi="黑体"/>
                              </w:rPr>
                            </w:pPr>
                            <w:r w:rsidRPr="004908CF">
                              <w:rPr>
                                <w:rFonts w:ascii="黑体" w:eastAsia="黑体" w:hAnsi="黑体"/>
                              </w:rPr>
                              <w:t>数字影视后期处理方向</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ECBE110" id="_x0000_s1035" type="#_x0000_t202" style="position:absolute;margin-left:107.25pt;margin-top:110.4pt;width:1in;height:57.7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tdLgIAACYEAAAOAAAAZHJzL2Uyb0RvYy54bWysU82O0zAQviPxDpbvNG23y+5GTVdLl0VI&#10;y4+08ACO4zQWtieM3SblAeANOHHhznP1ORg7bSlwQ+RgeTLjb2a+b2Z+3VvDNgq9BlfwyWjMmXIS&#10;Ku1WBX//7u7JJWc+CFcJA04VfKs8v148fjTv2lxNoQFTKWQE4nzetQVvQmjzLPOyUVb4EbTKkbMG&#10;tCKQiausQtERujXZdDx+mnWAVYsglff093Zw8kXCr2slw5u69iowU3CqLaQT01nGM1vMRb5C0TZa&#10;7ssQ/1CFFdpR0iPUrQiCrVH/BWW1RPBQh5EEm0Fda6lSD9TNZPxHNw+NaFXqhcjx7ZEm//9g5evN&#10;W2S6Iu2mnDlhSaPd1y+7bz923z+zaeSna31OYQ8tBYb+GfQUm3r17T3ID545WDbCrdQNInSNEhXV&#10;N4kvs5OnA46PIGX3CirKI9YBElBfo43kER2M0Emn7VEb1Qcm6efVZDYbk0eS6+LsbDY9TxlEfnjc&#10;og8vFFgWLwVHkj6Bi829D7EYkR9CYi4Hd9qYJL9xrIv9XxB+dHkwuoreZOCqXBpkGxEnKH37xL+F&#10;WR1ojo22Bb88Bok8svHcVSlNENoMdyrFuD09kZGBm9CXfVLi6sB6CdWW+EIYxpbWjC4N4CfOOhrZ&#10;gvuPa4GKM/PSEeeJIprxZMzOL6ZEF556ylOPcJKgCi4DcjYYy5A2Y6DnhtSpdWIuyjjUsi+ahjER&#10;ul+cOO2ndor6td6LnwAAAP//AwBQSwMEFAAGAAgAAAAhACQPx3bgAAAACwEAAA8AAABkcnMvZG93&#10;bnJldi54bWxMjzFPwzAQhXck/oN1SGzUbkLaKsSpUFAGBgYKCHVz4yOJiM8hdtvw7zkm2N7dPb37&#10;XrGd3SBOOIXek4blQoFAarztqdXw+lLfbECEaMiawRNq+MYA2/LyojC59Wd6xtMutoJDKORGQxfj&#10;mEsZmg6dCQs/IvHtw0/ORB6nVtrJnDncDTJRaiWd6Yk/dGbEqsPmc3d0GsaHx6/s7YnWYV1XTVu9&#10;71Vf77W+vprv70BEnOOfGX7xGR1KZjr4I9kgBg3J8jZjK4tEcQd2pNmGNwcW6SoFWRbyf4fyBwAA&#10;//8DAFBLAQItABQABgAIAAAAIQC2gziS/gAAAOEBAAATAAAAAAAAAAAAAAAAAAAAAABbQ29udGVu&#10;dF9UeXBlc10ueG1sUEsBAi0AFAAGAAgAAAAhADj9If/WAAAAlAEAAAsAAAAAAAAAAAAAAAAALwEA&#10;AF9yZWxzLy5yZWxzUEsBAi0AFAAGAAgAAAAhANRx210uAgAAJgQAAA4AAAAAAAAAAAAAAAAALgIA&#10;AGRycy9lMm9Eb2MueG1sUEsBAi0AFAAGAAgAAAAhACQPx3bgAAAACwEAAA8AAAAAAAAAAAAAAAAA&#10;iAQAAGRycy9kb3ducmV2LnhtbFBLBQYAAAAABAAEAPMAAACVBQAAAAA=&#10;" filled="f" strokeweight="1pt">
                <v:textbox>
                  <w:txbxContent>
                    <w:p w:rsidR="008966F4" w:rsidRPr="004908CF" w:rsidRDefault="008966F4" w:rsidP="004908CF">
                      <w:pPr>
                        <w:jc w:val="center"/>
                        <w:rPr>
                          <w:rFonts w:ascii="黑体" w:eastAsia="黑体" w:hAnsi="黑体"/>
                        </w:rPr>
                      </w:pPr>
                      <w:r w:rsidRPr="004908CF">
                        <w:rPr>
                          <w:rFonts w:ascii="黑体" w:eastAsia="黑体" w:hAnsi="黑体"/>
                        </w:rPr>
                        <w:t>数字影视后期处理方向</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82816" behindDoc="0" locked="0" layoutInCell="1" allowOverlap="1" wp14:anchorId="1711CF35" wp14:editId="2146ECF0">
                <wp:simplePos x="0" y="0"/>
                <wp:positionH relativeFrom="column">
                  <wp:posOffset>2343150</wp:posOffset>
                </wp:positionH>
                <wp:positionV relativeFrom="paragraph">
                  <wp:posOffset>1402080</wp:posOffset>
                </wp:positionV>
                <wp:extent cx="914400" cy="733425"/>
                <wp:effectExtent l="0" t="0" r="19050" b="28575"/>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33425"/>
                        </a:xfrm>
                        <a:prstGeom prst="rect">
                          <a:avLst/>
                        </a:prstGeom>
                        <a:noFill/>
                        <a:ln w="12700">
                          <a:solidFill>
                            <a:srgbClr val="000000"/>
                          </a:solidFill>
                          <a:miter lim="800000"/>
                          <a:headEnd/>
                          <a:tailEnd/>
                        </a:ln>
                      </wps:spPr>
                      <wps:txbx>
                        <w:txbxContent>
                          <w:p w:rsidR="008966F4" w:rsidRPr="004908CF" w:rsidRDefault="008966F4" w:rsidP="004908CF">
                            <w:pPr>
                              <w:jc w:val="center"/>
                              <w:rPr>
                                <w:rFonts w:ascii="黑体" w:eastAsia="黑体" w:hAnsi="黑体"/>
                              </w:rPr>
                            </w:pPr>
                            <w:r w:rsidRPr="004908CF">
                              <w:rPr>
                                <w:rFonts w:ascii="黑体" w:eastAsia="黑体" w:hAnsi="黑体"/>
                              </w:rPr>
                              <w:t>数字音乐</w:t>
                            </w:r>
                          </w:p>
                          <w:p w:rsidR="008966F4" w:rsidRPr="004908CF" w:rsidRDefault="008966F4" w:rsidP="004908CF">
                            <w:pPr>
                              <w:jc w:val="center"/>
                              <w:rPr>
                                <w:rFonts w:ascii="黑体" w:eastAsia="黑体" w:hAnsi="黑体"/>
                              </w:rPr>
                            </w:pPr>
                            <w:r w:rsidRPr="004908CF">
                              <w:rPr>
                                <w:rFonts w:ascii="黑体" w:eastAsia="黑体" w:hAnsi="黑体"/>
                              </w:rPr>
                              <w:t>制作方向</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711CF35" id="_x0000_s1036" type="#_x0000_t202" style="position:absolute;margin-left:184.5pt;margin-top:110.4pt;width:1in;height:57.7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zrLgIAACcEAAAOAAAAZHJzL2Uyb0RvYy54bWysU82O0zAQviPxDpbvNG23S5eo6Wrpsghp&#10;+ZEWHsBxnMbC8Zix26Q8ALwBJy7cea4+B2On2y1wQ+RgeTLjb775ZmZx2beGbRV6Dbbgk9GYM2Ul&#10;VNquC/7h/c2TC858ELYSBqwq+E55frl8/GjRuVxNoQFTKWQEYn3euYI3Ibg8y7xsVCv8CJyy5KwB&#10;WxHIxHVWoegIvTXZdDx+mnWAlUOQynv6ez04+TLh17WS4W1dexWYKThxC+nEdJbxzJYLka9RuEbL&#10;Aw3xDyxaoS0lPUJdiyDYBvVfUK2WCB7qMJLQZlDXWqpUA1UzGf9RzV0jnEq1kDjeHWXy/w9Wvtm+&#10;Q6Yr6t2MMyta6tH+29f995/7H1/YNOrTOZ9T2J2jwNA/h55iU63e3YL86JmFVSPsWl0hQtcoURG/&#10;SXyZnTwdcHwEKbvXUFEesQmQgPoa2ygeycEInfq0O/ZG9YFJ+vlsMpuNySPJNT87m03PUwaR3z92&#10;6MNLBS2Ll4IjtT6Bi+2tD5GMyO9DYi4LN9qY1H5jWUeMp3PCjy4PRlfRmwxclyuDbCviBKXvkPi3&#10;sFYHmmOj24JfHINEHtV4YauUJghthjtRMfYgT1Rk0Cb0ZT90Io1l1K6EakeCIQxzS3tGlwbwM2cd&#10;zWzB/aeNQMWZeWVJ9KQRDXkyZufzKemFp57y1COsJKiCy4CcDcYqpNUY9Lmi9tQ6SffA5cCapjEp&#10;eticOO6ndop62O/lLwAAAP//AwBQSwMEFAAGAAgAAAAhAMZ7tyPhAAAACwEAAA8AAABkcnMvZG93&#10;bnJldi54bWxMj8FOwzAQRO9I/IO1SNyo3URNIcSpUFAOHDhQQKg3N16SiHgdYrcNf89yKsedGc3O&#10;KzazG8QRp9B70rBcKBBIjbc9tRreXuubWxAhGrJm8IQafjDApry8KExu/Yle8LiNreASCrnR0MU4&#10;5lKGpkNnwsKPSOx9+smZyOfUSjuZE5e7QSZKZdKZnvhDZ0asOmy+tgenYXx8+l69P9M6rOuqaauP&#10;nerrndbXV/PDPYiIczyH4W8+T4eSN+39gWwQg4Y0u2OWqCFJFDNwYrVMWdmzlWYpyLKQ/xnKXwAA&#10;AP//AwBQSwECLQAUAAYACAAAACEAtoM4kv4AAADhAQAAEwAAAAAAAAAAAAAAAAAAAAAAW0NvbnRl&#10;bnRfVHlwZXNdLnhtbFBLAQItABQABgAIAAAAIQA4/SH/1gAAAJQBAAALAAAAAAAAAAAAAAAAAC8B&#10;AABfcmVscy8ucmVsc1BLAQItABQABgAIAAAAIQBJ+bzrLgIAACcEAAAOAAAAAAAAAAAAAAAAAC4C&#10;AABkcnMvZTJvRG9jLnhtbFBLAQItABQABgAIAAAAIQDGe7cj4QAAAAsBAAAPAAAAAAAAAAAAAAAA&#10;AIgEAABkcnMvZG93bnJldi54bWxQSwUGAAAAAAQABADzAAAAlgUAAAAA&#10;" filled="f" strokeweight="1pt">
                <v:textbox>
                  <w:txbxContent>
                    <w:p w:rsidR="008966F4" w:rsidRPr="004908CF" w:rsidRDefault="008966F4" w:rsidP="004908CF">
                      <w:pPr>
                        <w:jc w:val="center"/>
                        <w:rPr>
                          <w:rFonts w:ascii="黑体" w:eastAsia="黑体" w:hAnsi="黑体"/>
                        </w:rPr>
                      </w:pPr>
                      <w:r w:rsidRPr="004908CF">
                        <w:rPr>
                          <w:rFonts w:ascii="黑体" w:eastAsia="黑体" w:hAnsi="黑体"/>
                        </w:rPr>
                        <w:t>数字音乐</w:t>
                      </w:r>
                    </w:p>
                    <w:p w:rsidR="008966F4" w:rsidRPr="004908CF" w:rsidRDefault="008966F4" w:rsidP="004908CF">
                      <w:pPr>
                        <w:jc w:val="center"/>
                        <w:rPr>
                          <w:rFonts w:ascii="黑体" w:eastAsia="黑体" w:hAnsi="黑体"/>
                        </w:rPr>
                      </w:pPr>
                      <w:r w:rsidRPr="004908CF">
                        <w:rPr>
                          <w:rFonts w:ascii="黑体" w:eastAsia="黑体" w:hAnsi="黑体"/>
                        </w:rPr>
                        <w:t>制作方向</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80768" behindDoc="0" locked="0" layoutInCell="1" allowOverlap="1" wp14:anchorId="38FC6E02" wp14:editId="47150CC1">
                <wp:simplePos x="0" y="0"/>
                <wp:positionH relativeFrom="column">
                  <wp:posOffset>3333750</wp:posOffset>
                </wp:positionH>
                <wp:positionV relativeFrom="paragraph">
                  <wp:posOffset>1402080</wp:posOffset>
                </wp:positionV>
                <wp:extent cx="914400" cy="733425"/>
                <wp:effectExtent l="0" t="0" r="19050" b="28575"/>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33425"/>
                        </a:xfrm>
                        <a:prstGeom prst="rect">
                          <a:avLst/>
                        </a:prstGeom>
                        <a:noFill/>
                        <a:ln w="12700">
                          <a:solidFill>
                            <a:srgbClr val="000000"/>
                          </a:solidFill>
                          <a:miter lim="800000"/>
                          <a:headEnd/>
                          <a:tailEnd/>
                        </a:ln>
                      </wps:spPr>
                      <wps:txbx>
                        <w:txbxContent>
                          <w:p w:rsidR="008966F4" w:rsidRPr="004908CF" w:rsidRDefault="008966F4" w:rsidP="004908CF">
                            <w:pPr>
                              <w:jc w:val="center"/>
                              <w:rPr>
                                <w:rFonts w:ascii="黑体" w:eastAsia="黑体" w:hAnsi="黑体"/>
                              </w:rPr>
                            </w:pPr>
                            <w:r w:rsidRPr="004908CF">
                              <w:rPr>
                                <w:rFonts w:ascii="黑体" w:eastAsia="黑体" w:hAnsi="黑体"/>
                              </w:rPr>
                              <w:t>数字音频</w:t>
                            </w:r>
                          </w:p>
                          <w:p w:rsidR="008966F4" w:rsidRPr="004908CF" w:rsidRDefault="008966F4" w:rsidP="004908CF">
                            <w:pPr>
                              <w:jc w:val="center"/>
                              <w:rPr>
                                <w:rFonts w:ascii="黑体" w:eastAsia="黑体" w:hAnsi="黑体"/>
                              </w:rPr>
                            </w:pPr>
                            <w:r w:rsidRPr="004908CF">
                              <w:rPr>
                                <w:rFonts w:ascii="黑体" w:eastAsia="黑体" w:hAnsi="黑体"/>
                              </w:rPr>
                              <w:t>处理方向</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8FC6E02" id="_x0000_s1037" type="#_x0000_t202" style="position:absolute;margin-left:262.5pt;margin-top:110.4pt;width:1in;height:57.7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bxkLQIAACcEAAAOAAAAZHJzL2Uyb0RvYy54bWysU82O0zAQviPxDpbvNP1bdomarpYui5CW&#10;H2nhARzHaSwcjxm7TcoDwBtw4sKd5+pzMHa63QI3RA6WJzP+5ptvZhaXfWvYVqHXYAs+GY05U1ZC&#10;pe264B/e3zy54MwHYSthwKqC75Tnl8vHjxady9UUGjCVQkYg1uedK3gTgsuzzMtGtcKPwClLzhqw&#10;FYFMXGcVio7QW5NNx+OnWQdYOQSpvKe/14OTLxN+XSsZ3ta1V4GZghO3kE5MZxnPbLkQ+RqFa7Q8&#10;0BD/wKIV2lLSI9S1CIJtUP8F1WqJ4KEOIwltBnWtpUo1UDWT8R/V3DXCqVQLiePdUSb//2Dlm+07&#10;ZLqi3s04s6KlHu2/fd1//7n/8YVNoz6d8zmF3TkKDP1z6Ck21erdLciPnllYNcKu1RUidI0SFfGb&#10;xJfZydMBx0eQsnsNFeURmwAJqK+xjeKRHIzQqU+7Y29UH5ikn88m8/mYPJJc57PZfHqWMoj8/rFD&#10;H14qaFm8FByp9QlcbG99iGREfh8Sc1m40cak9hvLOmI8PSf86PJgdBW9ycB1uTLItiJOUPoOiX8L&#10;a3WgOTa6LfjFMUjkUY0XtkppgtBmuBMVYw/yREUGbUJf9kMnknhRuxKqHQmGMMwt7RldGsDPnHU0&#10;swX3nzYCFWfmlSXRk0Y05MmYn51PSS889ZSnHmElQRVcBuRsMFYhrcagzxW1p9ZJugcuB9Y0jUnR&#10;w+bEcT+1U9TDfi9/AQAA//8DAFBLAwQUAAYACAAAACEAgL0kDeEAAAALAQAADwAAAGRycy9kb3du&#10;cmV2LnhtbEyPwU7DMAyG70i8Q2QkbiyhVTsoTSdU1AMHDgwQ2i1rTFvROKXJtvL2mBMcbf/6/X3l&#10;ZnGjOOIcBk8arlcKBFLr7UCdhteX5uoGRIiGrBk9oYZvDLCpzs9KU1h/omc8bmMnuIRCYTT0MU6F&#10;lKHt0Zmw8hMS3z787Ezkce6knc2Jy90oE6Vy6cxA/KE3E9Y9tp/bg9MwPTx+ZW9PtA7rpm67+n2n&#10;hman9eXFcn8HIuIS/8Lwi8/oUDHT3h/IBjFqyJKMXaKGJFHswIk8v+XNXkOa5inIqpT/HaofAAAA&#10;//8DAFBLAQItABQABgAIAAAAIQC2gziS/gAAAOEBAAATAAAAAAAAAAAAAAAAAAAAAABbQ29udGVu&#10;dF9UeXBlc10ueG1sUEsBAi0AFAAGAAgAAAAhADj9If/WAAAAlAEAAAsAAAAAAAAAAAAAAAAALwEA&#10;AF9yZWxzLy5yZWxzUEsBAi0AFAAGAAgAAAAhAOnZvGQtAgAAJwQAAA4AAAAAAAAAAAAAAAAALgIA&#10;AGRycy9lMm9Eb2MueG1sUEsBAi0AFAAGAAgAAAAhAIC9JA3hAAAACwEAAA8AAAAAAAAAAAAAAAAA&#10;hwQAAGRycy9kb3ducmV2LnhtbFBLBQYAAAAABAAEAPMAAACVBQAAAAA=&#10;" filled="f" strokeweight="1pt">
                <v:textbox>
                  <w:txbxContent>
                    <w:p w:rsidR="008966F4" w:rsidRPr="004908CF" w:rsidRDefault="008966F4" w:rsidP="004908CF">
                      <w:pPr>
                        <w:jc w:val="center"/>
                        <w:rPr>
                          <w:rFonts w:ascii="黑体" w:eastAsia="黑体" w:hAnsi="黑体"/>
                        </w:rPr>
                      </w:pPr>
                      <w:r w:rsidRPr="004908CF">
                        <w:rPr>
                          <w:rFonts w:ascii="黑体" w:eastAsia="黑体" w:hAnsi="黑体"/>
                        </w:rPr>
                        <w:t>数字音频</w:t>
                      </w:r>
                    </w:p>
                    <w:p w:rsidR="008966F4" w:rsidRPr="004908CF" w:rsidRDefault="008966F4" w:rsidP="004908CF">
                      <w:pPr>
                        <w:jc w:val="center"/>
                        <w:rPr>
                          <w:rFonts w:ascii="黑体" w:eastAsia="黑体" w:hAnsi="黑体"/>
                        </w:rPr>
                      </w:pPr>
                      <w:r w:rsidRPr="004908CF">
                        <w:rPr>
                          <w:rFonts w:ascii="黑体" w:eastAsia="黑体" w:hAnsi="黑体"/>
                        </w:rPr>
                        <w:t>处理方向</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84864" behindDoc="0" locked="0" layoutInCell="1" allowOverlap="1" wp14:anchorId="0D9733A4" wp14:editId="7CA4C0CA">
                <wp:simplePos x="0" y="0"/>
                <wp:positionH relativeFrom="column">
                  <wp:posOffset>4324350</wp:posOffset>
                </wp:positionH>
                <wp:positionV relativeFrom="paragraph">
                  <wp:posOffset>1402080</wp:posOffset>
                </wp:positionV>
                <wp:extent cx="914400" cy="733425"/>
                <wp:effectExtent l="0" t="0" r="19050" b="2857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33425"/>
                        </a:xfrm>
                        <a:prstGeom prst="rect">
                          <a:avLst/>
                        </a:prstGeom>
                        <a:noFill/>
                        <a:ln w="12700">
                          <a:solidFill>
                            <a:srgbClr val="000000"/>
                          </a:solidFill>
                          <a:miter lim="800000"/>
                          <a:headEnd/>
                          <a:tailEnd/>
                        </a:ln>
                      </wps:spPr>
                      <wps:txbx>
                        <w:txbxContent>
                          <w:p w:rsidR="008966F4" w:rsidRPr="004908CF" w:rsidRDefault="008966F4" w:rsidP="004908CF">
                            <w:pPr>
                              <w:jc w:val="center"/>
                              <w:rPr>
                                <w:rFonts w:ascii="黑体" w:eastAsia="黑体" w:hAnsi="黑体"/>
                              </w:rPr>
                            </w:pPr>
                            <w:r w:rsidRPr="004908CF">
                              <w:rPr>
                                <w:rFonts w:ascii="黑体" w:eastAsia="黑体" w:hAnsi="黑体"/>
                              </w:rPr>
                              <w:t>数字音像</w:t>
                            </w:r>
                          </w:p>
                          <w:p w:rsidR="008966F4" w:rsidRPr="004908CF" w:rsidRDefault="008966F4" w:rsidP="004908CF">
                            <w:pPr>
                              <w:jc w:val="center"/>
                              <w:rPr>
                                <w:rFonts w:ascii="黑体" w:eastAsia="黑体" w:hAnsi="黑体"/>
                              </w:rPr>
                            </w:pPr>
                            <w:r w:rsidRPr="004908CF">
                              <w:rPr>
                                <w:rFonts w:ascii="黑体" w:eastAsia="黑体" w:hAnsi="黑体"/>
                              </w:rPr>
                              <w:t>设备使用</w:t>
                            </w:r>
                          </w:p>
                          <w:p w:rsidR="008966F4" w:rsidRPr="004908CF" w:rsidRDefault="008966F4" w:rsidP="004908CF">
                            <w:pPr>
                              <w:jc w:val="center"/>
                              <w:rPr>
                                <w:rFonts w:ascii="黑体" w:eastAsia="黑体" w:hAnsi="黑体"/>
                              </w:rPr>
                            </w:pPr>
                            <w:r w:rsidRPr="004908CF">
                              <w:rPr>
                                <w:rFonts w:ascii="黑体" w:eastAsia="黑体" w:hAnsi="黑体"/>
                              </w:rPr>
                              <w:t>与维护方向</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D9733A4" id="_x0000_s1038" type="#_x0000_t202" style="position:absolute;margin-left:340.5pt;margin-top:110.4pt;width:1in;height:57.7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hOsLgIAACcEAAAOAAAAZHJzL2Uyb0RvYy54bWysU82O0zAQviPxDpbvNG22ZZeo6Wrpsghp&#10;+ZEWHmDqOI2F7Qm226Q8wPIGnLhw57n6HIydbilwQ+RgeTLjb2a+b2Z+2RvNttJ5hbbkk9GYM2kF&#10;VsquS/7h/c2TC858AFuBRitLvpOeXy4eP5p3bSFzbFBX0jECsb7o2pI3IbRFlnnRSAN+hK205KzR&#10;GQhkunVWOegI3egsH4+fZh26qnUopPf093pw8kXCr2spwtu69jIwXXKqLaTTpXMVz2wxh2LtoG2U&#10;OJQB/1CFAWUp6RHqGgKwjVN/QRklHHqsw0igybCulZCpB+pmMv6jm7sGWpl6IXJ8e6TJ/z9Y8Wb7&#10;zjFVkXYzziwY0mj/9cv+24/993uWR3661hcUdtdSYOifY0+xqVff3qL46JnFZQN2La+cw66RUFF9&#10;k/gyO3k64PgIsupeY0V5YBMwAfW1M5E8ooMROum0O2oj+8AE/Xw2mU7H5BHkOj87m+azlAGKh8et&#10;8+GlRMPipeSOpE/gsL31IRYDxUNIzGXxRmmd5NeWdVRxfk740eVRqyp6k+HWq6V2bAtxgtJ3SPxb&#10;mFGB5lgrU/KLYxAUkY0XtkppAig93KkUbQ/0REYGbkK/6gcljrSvsNoRYQ6HuaU9o0uD7jNnHc1s&#10;yf2nDTjJmX5lifTEEQ15Mqaz85z4cqee1akHrCCokovgOBuMZUirMfBzRfLUKlEXdRxqOVRN05gY&#10;PWxOHPdTO0X92u/FTwAAAP//AwBQSwMEFAAGAAgAAAAhAAVH6y3hAAAACwEAAA8AAABkcnMvZG93&#10;bnJldi54bWxMj8FOg0AQhu8mvsNmTLzZpZBSggyNwXDw4MFWY3rbslsgZWeR3bb49o4nPc7Mn3++&#10;r9jMdhAXM/neEcJyEYEw1DjdU4vwvqsfMhA+KNJqcGQQvo2HTXl7U6hcuyu9mcs2tIJLyOcKoQth&#10;zKX0TWes8gs3GuLb0U1WBR6nVupJXbncDjKOolRa1RN/6NRoqs40p+3ZIozPL1+rj1da+3VdNW31&#10;uY/6eo94fzc/PYIIZg5/YfjFZ3QomengzqS9GBDSbMkuASGOI3bgRBaveHNASJI0AVkW8r9D+QMA&#10;AP//AwBQSwECLQAUAAYACAAAACEAtoM4kv4AAADhAQAAEwAAAAAAAAAAAAAAAAAAAAAAW0NvbnRl&#10;bnRfVHlwZXNdLnhtbFBLAQItABQABgAIAAAAIQA4/SH/1gAAAJQBAAALAAAAAAAAAAAAAAAAAC8B&#10;AABfcmVscy8ucmVsc1BLAQItABQABgAIAAAAIQAP1hOsLgIAACcEAAAOAAAAAAAAAAAAAAAAAC4C&#10;AABkcnMvZTJvRG9jLnhtbFBLAQItABQABgAIAAAAIQAFR+st4QAAAAsBAAAPAAAAAAAAAAAAAAAA&#10;AIgEAABkcnMvZG93bnJldi54bWxQSwUGAAAAAAQABADzAAAAlgUAAAAA&#10;" filled="f" strokeweight="1pt">
                <v:textbox>
                  <w:txbxContent>
                    <w:p w:rsidR="008966F4" w:rsidRPr="004908CF" w:rsidRDefault="008966F4" w:rsidP="004908CF">
                      <w:pPr>
                        <w:jc w:val="center"/>
                        <w:rPr>
                          <w:rFonts w:ascii="黑体" w:eastAsia="黑体" w:hAnsi="黑体"/>
                        </w:rPr>
                      </w:pPr>
                      <w:r w:rsidRPr="004908CF">
                        <w:rPr>
                          <w:rFonts w:ascii="黑体" w:eastAsia="黑体" w:hAnsi="黑体"/>
                        </w:rPr>
                        <w:t>数字音像</w:t>
                      </w:r>
                    </w:p>
                    <w:p w:rsidR="008966F4" w:rsidRPr="004908CF" w:rsidRDefault="008966F4" w:rsidP="004908CF">
                      <w:pPr>
                        <w:jc w:val="center"/>
                        <w:rPr>
                          <w:rFonts w:ascii="黑体" w:eastAsia="黑体" w:hAnsi="黑体"/>
                        </w:rPr>
                      </w:pPr>
                      <w:r w:rsidRPr="004908CF">
                        <w:rPr>
                          <w:rFonts w:ascii="黑体" w:eastAsia="黑体" w:hAnsi="黑体"/>
                        </w:rPr>
                        <w:t>设备使用</w:t>
                      </w:r>
                    </w:p>
                    <w:p w:rsidR="008966F4" w:rsidRPr="004908CF" w:rsidRDefault="008966F4" w:rsidP="004908CF">
                      <w:pPr>
                        <w:jc w:val="center"/>
                        <w:rPr>
                          <w:rFonts w:ascii="黑体" w:eastAsia="黑体" w:hAnsi="黑体"/>
                        </w:rPr>
                      </w:pPr>
                      <w:r w:rsidRPr="004908CF">
                        <w:rPr>
                          <w:rFonts w:ascii="黑体" w:eastAsia="黑体" w:hAnsi="黑体"/>
                        </w:rPr>
                        <w:t>与维护方向</w:t>
                      </w:r>
                    </w:p>
                  </w:txbxContent>
                </v:textbox>
                <w10:wrap type="square"/>
              </v:shape>
            </w:pict>
          </mc:Fallback>
        </mc:AlternateContent>
      </w:r>
      <w:r w:rsidR="005A5C50" w:rsidRPr="00D676AF">
        <w:rPr>
          <w:rFonts w:ascii="黑体" w:eastAsia="黑体" w:hAnsi="黑体" w:cs="宋体"/>
          <w:noProof/>
          <w:kern w:val="0"/>
          <w:sz w:val="24"/>
          <w:szCs w:val="24"/>
        </w:rPr>
        <mc:AlternateContent>
          <mc:Choice Requires="wps">
            <w:drawing>
              <wp:anchor distT="45720" distB="45720" distL="114300" distR="114300" simplePos="0" relativeHeight="251659264" behindDoc="0" locked="0" layoutInCell="1" allowOverlap="1" wp14:anchorId="5784F7A6" wp14:editId="231D754C">
                <wp:simplePos x="0" y="0"/>
                <wp:positionH relativeFrom="column">
                  <wp:posOffset>-76835</wp:posOffset>
                </wp:positionH>
                <wp:positionV relativeFrom="paragraph">
                  <wp:posOffset>944880</wp:posOffset>
                </wp:positionV>
                <wp:extent cx="6181725" cy="1404620"/>
                <wp:effectExtent l="0" t="0" r="28575" b="2159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404620"/>
                        </a:xfrm>
                        <a:prstGeom prst="rect">
                          <a:avLst/>
                        </a:prstGeom>
                        <a:noFill/>
                        <a:ln w="12700">
                          <a:solidFill>
                            <a:srgbClr val="000000"/>
                          </a:solidFill>
                          <a:miter lim="800000"/>
                          <a:headEnd/>
                          <a:tailEnd/>
                        </a:ln>
                      </wps:spPr>
                      <wps:txbx>
                        <w:txbxContent>
                          <w:p w:rsidR="008966F4" w:rsidRPr="00D676AF" w:rsidRDefault="008966F4" w:rsidP="00D676AF">
                            <w:pPr>
                              <w:jc w:val="center"/>
                              <w:rPr>
                                <w14:textOutline w14:w="9525" w14:cap="rnd" w14:cmpd="sng" w14:algn="ctr">
                                  <w14:noFill/>
                                  <w14:prstDash w14:val="solid"/>
                                  <w14:bevel/>
                                </w14:textOutline>
                              </w:rPr>
                            </w:pPr>
                            <w:r>
                              <w:rPr>
                                <w14:textOutline w14:w="9525" w14:cap="rnd" w14:cmpd="sng" w14:algn="ctr">
                                  <w14:noFill/>
                                  <w14:prstDash w14:val="solid"/>
                                  <w14:bevel/>
                                </w14:textOutline>
                              </w:rPr>
                              <w:t>综合实训</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84F7A6" id="_x0000_s1039" type="#_x0000_t202" style="position:absolute;margin-left:-6.05pt;margin-top:74.4pt;width:48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vmBMwIAACYEAAAOAAAAZHJzL2Uyb0RvYy54bWysU82O0zAQviPxDpbvND90uyVqulq6FCEt&#10;P9LCAziO01g4HmO7TcoDwBtw4sKd5+pzMHbaUsENkYM1zoy/mfm+mcXN0CmyE9ZJ0CXNJiklQnOo&#10;pd6U9MP79ZM5Jc4zXTMFWpR0Lxy9WT5+tOhNIXJoQdXCEgTRruhNSVvvTZEkjreiY24CRmh0NmA7&#10;5vFqN0ltWY/onUryNJ0lPdjaWODCOfx7NzrpMuI3jeD+bdM44YkqKdbm42njWYUzWS5YsbHMtJIf&#10;y2D/UEXHpMakZ6g75hnZWvkXVCe5BQeNn3DoEmgayUXsAbvJ0j+6eWiZEbEXJMeZM03u/8HyN7t3&#10;lsi6pDklmnUo0eHb18P3n4cfX0ge6OmNKzDqwWCcH57DgDLHVp25B/7REQ2rlumNuLUW+lawGsvL&#10;wsvk4umI4wJI1b+GGvOwrYcINDS2C9whGwTRUab9WRoxeMLx5yybZ9f5FSUcfdk0nc7yKF7CitNz&#10;Y51/KaAjwSipRe0jPNvdOx/KYcUpJGTTsJZKRf2VJj2i5tdpOnYGStbBG+Kc3VQrZcmOhRGKX2wO&#10;PZdhnfQ4yEp2JZ2fg1gR+Hih65jGM6lGG0tR+khQ4GRkxw/VEKXInp6Ir6DeI2UWxsHFRUOjBfuZ&#10;kh6HtqTu05ZZQYl6pZH2Z9l0GqY8XqZX18gRsZee6tLDNEeoknpKRnPl42bErs0tyrOWkbig41jJ&#10;sWYcxsjncXHCtF/eY9Tv9V7+AgAA//8DAFBLAwQUAAYACAAAACEAHepcBeAAAAALAQAADwAAAGRy&#10;cy9kb3ducmV2LnhtbEyPy07DMBBF90j8gzVI7Fo7pQppiFMhJMQCJERbunbiIQ74EcVuE/6eYQXL&#10;0T26c261nZ1lZxxjH7yEbCmAoW+D7n0n4bB/XBTAYlJeKxs8SvjGCNv68qJSpQ6Tf8PzLnWMSnws&#10;lQST0lByHluDTsVlGNBT9hFGpxKdY8f1qCYqd5avhMi5U72nD0YN+GCw/dqdnITPo3k201NxyPev&#10;jbH2pTfvrpfy+mq+vwOWcE5/MPzqkzrU5NSEk9eRWQmLbJURSsG6oA1EbPJsDayRcHMrBPC64v83&#10;1D8AAAD//wMAUEsBAi0AFAAGAAgAAAAhALaDOJL+AAAA4QEAABMAAAAAAAAAAAAAAAAAAAAAAFtD&#10;b250ZW50X1R5cGVzXS54bWxQSwECLQAUAAYACAAAACEAOP0h/9YAAACUAQAACwAAAAAAAAAAAAAA&#10;AAAvAQAAX3JlbHMvLnJlbHNQSwECLQAUAAYACAAAACEATIr5gTMCAAAmBAAADgAAAAAAAAAAAAAA&#10;AAAuAgAAZHJzL2Uyb0RvYy54bWxQSwECLQAUAAYACAAAACEAHepcBeAAAAALAQAADwAAAAAAAAAA&#10;AAAAAACNBAAAZHJzL2Rvd25yZXYueG1sUEsFBgAAAAAEAAQA8wAAAJoFAAAAAA==&#10;" filled="f" strokeweight="1pt">
                <v:textbox style="mso-fit-shape-to-text:t">
                  <w:txbxContent>
                    <w:p w:rsidR="008966F4" w:rsidRPr="00D676AF" w:rsidRDefault="008966F4" w:rsidP="00D676AF">
                      <w:pPr>
                        <w:jc w:val="center"/>
                        <w:rPr>
                          <w14:textOutline w14:w="9525" w14:cap="rnd" w14:cmpd="sng" w14:algn="ctr">
                            <w14:noFill/>
                            <w14:prstDash w14:val="solid"/>
                            <w14:bevel/>
                          </w14:textOutline>
                        </w:rPr>
                      </w:pPr>
                      <w:r>
                        <w:rPr>
                          <w14:textOutline w14:w="9525" w14:cap="rnd" w14:cmpd="sng" w14:algn="ctr">
                            <w14:noFill/>
                            <w14:prstDash w14:val="solid"/>
                            <w14:bevel/>
                          </w14:textOutline>
                        </w:rPr>
                        <w:t>综合实训</w:t>
                      </w:r>
                    </w:p>
                  </w:txbxContent>
                </v:textbox>
                <w10:wrap type="square"/>
              </v:shape>
            </w:pict>
          </mc:Fallback>
        </mc:AlternateContent>
      </w:r>
      <w:r w:rsidR="005A5C50" w:rsidRPr="00D676AF">
        <w:rPr>
          <w:rFonts w:ascii="黑体" w:eastAsia="黑体" w:hAnsi="黑体" w:cs="宋体"/>
          <w:noProof/>
          <w:kern w:val="0"/>
          <w:sz w:val="24"/>
          <w:szCs w:val="24"/>
        </w:rPr>
        <mc:AlternateContent>
          <mc:Choice Requires="wps">
            <w:drawing>
              <wp:anchor distT="45720" distB="45720" distL="114300" distR="114300" simplePos="0" relativeHeight="251658240" behindDoc="0" locked="0" layoutInCell="1" allowOverlap="1" wp14:anchorId="3C299DDB" wp14:editId="2399ABB5">
                <wp:simplePos x="0" y="0"/>
                <wp:positionH relativeFrom="column">
                  <wp:posOffset>-76835</wp:posOffset>
                </wp:positionH>
                <wp:positionV relativeFrom="paragraph">
                  <wp:posOffset>525780</wp:posOffset>
                </wp:positionV>
                <wp:extent cx="6181725" cy="1404620"/>
                <wp:effectExtent l="0" t="0" r="28575"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404620"/>
                        </a:xfrm>
                        <a:prstGeom prst="rect">
                          <a:avLst/>
                        </a:prstGeom>
                        <a:noFill/>
                        <a:ln w="12700">
                          <a:solidFill>
                            <a:srgbClr val="000000"/>
                          </a:solidFill>
                          <a:miter lim="800000"/>
                          <a:headEnd/>
                          <a:tailEnd/>
                        </a:ln>
                      </wps:spPr>
                      <wps:txbx>
                        <w:txbxContent>
                          <w:p w:rsidR="008966F4" w:rsidRPr="004908CF" w:rsidRDefault="008966F4" w:rsidP="00D676AF">
                            <w:pPr>
                              <w:jc w:val="center"/>
                              <w:rPr>
                                <w:rFonts w:ascii="黑体" w:eastAsia="黑体" w:hAnsi="黑体"/>
                                <w14:textOutline w14:w="9525" w14:cap="rnd" w14:cmpd="sng" w14:algn="ctr">
                                  <w14:noFill/>
                                  <w14:prstDash w14:val="solid"/>
                                  <w14:bevel/>
                                </w14:textOutline>
                              </w:rPr>
                            </w:pPr>
                            <w:r w:rsidRPr="004908CF">
                              <w:rPr>
                                <w:rFonts w:ascii="黑体" w:eastAsia="黑体" w:hAnsi="黑体"/>
                                <w14:textOutline w14:w="9525" w14:cap="rnd" w14:cmpd="sng" w14:algn="ctr">
                                  <w14:noFill/>
                                  <w14:prstDash w14:val="solid"/>
                                  <w14:bevel/>
                                </w14:textOutline>
                              </w:rPr>
                              <w:t>顶岗实习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299DDB" id="_x0000_s1040" type="#_x0000_t202" style="position:absolute;margin-left:-6.05pt;margin-top:41.4pt;width:486.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bHNQIAACgEAAAOAAAAZHJzL2Uyb0RvYy54bWysU82O0zAQviPxDpbvND/qtkvUdLV0KUJa&#10;fqSFB3Acp7FwPMZ2m5QHYN+AExfuPFefg7HTlgpuiByscWb8zcz3zSxuhk6RnbBOgi5pNkkpEZpD&#10;LfWmpB8/rJ9dU+I80zVToEVJ98LRm+XTJ4veFCKHFlQtLEEQ7YrelLT13hRJ4ngrOuYmYIRGZwO2&#10;Yx6vdpPUlvWI3qkkT9NZ0oOtjQUunMO/d6OTLiN+0wju3zWNE56okmJtPp42nlU4k+WCFRvLTCv5&#10;sQz2D1V0TGpMeoa6Y56RrZV/QXWSW3DQ+AmHLoGmkVzEHrCbLP2jm4eWGRF7QXKcOdPk/h8sf7t7&#10;b4msS5pnc0o061Ckw7fHw/efhx9fSR4I6o0rMO7BYKQfXsCAQsdmnbkH/skRDauW6Y24tRb6VrAa&#10;C8zCy+Ti6YjjAkjVv4Ea87Cthwg0NLYL7CEfBNFRqP1ZHDF4wvHnLLvO5vkVJRx92TSdzvIoX8KK&#10;03NjnX8loCPBKKlF9SM82907H8phxSkkZNOwlkrFCVCa9Iiaz9N07AyUrIM3xDm7qVbKkh0LQxS/&#10;2Bx6LsM66XGUlexKen0OYkXg46WuYxrPpBptLEXpI0GBk5EdP1RDFCObnoivoN4jZRbG0cVVQ6MF&#10;+4WSHse2pO7zlllBiXqtkfbn2XQa5jxepldz5IjYS0916WGaI1RJPSWjufJxN2LX5hblWctIXNBx&#10;rORYM45j5PO4OmHeL+8x6veCL38BAAD//wMAUEsDBBQABgAIAAAAIQBnYV9U3wAAAAoBAAAPAAAA&#10;ZHJzL2Rvd25yZXYueG1sTI9BS8QwEIXvgv8hjOBtN2ldSq1NFxHEg4K4u3pOm7GpJpPSZLf13xtP&#10;63GYj/e+V28XZ9kJpzB4kpCtBTCkzuuBegmH/eOqBBaiIq2sJ5TwgwG2zeVFrSrtZ3rD0y72LIVQ&#10;qJQEE+NYcR46g06FtR+R0u/TT07FdE4915OaU7izPBei4E4NlBqMGvHBYPe9OzoJXx/m2cxP5aHY&#10;v7bG2pfBvLtByuur5f4OWMQlnmH400/q0CSn1h9JB2YlrLI8S6iEMk8TEnBbZBtgrYQbsRHAm5r/&#10;n9D8AgAA//8DAFBLAQItABQABgAIAAAAIQC2gziS/gAAAOEBAAATAAAAAAAAAAAAAAAAAAAAAABb&#10;Q29udGVudF9UeXBlc10ueG1sUEsBAi0AFAAGAAgAAAAhADj9If/WAAAAlAEAAAsAAAAAAAAAAAAA&#10;AAAALwEAAF9yZWxzLy5yZWxzUEsBAi0AFAAGAAgAAAAhAPo49sc1AgAAKAQAAA4AAAAAAAAAAAAA&#10;AAAALgIAAGRycy9lMm9Eb2MueG1sUEsBAi0AFAAGAAgAAAAhAGdhX1TfAAAACgEAAA8AAAAAAAAA&#10;AAAAAAAAjwQAAGRycy9kb3ducmV2LnhtbFBLBQYAAAAABAAEAPMAAACbBQAAAAA=&#10;" filled="f" strokeweight="1pt">
                <v:textbox style="mso-fit-shape-to-text:t">
                  <w:txbxContent>
                    <w:p w:rsidR="008966F4" w:rsidRPr="004908CF" w:rsidRDefault="008966F4" w:rsidP="00D676AF">
                      <w:pPr>
                        <w:jc w:val="center"/>
                        <w:rPr>
                          <w:rFonts w:ascii="黑体" w:eastAsia="黑体" w:hAnsi="黑体"/>
                          <w14:textOutline w14:w="9525" w14:cap="rnd" w14:cmpd="sng" w14:algn="ctr">
                            <w14:noFill/>
                            <w14:prstDash w14:val="solid"/>
                            <w14:bevel/>
                          </w14:textOutline>
                        </w:rPr>
                      </w:pPr>
                      <w:r w:rsidRPr="004908CF">
                        <w:rPr>
                          <w:rFonts w:ascii="黑体" w:eastAsia="黑体" w:hAnsi="黑体"/>
                          <w14:textOutline w14:w="9525" w14:cap="rnd" w14:cmpd="sng" w14:algn="ctr">
                            <w14:noFill/>
                            <w14:prstDash w14:val="solid"/>
                            <w14:bevel/>
                          </w14:textOutline>
                        </w:rPr>
                        <w:t>顶岗实习</w:t>
                      </w:r>
                    </w:p>
                  </w:txbxContent>
                </v:textbox>
                <w10:wrap type="square"/>
              </v:shape>
            </w:pict>
          </mc:Fallback>
        </mc:AlternateContent>
      </w:r>
      <w:r w:rsidR="00D676AF" w:rsidRPr="00D676AF">
        <w:rPr>
          <w:rFonts w:ascii="黑体" w:eastAsia="黑体" w:hAnsi="黑体" w:cs="宋体"/>
          <w:b/>
          <w:kern w:val="0"/>
          <w:sz w:val="32"/>
          <w:szCs w:val="24"/>
        </w:rPr>
        <w:t>八、课程</w:t>
      </w:r>
      <w:r w:rsidR="005171D5">
        <w:rPr>
          <w:rFonts w:ascii="黑体" w:eastAsia="黑体" w:hAnsi="黑体" w:cs="宋体" w:hint="eastAsia"/>
          <w:b/>
          <w:kern w:val="0"/>
          <w:sz w:val="32"/>
          <w:szCs w:val="24"/>
        </w:rPr>
        <w:t>体系</w:t>
      </w:r>
    </w:p>
    <w:p w:rsidR="00D676AF" w:rsidRPr="007F5C02" w:rsidRDefault="008966F4" w:rsidP="00D676AF">
      <w:pPr>
        <w:widowControl/>
        <w:ind w:firstLineChars="200" w:firstLine="480"/>
        <w:jc w:val="left"/>
        <w:rPr>
          <w:rFonts w:ascii="黑体" w:eastAsia="黑体" w:hAnsi="黑体" w:cs="宋体"/>
          <w:kern w:val="0"/>
          <w:sz w:val="24"/>
          <w:szCs w:val="24"/>
        </w:rPr>
      </w:pPr>
      <w:r>
        <w:rPr>
          <w:rFonts w:ascii="黑体" w:eastAsia="黑体" w:hAnsi="黑体" w:cs="宋体"/>
          <w:noProof/>
          <w:kern w:val="0"/>
          <w:sz w:val="24"/>
          <w:szCs w:val="24"/>
        </w:rPr>
        <mc:AlternateContent>
          <mc:Choice Requires="wpg">
            <w:drawing>
              <wp:anchor distT="0" distB="0" distL="114300" distR="114300" simplePos="0" relativeHeight="251729920" behindDoc="0" locked="0" layoutInCell="1" allowOverlap="1" wp14:anchorId="068041AE" wp14:editId="016471C7">
                <wp:simplePos x="0" y="0"/>
                <wp:positionH relativeFrom="column">
                  <wp:posOffset>914400</wp:posOffset>
                </wp:positionH>
                <wp:positionV relativeFrom="paragraph">
                  <wp:posOffset>6480810</wp:posOffset>
                </wp:positionV>
                <wp:extent cx="3714750" cy="657225"/>
                <wp:effectExtent l="0" t="38100" r="76200" b="28575"/>
                <wp:wrapNone/>
                <wp:docPr id="229" name="组合 229"/>
                <wp:cNvGraphicFramePr/>
                <a:graphic xmlns:a="http://schemas.openxmlformats.org/drawingml/2006/main">
                  <a:graphicData uri="http://schemas.microsoft.com/office/word/2010/wordprocessingGroup">
                    <wpg:wgp>
                      <wpg:cNvGrpSpPr/>
                      <wpg:grpSpPr>
                        <a:xfrm>
                          <a:off x="0" y="0"/>
                          <a:ext cx="3714750" cy="657225"/>
                          <a:chOff x="0" y="0"/>
                          <a:chExt cx="3714750" cy="847725"/>
                        </a:xfrm>
                      </wpg:grpSpPr>
                      <wps:wsp>
                        <wps:cNvPr id="230" name="直接连接符 230"/>
                        <wps:cNvCnPr/>
                        <wps:spPr>
                          <a:xfrm flipV="1">
                            <a:off x="0" y="685800"/>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1" name="直接连接符 231"/>
                        <wps:cNvCnPr/>
                        <wps:spPr>
                          <a:xfrm flipV="1">
                            <a:off x="3343275" y="677531"/>
                            <a:ext cx="0" cy="16192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2" name="直接连接符 232"/>
                        <wps:cNvCnPr/>
                        <wps:spPr>
                          <a:xfrm>
                            <a:off x="0" y="702102"/>
                            <a:ext cx="33432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3" name="直接箭头连接符 233"/>
                        <wps:cNvCnPr/>
                        <wps:spPr>
                          <a:xfrm flipV="1">
                            <a:off x="1819275" y="438150"/>
                            <a:ext cx="0" cy="2476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4" name="直接连接符 234"/>
                        <wps:cNvCnPr/>
                        <wps:spPr>
                          <a:xfrm>
                            <a:off x="95250" y="446183"/>
                            <a:ext cx="3619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5" name="直接箭头连接符 235"/>
                        <wps:cNvCnPr/>
                        <wps:spPr>
                          <a:xfrm flipV="1">
                            <a:off x="952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6" name="直接箭头连接符 236"/>
                        <wps:cNvCnPr/>
                        <wps:spPr>
                          <a:xfrm flipV="1">
                            <a:off x="37147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4571143" id="组合 229" o:spid="_x0000_s1026" style="position:absolute;left:0;text-align:left;margin-left:1in;margin-top:510.3pt;width:292.5pt;height:51.75pt;z-index:251729920;mso-width-relative:margin;mso-height-relative:margin" coordsize="37147,8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vKlwMAACUVAAAOAAAAZHJzL2Uyb0RvYy54bWzsWElv00AUviPxH0a+U8dL4tRq0kO3C4KK&#10;AvepPXYsjWesmWmT3DlwQtyROAEn4NQbB35NKT+DN+M1bboiECq5OJnlvXnv8/cWz8bmLKfomAiZ&#10;cTaynLWehQiLeJyxdGS9eL77aGghqTCLMeWMjKw5kdbm+OGDjWkREpdPOI2JQKCEyXBajKyJUkVo&#10;2zKakBzLNV4QBosJFzlWMBSpHQs8Be05td1eb2BPuYgLwSMiJcxul4vW2OhPEhKpp0kiiUJ0ZIFt&#10;yjyFeR7qpz3ewGEqcDHJosoMfAcrcpwxOLRRtY0VRkciu6AqzyLBJU/UWsRzmydJFhHjA3jj9M55&#10;syf4UWF8ScNpWjQwAbTncLqz2ujJ8b5AWTyyXHfdQgzn8JLOvr06ffsa6RnAZ1qkIWzbE8VBsS+q&#10;ibQcaZdnicj1LziDZgbZeYMsmSkUwaQXOH7QhxcQwdqgH7huv4Q+msD7uSAWTXaWCQ79ICgF7fpY&#10;W1vXGDMtgEWyBUr+HlAHE1wQg7/UCNRAeeBHBdS7kx9vPv78/h6eZ58/IReWDEBm/xar4JKhBORq&#10;rFBCs+IlBIshzAJqg2F/2KtIWUNXgeYMnPVzvuOwEFLtEZ4j/Wdk0Yxpc3GIjx9LBYYATPUWPU0Z&#10;msK5bgBn6LHkNIt3M0rNQIcc2aICHWMIFjVztCugobMLRpTBpMa5dMn8U3NKSv3PSAJkghdeOmfC&#10;uNWJo4gwVeulDHZrsQQsaAQryxaNWRSs9mtRYkL8NsKNhDmZM9UI5xnjosRl8fQWiqTcXyNQ+q0h&#10;OOTx3LxsAw1QUIfNX+GiczkXDdDaDODubbjoeb7nBn0L6VgNgr5nFAHYVUx2GelXJKmTQE23FSPL&#10;OLgBne8bI93LGelenx11WC7kxKDnOj0j2DKwYaguJyZfNgWhzXgrCv63FPQWKXj29cvph5Numfau&#10;J+LSMu0MoQpXqdH3hg60NFAkW2JWqdH1g0G5dDkvpRI4SydqizMGbSoXZcn8U6UbhwpndIfFSM0L&#10;6PGUyDBLKany96qs616kbGz+hbLuLzK4y11Tcq8u650kut53dd8NedL3B87QEL/lqwddZR+6QdOX&#10;rxKpbndX3WXnSweawO6XzsVEaj7jribj0kTa0nJ5Bm2T6yqD3riMr6jboe7gOuoO7tgDNHcZde/Z&#10;ptMqka7Ie2+/6s19E9zFmZuR6t5QX/Z1x6aPaG83x78AAAD//wMAUEsDBBQABgAIAAAAIQBhYIuT&#10;4QAAAA0BAAAPAAAAZHJzL2Rvd25yZXYueG1sTE/LTsMwELwj8Q/WInGjtkMoJcSpqgo4VZVokSpu&#10;brxNosZ2FLtJ+vcsJ7jtPDQ7ky8n27IB+9B4p0DOBDB0pTeNqxR87d8fFsBC1M7o1jtUcMUAy+L2&#10;JteZ8aP7xGEXK0YhLmRaQR1jl3EeyhqtDjPfoSPt5HurI8G+4qbXI4XblidCzLnVjaMPte5wXWN5&#10;3l2sgo9Rj6tH+TZszqf19Xv/tD1sJCp1fzetXoFFnOKfGX7rU3UoqNPRX5wJrCWcprQl0iESMQdG&#10;lufkhagjUTJJJfAi5/9XFD8AAAD//wMAUEsBAi0AFAAGAAgAAAAhALaDOJL+AAAA4QEAABMAAAAA&#10;AAAAAAAAAAAAAAAAAFtDb250ZW50X1R5cGVzXS54bWxQSwECLQAUAAYACAAAACEAOP0h/9YAAACU&#10;AQAACwAAAAAAAAAAAAAAAAAvAQAAX3JlbHMvLnJlbHNQSwECLQAUAAYACAAAACEAB4f7ypcDAAAl&#10;FQAADgAAAAAAAAAAAAAAAAAuAgAAZHJzL2Uyb0RvYy54bWxQSwECLQAUAAYACAAAACEAYWCLk+EA&#10;AAANAQAADwAAAAAAAAAAAAAAAADxBQAAZHJzL2Rvd25yZXYueG1sUEsFBgAAAAAEAAQA8wAAAP8G&#10;AAAAAA==&#10;">
                <v:line id="直接连接符 230" o:spid="_x0000_s1027" style="position:absolute;flip:y;visibility:visible;mso-wrap-style:square" from="0,6858" to="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GFUMQAAADcAAAADwAAAGRycy9kb3ducmV2LnhtbERPz2vCMBS+C/sfwhvsIjNVYdZqlClI&#10;HRvCdJfdns1bW2xeapJp998vB8Hjx/d7vuxMIy7kfG1ZwXCQgCAurK65VPB12DynIHxA1thYJgV/&#10;5GG5eOjNMdP2yp902YdSxBD2GSqoQmgzKX1RkUE/sC1x5H6sMxgidKXUDq8x3DRylCQv0mDNsaHC&#10;ltYVFaf9r1HwJs/vp5U7lnkq8833x2Q35byv1NNj9zoDEagLd/HNvdUKRuM4P56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EYVQxAAAANwAAAAPAAAAAAAAAAAA&#10;AAAAAKECAABkcnMvZG93bnJldi54bWxQSwUGAAAAAAQABAD5AAAAkgMAAAAA&#10;" strokecolor="black [3213]" strokeweight="1pt">
                  <v:stroke joinstyle="miter"/>
                </v:line>
                <v:line id="直接连接符 231" o:spid="_x0000_s1028" style="position:absolute;flip:y;visibility:visible;mso-wrap-style:square" from="33432,6775" to="33432,8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0gy8cAAADcAAAADwAAAGRycy9kb3ducmV2LnhtbESPQWsCMRSE74L/IbxCL6VmtVDtahQt&#10;yFoUodaLt+fmdXdx87ImqW7/vSkUPA4z8w0zmbWmFhdyvrKsoN9LQBDnVldcKNh/LZ9HIHxA1lhb&#10;JgW/5GE27XYmmGp75U+67EIhIoR9igrKEJpUSp+XZND3bEMcvW/rDIYoXSG1w2uEm1oOkuRVGqw4&#10;LpTY0HtJ+Wn3YxR8yPP6tHDHIhvJbHnYDLdvnD0p9fjQzscgArXhHv5vr7SCwUsf/s7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XSDLxwAAANwAAAAPAAAAAAAA&#10;AAAAAAAAAKECAABkcnMvZG93bnJldi54bWxQSwUGAAAAAAQABAD5AAAAlQMAAAAA&#10;" strokecolor="black [3213]" strokeweight="1pt">
                  <v:stroke joinstyle="miter"/>
                </v:line>
                <v:line id="直接连接符 232" o:spid="_x0000_s1029" style="position:absolute;visibility:visible;mso-wrap-style:square" from="0,7021" to="33432,7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zFacMAAADcAAAADwAAAGRycy9kb3ducmV2LnhtbESPUWvCQBCE3wv+h2MF3+rGpIhETxHB&#10;4pOltj9gza1JNLcXclcT++t7hUIfh5n5hlltBtuoO3e+dqJhNk1AsRTO1FJq+PzYPy9A+UBiqHHC&#10;Gh7sYbMePa0oN66Xd76fQqkiRHxOGqoQ2hzRFxVb8lPXskTv4jpLIcquRNNRH+G2wTRJ5miplrhQ&#10;Ucu7iovb6ctqsNkhOc779NhgcX09yzfiS/am9WQ8bJegAg/hP/zXPhgNaZbC75l4BHD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sxWnDAAAA3AAAAA8AAAAAAAAAAAAA&#10;AAAAoQIAAGRycy9kb3ducmV2LnhtbFBLBQYAAAAABAAEAPkAAACRAwAAAAA=&#10;" strokecolor="black [3213]" strokeweight="1pt">
                  <v:stroke joinstyle="miter"/>
                </v:line>
                <v:shapetype id="_x0000_t32" coordsize="21600,21600" o:spt="32" o:oned="t" path="m,l21600,21600e" filled="f">
                  <v:path arrowok="t" fillok="f" o:connecttype="none"/>
                  <o:lock v:ext="edit" shapetype="t"/>
                </v:shapetype>
                <v:shape id="直接箭头连接符 233" o:spid="_x0000_s1030" type="#_x0000_t32" style="position:absolute;left:18192;top:4381;width:0;height:24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rgeMgAAADcAAAADwAAAGRycy9kb3ducmV2LnhtbESPQUvDQBSE74L/YXmCF7EbEyglZlNa&#10;QbColNZS6O2RfSap2bdhd01jf71bEDwOM/MNU8xH04mBnG8tK3iYJCCIK6tbrhXsPp7vZyB8QNbY&#10;WSYFP+RhXl5fFZhre+INDdtQiwhhn6OCJoQ+l9JXDRn0E9sTR+/TOoMhSldL7fAU4aaTaZJMpcGW&#10;40KDPT01VH1tv42CdZZO31eb88zdHQ6r5ety/zYcU6Vub8bFI4hAY/gP/7VftII0y+ByJh4BWf4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8rgeMgAAADcAAAADwAAAAAA&#10;AAAAAAAAAAChAgAAZHJzL2Rvd25yZXYueG1sUEsFBgAAAAAEAAQA+QAAAJYDAAAAAA==&#10;" strokecolor="black [3213]" strokeweight="1pt">
                  <v:stroke endarrow="block" joinstyle="miter"/>
                </v:shape>
                <v:line id="直接连接符 234" o:spid="_x0000_s1031" style="position:absolute;visibility:visible;mso-wrap-style:square" from="952,4461" to="37147,4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n4hsQAAADcAAAADwAAAGRycy9kb3ducmV2LnhtbESP3WrCQBSE7wXfYTmF3ulJExFJXaUI&#10;LV4p/jzAafY0SZs9G7Jbk/bpXUHwcpiZb5jlerCNunDnaycaXqYJKJbCmVpKDefT+2QBygcSQ40T&#10;1vDHHtar8WhJuXG9HPhyDKWKEPE5aahCaHNEX1RsyU9dyxK9L9dZClF2JZqO+gi3DaZJMkdLtcSF&#10;ilreVFz8HH+tBpttk928T3cNFt8fn/KPOMv2Wj8/DW+voAIP4RG+t7dGQ5rN4HYmHgF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yfiGxAAAANwAAAAPAAAAAAAAAAAA&#10;AAAAAKECAABkcnMvZG93bnJldi54bWxQSwUGAAAAAAQABAD5AAAAkgMAAAAA&#10;" strokecolor="black [3213]" strokeweight="1pt">
                  <v:stroke joinstyle="miter"/>
                </v:line>
                <v:shape id="直接箭头连接符 235" o:spid="_x0000_s1032" type="#_x0000_t32" style="position:absolute;left:952;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dl8kAAADcAAAADwAAAGRycy9kb3ducmV2LnhtbESP3WrCQBSE7wt9h+UUelN004gi0VVq&#10;oVDRIv4geHfIHpO02bNhdxtjn75bKHg5zMw3zHTemVq05HxlWcFzPwFBnFtdcaHgsH/rjUH4gKyx&#10;tkwKruRhPru/m2Km7YW31O5CISKEfYYKyhCaTEqfl2TQ921DHL2zdQZDlK6Q2uElwk0t0yQZSYMV&#10;x4USG3otKf/afRsFm0E6+lhuf8bu6XRaLlaL47r9TJV6fOheJiACdeEW/m+/awXpYAh/Z+IRkLN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Idv3ZfJAAAA3AAAAA8AAAAA&#10;AAAAAAAAAAAAoQIAAGRycy9kb3ducmV2LnhtbFBLBQYAAAAABAAEAPkAAACXAwAAAAA=&#10;" strokecolor="black [3213]" strokeweight="1pt">
                  <v:stroke endarrow="block" joinstyle="miter"/>
                </v:shape>
                <v:shape id="直接箭头连接符 236" o:spid="_x0000_s1033" type="#_x0000_t32" style="position:absolute;left:37147;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1D4MgAAADcAAAADwAAAGRycy9kb3ducmV2LnhtbESPQUvDQBSE74L/YXmCF7EbUwglZlNa&#10;QbColNZS6O2RfSap2bdhd01jf71bEDwOM/MNU8xH04mBnG8tK3iYJCCIK6tbrhXsPp7vZyB8QNbY&#10;WSYFP+RhXl5fFZhre+INDdtQiwhhn6OCJoQ+l9JXDRn0E9sTR+/TOoMhSldL7fAU4aaTaZJk0mDL&#10;caHBnp4aqr6230bBeppm76vNeebuDofV8nW5fxuOqVK3N+PiEUSgMfyH/9ovWkE6zeByJh4BWf4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71D4MgAAADcAAAADwAAAAAA&#10;AAAAAAAAAAChAgAAZHJzL2Rvd25yZXYueG1sUEsFBgAAAAAEAAQA+QAAAJYDAAAAAA==&#10;" strokecolor="black [3213]" strokeweight="1pt">
                  <v:stroke endarrow="block" joinstyle="miter"/>
                </v:shape>
              </v:group>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7392" behindDoc="0" locked="0" layoutInCell="1" allowOverlap="1" wp14:anchorId="7FB22443" wp14:editId="70262A74">
                <wp:simplePos x="0" y="0"/>
                <wp:positionH relativeFrom="column">
                  <wp:posOffset>3028950</wp:posOffset>
                </wp:positionH>
                <wp:positionV relativeFrom="paragraph">
                  <wp:posOffset>3933190</wp:posOffset>
                </wp:positionV>
                <wp:extent cx="381000" cy="2552700"/>
                <wp:effectExtent l="0" t="0" r="19050" b="19050"/>
                <wp:wrapSquare wrapText="bothSides"/>
                <wp:docPr id="20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二维动画设计软件应用</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B22443" id="_x0000_s1041" type="#_x0000_t202" style="position:absolute;left:0;text-align:left;margin-left:238.5pt;margin-top:309.7pt;width:30pt;height:201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jTNLQIAACkEAAAOAAAAZHJzL2Uyb0RvYy54bWysU82S0zAMvjPDO3h8p0lKy5ZM052lyzLM&#10;LD8zC9wVx2k8OFaw3Sb7AvAGnLhw57n6HMhOWwrcGHJwJEv+JH2SlpdDq9lOWqfQFDybpJxJI7BS&#10;ZlPw9+9uHi04cx5MBRqNLPi9dPxy9fDBsu9yOcUGdSUtIxDj8r4reON9lyeJE41swU2wk4aMNdoW&#10;PKl2k1QWekJvdTJN0ydJj7bqLArpHN1ej0a+ivh1LYV/U9dOeqYLTrn5eNp4luFMVkvINxa6RolD&#10;GvAPWbSgDAU9QV2DB7a16i+oVgmLDms/EdgmWNdKyFgDVZOlf1Rz10AnYy1EjutONLn/Byte795a&#10;pqqCU3zODLTUpP3XL/tvP/bfP7NpIKjvXE5+dx15+uEZDtToWKzrblF8dMzgugGzkVfWYt9IqCjB&#10;LLxMzp6OOC6AlP0rrCgObD1GoKG2bWCP+GCETo26PzVHDp4Juny8yNKULIJM0/l8ekFKCAH58XVn&#10;nX8hsWVBKLil5kd02N06P7oeXUIwgzdKa7qHXBvWU8oRM+gOtaqCNSp2U661ZTsIMxS/Q+Df3Frl&#10;aZK1agu+ODlBHuh4bqoYxoPSo0xZa3PgJ1AykuOHcoi9yOZH3kus7okxi+Pk0qaRIOED/TnraW4L&#10;7j5twUrO9EtDvD/NZrMw6FGZzS+mpNhzS3luASMapHUgsFFc+7gcIz9X1J9aRepCI8dcDlnTPEby&#10;D7sTBv5cj16/Nnz1EwAA//8DAFBLAwQUAAYACAAAACEAr+0wcuEAAAAMAQAADwAAAGRycy9kb3du&#10;cmV2LnhtbEyPy07DMBBF90j8gzVIbBC1E0IfIU5VgYrEkkKVrRtPkwh7HMVumv497gqWM3N059xi&#10;PVnDRhx850hCMhPAkGqnO2okfH9tH5fAfFCklXGEEi7oYV3e3hQq1+5MnzjuQsNiCPlcSWhD6HPO&#10;fd2iVX7meqR4O7rBqhDHoeF6UOcYbg1PhZhzqzqKH1rV42uL9c/uZCXss8tHta1qTM3m4W2sjmmy&#10;Eu9S3t9NmxdgAafwB8NVP6pDGZ0O7kTaMyMhWyxilyBhnqwyYJF4frpuDhEVaZIBLwv+v0T5CwAA&#10;//8DAFBLAQItABQABgAIAAAAIQC2gziS/gAAAOEBAAATAAAAAAAAAAAAAAAAAAAAAABbQ29udGVu&#10;dF9UeXBlc10ueG1sUEsBAi0AFAAGAAgAAAAhADj9If/WAAAAlAEAAAsAAAAAAAAAAAAAAAAALwEA&#10;AF9yZWxzLy5yZWxzUEsBAi0AFAAGAAgAAAAhANDSNM0tAgAAKQQAAA4AAAAAAAAAAAAAAAAALgIA&#10;AGRycy9lMm9Eb2MueG1sUEsBAi0AFAAGAAgAAAAhAK/tMHLhAAAADAEAAA8AAAAAAAAAAAAAAAAA&#10;hwQAAGRycy9kb3ducmV2LnhtbFBLBQYAAAAABAAEAPMAAACVBQ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二维动画设计软件应用</w:t>
                      </w:r>
                    </w:p>
                  </w:txbxContent>
                </v:textbox>
                <w10:wrap type="square"/>
              </v:shape>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4320" behindDoc="0" locked="0" layoutInCell="1" allowOverlap="1" wp14:anchorId="033797C2" wp14:editId="06C5AB72">
                <wp:simplePos x="0" y="0"/>
                <wp:positionH relativeFrom="column">
                  <wp:posOffset>2647950</wp:posOffset>
                </wp:positionH>
                <wp:positionV relativeFrom="paragraph">
                  <wp:posOffset>3933190</wp:posOffset>
                </wp:positionV>
                <wp:extent cx="381000" cy="2552700"/>
                <wp:effectExtent l="0" t="0" r="19050" b="19050"/>
                <wp:wrapSquare wrapText="bothSides"/>
                <wp:docPr id="19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平面设计创意与制作</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797C2" id="_x0000_s1042" type="#_x0000_t202" style="position:absolute;left:0;text-align:left;margin-left:208.5pt;margin-top:309.7pt;width:30pt;height:201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2GHLgIAACkEAAAOAAAAZHJzL2Uyb0RvYy54bWysU82S0zAMvjPDO3h8p0lDu9tmmu4sXZZh&#10;ZvmZWeCuOk7jwbGC7TbZF4A34MSFO8/V50B22lLgxpCDI1nyJ+mTtLjqG8120jqFpuDjUcqZNAJL&#10;ZTYFf//u9smMM+fBlKDRyII/SMevlo8fLbo2lxnWqEtpGYEYl3dtwWvv2zxJnKhlA26ErTRkrNA2&#10;4Em1m6S00BF6o5MsTS+SDm3ZWhTSObq9GYx8GfGrSgr/pqqc9EwXnHLz8bTxXIczWS4g31hoayUO&#10;acA/ZNGAMhT0BHUDHtjWqr+gGiUsOqz8SGCTYFUpIWMNVM04/aOa+xpaGWshclx7osn9P1jxevfW&#10;MlVS7+Zzzgw01KT91y/7bz/23z+zLBDUtS4nv/uWPH3/DHtyjsW69g7FR8cMrmowG3ltLXa1hJIS&#10;HIeXydnTAccFkHX3CkuKA1uPEaivbBPYIz4YoVOjHk7Nkb1ngi6fzsZpShZBpmw6zS5JCSEgP75u&#10;rfMvJDYsCAW31PyIDrs75wfXo0sIZvBWaU33kGvDOko5YgbdoVZlsEbFbtYrbdkOwgzF7xD4N7dG&#10;eZpkrZqCz05OkAc6npsyhvGg9CBT1toc+AmUDOT4ft0Pvbg48r7G8oEYszhMLm0aCRI+0J+zjua2&#10;4O7TFqzkTL80xPt8PJmEQY/KZHqZkWLPLetzCxhRI60DgQ3iysflGPi5pv5UKlIXGjnkcsia5jGS&#10;f9idMPDnevT6teHLnwAAAP//AwBQSwMEFAAGAAgAAAAhAKmlRy3gAAAADAEAAA8AAABkcnMvZG93&#10;bnJldi54bWxMj8tOwzAQRfdI/IM1SGwQtRNZLQ1xqgpUJJYUULZuPE0i/IhiN03/nukKljNzdOfc&#10;cjM7yyYcYx+8gmwhgKFvgul9q+Drc/f4BCwm7Y22waOCC0bYVLc3pS5MOPsPnPapZRTiY6EVdCkN&#10;Beex6dDpuAgDerodw+h0onFsuRn1mcKd5bkQS+507+lDpwd86bD52Z+cgm95ea93dYO53T68TvUx&#10;z9biTan7u3n7DCzhnP5guOqTOlTkdAgnbyKzCmS2oi5JwTJbS2BEyNV1cyBU5JkEXpX8f4nqFwAA&#10;//8DAFBLAQItABQABgAIAAAAIQC2gziS/gAAAOEBAAATAAAAAAAAAAAAAAAAAAAAAABbQ29udGVu&#10;dF9UeXBlc10ueG1sUEsBAi0AFAAGAAgAAAAhADj9If/WAAAAlAEAAAsAAAAAAAAAAAAAAAAALwEA&#10;AF9yZWxzLy5yZWxzUEsBAi0AFAAGAAgAAAAhABxfYYcuAgAAKQQAAA4AAAAAAAAAAAAAAAAALgIA&#10;AGRycy9lMm9Eb2MueG1sUEsBAi0AFAAGAAgAAAAhAKmlRy3gAAAADAEAAA8AAAAAAAAAAAAAAAAA&#10;iAQAAGRycy9kb3ducmV2LnhtbFBLBQYAAAAABAAEAPMAAACVBQ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平面设计创意与制作</w:t>
                      </w:r>
                    </w:p>
                  </w:txbxContent>
                </v:textbox>
                <w10:wrap type="square"/>
              </v:shape>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1248" behindDoc="0" locked="0" layoutInCell="1" allowOverlap="1" wp14:anchorId="684EF035" wp14:editId="37621024">
                <wp:simplePos x="0" y="0"/>
                <wp:positionH relativeFrom="column">
                  <wp:posOffset>1504950</wp:posOffset>
                </wp:positionH>
                <wp:positionV relativeFrom="paragraph">
                  <wp:posOffset>3933190</wp:posOffset>
                </wp:positionV>
                <wp:extent cx="381000" cy="2552700"/>
                <wp:effectExtent l="0" t="0" r="19050" b="19050"/>
                <wp:wrapSquare wrapText="bothSides"/>
                <wp:docPr id="19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摄影摄像技术</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4EF035" id="_x0000_s1043" type="#_x0000_t202" style="position:absolute;left:0;text-align:left;margin-left:118.5pt;margin-top:309.7pt;width:30pt;height:201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N7SLgIAACkEAAAOAAAAZHJzL2Uyb0RvYy54bWysU82S0zAMvjPDO3h8p0lLS7uZpjtLl2WY&#10;WX5mFrgrjtN4cKxgu032BZY34MSFO8/V50B22lLgxpCDI1nyJ+mTtLzsG8120jqFJufjUcqZNAJL&#10;ZTY5//D+5smCM+fBlKDRyJzfS8cvV48fLbs2kxOsUZfSMgIxLuvanNfet1mSOFHLBtwIW2nIWKFt&#10;wJNqN0lpoSP0RieTNH2WdGjL1qKQztHt9WDkq4hfVVL4t1XlpGc655Sbj6eNZxHOZLWEbGOhrZU4&#10;pAH/kEUDylDQE9Q1eGBbq/6CapSw6LDyI4FNglWlhIw1UDXj9I9q7mpoZayFyHHtiSb3/2DFm907&#10;y1RJvbuYc2agoSbtv37Zf/ux//7AJoGgrnUZ+d215On759iTcyzWtbcoPjlmcF2D2cgra7GrJZSU&#10;4Di8TM6eDjgugBTdaywpDmw9RqC+sk1gj/hghE6Nuj81R/aeCbp8uhinKVkEmSaz2WROSggB2fF1&#10;a51/KbFhQci5peZHdNjdOj+4Hl1CMIM3Smu6h0wb1lHKETPoDrUqgzUqdlOstWU7CDMUv0Pg39wa&#10;5WmStWpyvjg5QRboeGHKGMaD0oNMWWtz4CdQMpDj+6IfejE/8l5geU+MWRwmlzaNBAkf6c9ZR3Ob&#10;c/d5C1Zypl8Z4v1iPJ2GQY/KdDafkGLPLcW5BYyokdaBwAZx7eNyDPxcUX8qFakLjRxyOWRN8xjJ&#10;P+xOGPhzPXr92vDVTwAAAP//AwBQSwMEFAAGAAgAAAAhADuG4l7hAAAADAEAAA8AAABkcnMvZG93&#10;bnJldi54bWxMj8FOwzAMhu9IvENkJC5oSxqqjZam0wQaEkcGqNes8dqKxqmarOvenuwER9uffn9/&#10;sZltzyYcfedIQbIUwJBqZzpqFHx97hZPwHzQZHTvCBVc0MOmvL0pdG7cmT5w2oeGxRDyuVbQhjDk&#10;nPu6Rav90g1I8XZ0o9UhjmPDzajPMdz2XAqx4lZ3FD+0esCXFuuf/ckq+E4v79WuqlH224fXqTrK&#10;JBNvSt3fzdtnYAHn8AfDVT+qQxmdDu5ExrNegXxcxy5BwSrJUmCRkNl1c4iokEkKvCz4/xLlLwAA&#10;AP//AwBQSwECLQAUAAYACAAAACEAtoM4kv4AAADhAQAAEwAAAAAAAAAAAAAAAAAAAAAAW0NvbnRl&#10;bnRfVHlwZXNdLnhtbFBLAQItABQABgAIAAAAIQA4/SH/1gAAAJQBAAALAAAAAAAAAAAAAAAAAC8B&#10;AABfcmVscy8ucmVsc1BLAQItABQABgAIAAAAIQBARN7SLgIAACkEAAAOAAAAAAAAAAAAAAAAAC4C&#10;AABkcnMvZTJvRG9jLnhtbFBLAQItABQABgAIAAAAIQA7huJe4QAAAAwBAAAPAAAAAAAAAAAAAAAA&#10;AIgEAABkcnMvZG93bnJldi54bWxQSwUGAAAAAAQABADzAAAAlgU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摄影摄像技术</w:t>
                      </w:r>
                    </w:p>
                  </w:txbxContent>
                </v:textbox>
                <w10:wrap type="square"/>
              </v:shape>
            </w:pict>
          </mc:Fallback>
        </mc:AlternateContent>
      </w:r>
      <w:r w:rsidR="008C0BAE" w:rsidRPr="00D676AF">
        <w:rPr>
          <w:noProof/>
        </w:rPr>
        <mc:AlternateContent>
          <mc:Choice Requires="wps">
            <w:drawing>
              <wp:anchor distT="45720" distB="45720" distL="114300" distR="114300" simplePos="0" relativeHeight="251695104" behindDoc="0" locked="0" layoutInCell="1" allowOverlap="1" wp14:anchorId="3AE7E374" wp14:editId="6D0DAC9C">
                <wp:simplePos x="0" y="0"/>
                <wp:positionH relativeFrom="column">
                  <wp:posOffset>-76200</wp:posOffset>
                </wp:positionH>
                <wp:positionV relativeFrom="paragraph">
                  <wp:posOffset>3851910</wp:posOffset>
                </wp:positionV>
                <wp:extent cx="381000" cy="2590800"/>
                <wp:effectExtent l="0" t="0" r="19050" b="19050"/>
                <wp:wrapSquare wrapText="bothSides"/>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90800"/>
                        </a:xfrm>
                        <a:prstGeom prst="rect">
                          <a:avLst/>
                        </a:prstGeom>
                        <a:noFill/>
                        <a:ln w="12700">
                          <a:solidFill>
                            <a:srgbClr val="000000"/>
                          </a:solidFill>
                          <a:miter lim="800000"/>
                          <a:headEnd/>
                          <a:tailEnd/>
                        </a:ln>
                      </wps:spPr>
                      <wps:txbx>
                        <w:txbxContent>
                          <w:p w:rsidR="008966F4" w:rsidRPr="004908CF" w:rsidRDefault="008966F4" w:rsidP="00EA3CBD">
                            <w:pPr>
                              <w:jc w:val="center"/>
                              <w:rPr>
                                <w:rFonts w:ascii="黑体" w:eastAsia="黑体" w:hAnsi="黑体"/>
                              </w:rPr>
                            </w:pPr>
                            <w:r>
                              <w:rPr>
                                <w:rFonts w:ascii="黑体" w:eastAsia="黑体" w:hAnsi="黑体"/>
                              </w:rPr>
                              <w:t>专业核心课</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E7E374" id="_x0000_s1044" type="#_x0000_t202" style="position:absolute;left:0;text-align:left;margin-left:-6pt;margin-top:303.3pt;width:30pt;height:204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5cbMgIAACgEAAAOAAAAZHJzL2Uyb0RvYy54bWysU81u2zAMvg/YOwi6L/5puqZGnKJL12FA&#10;9wN0252R5ViYLHqSErsv0L3BTrvsvufKc4yS0zTbbsN8kEmR+kh+JOcXQ6vZVlqn0JQ8m6ScSSOw&#10;UmZd8o8frp/NOHMeTAUajSz5nXT8YvH0ybzvCpljg7qSlhGIcUXflbzxviuSxIlGtuAm2ElDxhpt&#10;C55Uu04qCz2htzrJ0/R50qOtOotCOke3V6ORLyJ+XUvh39W1k57pklNuPp42nqtwJos5FGsLXaPE&#10;Pg34hyxaUIaCHqCuwAPbWPUXVKuERYe1nwhsE6xrJWSsgarJ0j+quW2gk7EWIsd1B5rc/4MVb7fv&#10;LVNVyfMTzgy01KPdt6+77z93P+5ZHvjpO1eQ221Hjn54gQP1OdbquhsUnx0zuGzArOWltdg3EirK&#10;Lwsvk6OnI44LIKv+DVYUBzYeI9BQ2zaQR3QwQqc+3R16IwfPBF2ezLI0JYsgU356ns5ICSGgeHjd&#10;WedfSWxZEEpuqfcRHbY3zo+uDy4hmMFrpTXdQ6EN6ynl/Iwwg+5QqypYo2LXq6W2bAthhOK3D/yb&#10;W6s8DbJWbckpNfqCExSBjpemirIHpUeZstZmz0+gZCTHD6shtiKbhceBvBVWd8SYxXFwadFIkPCJ&#10;/pz1NLYld182YCVn+rUh3s+z6TTMeVSmp2c5KfbYsjq2gBEN0jYQ2CgufdyNkLnBS+pPrSJ1j7ns&#10;s6ZxjOTvVyfM+7EevR4XfPELAAD//wMAUEsDBBQABgAIAAAAIQDv+nP13wAAAAsBAAAPAAAAZHJz&#10;L2Rvd25yZXYueG1sTI9NS8NAEIbvgv9hGcGLtLsJYakxm1KUCh6tSq7b7DQJ7kfIbtP03zue9Dgz&#10;D+88b7VdnGUzTnEIXkG2FsDQt8EMvlPw+bFfbYDFpL3RNnhUcMUI2/r2ptKlCRf/jvMhdYxCfCy1&#10;gj6lseQ8tj06HddhRE+3U5icTjROHTeTvlC4szwXQnKnB08fej3ic4/t9+HsFHwV17dm37SY293D&#10;y9yc8uxRvCp1f7fsnoAlXNIfDL/6pA41OR3D2ZvIrIJVllOXpEAKKYERUWxocSRSZIUEXlf8f4f6&#10;BwAA//8DAFBLAQItABQABgAIAAAAIQC2gziS/gAAAOEBAAATAAAAAAAAAAAAAAAAAAAAAABbQ29u&#10;dGVudF9UeXBlc10ueG1sUEsBAi0AFAAGAAgAAAAhADj9If/WAAAAlAEAAAsAAAAAAAAAAAAAAAAA&#10;LwEAAF9yZWxzLy5yZWxzUEsBAi0AFAAGAAgAAAAhAAU7lxsyAgAAKAQAAA4AAAAAAAAAAAAAAAAA&#10;LgIAAGRycy9lMm9Eb2MueG1sUEsBAi0AFAAGAAgAAAAhAO/6c/XfAAAACwEAAA8AAAAAAAAAAAAA&#10;AAAAjAQAAGRycy9kb3ducmV2LnhtbFBLBQYAAAAABAAEAPMAAACYBQAAAAA=&#10;" filled="f" strokeweight="1pt">
                <v:textbox style="layout-flow:vertical-ideographic">
                  <w:txbxContent>
                    <w:p w:rsidR="008966F4" w:rsidRPr="004908CF" w:rsidRDefault="008966F4" w:rsidP="00EA3CBD">
                      <w:pPr>
                        <w:jc w:val="center"/>
                        <w:rPr>
                          <w:rFonts w:ascii="黑体" w:eastAsia="黑体" w:hAnsi="黑体"/>
                        </w:rPr>
                      </w:pPr>
                      <w:r>
                        <w:rPr>
                          <w:rFonts w:ascii="黑体" w:eastAsia="黑体" w:hAnsi="黑体"/>
                        </w:rPr>
                        <w:t>专业核心课</w:t>
                      </w:r>
                    </w:p>
                  </w:txbxContent>
                </v:textbox>
                <w10:wrap type="square"/>
              </v:shape>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8416" behindDoc="0" locked="0" layoutInCell="1" allowOverlap="1" wp14:anchorId="40A3C3D9" wp14:editId="659D3A51">
                <wp:simplePos x="0" y="0"/>
                <wp:positionH relativeFrom="column">
                  <wp:posOffset>3409950</wp:posOffset>
                </wp:positionH>
                <wp:positionV relativeFrom="paragraph">
                  <wp:posOffset>3928745</wp:posOffset>
                </wp:positionV>
                <wp:extent cx="381000" cy="2552700"/>
                <wp:effectExtent l="0" t="0" r="19050" b="19050"/>
                <wp:wrapSquare wrapText="bothSides"/>
                <wp:docPr id="20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三维动画设计软件应用</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3C3D9" id="_x0000_s1045" type="#_x0000_t202" style="position:absolute;left:0;text-align:left;margin-left:268.5pt;margin-top:309.35pt;width:30pt;height:201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fZSLwIAACkEAAAOAAAAZHJzL2Uyb0RvYy54bWysU82S0zAMvjPDO3h8p0lDy3YzTXeWLssw&#10;s/zMLHBXHafx4FjBdpv0BZY34MSFO8/V50B22lLgxpCDI1nyJ+mTNL/qG8220jqFpuDjUcqZNAJL&#10;ZdYF//D+9smMM+fBlKDRyILvpONXi8eP5l2bywxr1KW0jECMy7u24LX3bZ4kTtSyATfCVhoyVmgb&#10;8KTadVJa6Ai90UmWps+SDm3ZWhTSObq9GYx8EfGrSgr/tqqc9EwXnHLz8bTxXIUzWcwhX1toayUO&#10;acA/ZNGAMhT0BHUDHtjGqr+gGiUsOqz8SGCTYFUpIWMNVM04/aOa+xpaGWshclx7osn9P1jxZvvO&#10;MlUWPEszzgw01KT91y/7bz/23x9YFgjqWpeT331Lnr5/jj01Ohbr2jsUnxwzuKzBrOW1tdjVEkpK&#10;cBxeJmdPBxwXQFbdaywpDmw8RqC+sk1gj/hghE6N2p2aI3vPBF0+nY3TlCyCTNl0ml2QEkJAfnzd&#10;WudfSmxYEApuqfkRHbZ3zg+uR5cQzOCt0pruIdeGdZRyxAy6Q63KYI2KXa+W2rIthBmK3yHwb26N&#10;8jTJWjUFn52cIA90vDBlDONB6UGmrLU58BMoGcjx/aqPvRhfHnlfYbkjxiwOk0ubRoKEj/TnrKO5&#10;Lbj7vAErOdOvDPF+OZ5MwqBHZTK9yEix55bVuQWMqJHWgcAGcenjcgz8XFN/KhWpC40ccjlkTfMY&#10;yT/sThj4cz16/drwxU8AAAD//wMAUEsDBBQABgAIAAAAIQDaY1IJ4QAAAAwBAAAPAAAAZHJzL2Rv&#10;d25yZXYueG1sTI/LTsMwEEX3SPyDNUhsELUTaNOGOFUFKlKXFFC2bjxNIvyIYjdN/57pCpYzc3Tn&#10;3GI9WcNGHELnnYRkJoChq73uXCPh63P7uAQWonJaGe9QwgUDrMvbm0Ll2p/dB4772DAKcSFXEtoY&#10;+5zzULdoVZj5Hh3djn6wKtI4NFwP6kzh1vBUiAW3qnP0oVU9vrZY/+xPVsL382VXbasaU7N5eBur&#10;Y5qsxLuU93fT5gVYxCn+wXDVJ3UoyengT04HZiTMnzLqEiUskmUGjIj56ro5ECpSkQEvC/6/RPkL&#10;AAD//wMAUEsBAi0AFAAGAAgAAAAhALaDOJL+AAAA4QEAABMAAAAAAAAAAAAAAAAAAAAAAFtDb250&#10;ZW50X1R5cGVzXS54bWxQSwECLQAUAAYACAAAACEAOP0h/9YAAACUAQAACwAAAAAAAAAAAAAAAAAv&#10;AQAAX3JlbHMvLnJlbHNQSwECLQAUAAYACAAAACEAqw32Ui8CAAApBAAADgAAAAAAAAAAAAAAAAAu&#10;AgAAZHJzL2Uyb0RvYy54bWxQSwECLQAUAAYACAAAACEA2mNSCeEAAAAMAQAADwAAAAAAAAAAAAAA&#10;AACJBAAAZHJzL2Rvd25yZXYueG1sUEsFBgAAAAAEAAQA8wAAAJcFA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三维动画设计软件应用</w:t>
                      </w:r>
                    </w:p>
                  </w:txbxContent>
                </v:textbox>
                <w10:wrap type="square"/>
              </v:shape>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2272" behindDoc="0" locked="0" layoutInCell="1" allowOverlap="1" wp14:anchorId="5BD31123" wp14:editId="4B455224">
                <wp:simplePos x="0" y="0"/>
                <wp:positionH relativeFrom="column">
                  <wp:posOffset>1885950</wp:posOffset>
                </wp:positionH>
                <wp:positionV relativeFrom="paragraph">
                  <wp:posOffset>3928745</wp:posOffset>
                </wp:positionV>
                <wp:extent cx="381000" cy="2552700"/>
                <wp:effectExtent l="0" t="0" r="19050" b="19050"/>
                <wp:wrapSquare wrapText="bothSides"/>
                <wp:docPr id="19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数字媒体技术基础</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D31123" id="_x0000_s1046" type="#_x0000_t202" style="position:absolute;left:0;text-align:left;margin-left:148.5pt;margin-top:309.35pt;width:30pt;height:201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7KuLQIAACkEAAAOAAAAZHJzL2Uyb0RvYy54bWysU82S0zAMvjPDO3h8p0lDy3YzTXeWLssw&#10;s/zMLHBXHKfx4FjBdpvsC8AbcOLCnefqcyA73W6BG0MOjmTJn6RP0vJiaDXbSesUmoJPJyln0gis&#10;lNkU/MP76ycLzpwHU4FGIwt+Jx2/WD1+tOy7XGbYoK6kZQRiXN53BW+87/IkcaKRLbgJdtKQsUbb&#10;gifVbpLKQk/orU6yNH2W9GirzqKQztHt1Wjkq4hf11L4t3XtpGe64JSbj6eNZxnOZLWEfGOha5Q4&#10;pAH/kEULylDQI9QVeGBbq/6CapWw6LD2E4FtgnWthIw1UDXT9I9qbhvoZKyFyHHdkSb3/2DFm907&#10;y1RFvTunVhloqUn7b1/333/uf3xhWSCo71xOfrcdefrhOQ7kHIt13Q2KT44ZXDdgNvLSWuwbCRUl&#10;OA0vk5OnI44LIGX/GiuKA1uPEWiobRvYIz4YoVOj7o7NkYNngi6fLqZpShZBpmw+z85ICSEgv3/d&#10;WedfSmxZEApuqfkRHXY3zo+u9y4hmMFrpTXdQ64N6ynliBl0h1pVwRoVuynX2rIdhBmK3yHwb26t&#10;8jTJWrUFXxydIA90vDBVDONB6VGmrLU58BMoGcnxQznEXmSxtEBeidUdMWZxnFzaNBIkfKQ/Zz3N&#10;bcHd5y1YyZl+ZYj38+lsFgY9KrP5GUExe2opTy1gRIO0DgQ2imsfl2Pk55L6U6tI3UMuh6xpHiP5&#10;h90JA3+qR6+HDV/9AgAA//8DAFBLAwQUAAYACAAAACEABeXuQuEAAAAMAQAADwAAAGRycy9kb3du&#10;cmV2LnhtbEyPwU7DMAyG70i8Q2QkLoglLbBuXdNpAg2JI4Op16zx2orEqZqs696e7ARH259+f3+x&#10;nqxhIw6+cyQhmQlgSLXTHTUSvr+2jwtgPijSyjhCCRf0sC5vbwqVa3emTxx3oWExhHyuJLQh9Dnn&#10;vm7RKj9zPVK8Hd1gVYjj0HA9qHMMt4anQsy5VR3FD63q8bXF+md3shL2z5ePalvVmJrNw9tYHdNk&#10;Kd6lvL+bNitgAafwB8NVP6pDGZ0O7kTaMyMhXWaxS5AwTxYZsEg8vVw3h4iKVGTAy4L/L1H+AgAA&#10;//8DAFBLAQItABQABgAIAAAAIQC2gziS/gAAAOEBAAATAAAAAAAAAAAAAAAAAAAAAABbQ29udGVu&#10;dF9UeXBlc10ueG1sUEsBAi0AFAAGAAgAAAAhADj9If/WAAAAlAEAAAsAAAAAAAAAAAAAAAAALwEA&#10;AF9yZWxzLy5yZWxzUEsBAi0AFAAGAAgAAAAhABW7sq4tAgAAKQQAAA4AAAAAAAAAAAAAAAAALgIA&#10;AGRycy9lMm9Eb2MueG1sUEsBAi0AFAAGAAgAAAAhAAXl7kLhAAAADAEAAA8AAAAAAAAAAAAAAAAA&#10;hwQAAGRycy9kb3ducmV2LnhtbFBLBQYAAAAABAAEAPMAAACVBQ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数字媒体技术基础</w:t>
                      </w:r>
                    </w:p>
                  </w:txbxContent>
                </v:textbox>
                <w10:wrap type="square"/>
              </v:shape>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5344" behindDoc="0" locked="0" layoutInCell="1" allowOverlap="1" wp14:anchorId="3D6D1488" wp14:editId="1CB97D00">
                <wp:simplePos x="0" y="0"/>
                <wp:positionH relativeFrom="column">
                  <wp:posOffset>2266950</wp:posOffset>
                </wp:positionH>
                <wp:positionV relativeFrom="paragraph">
                  <wp:posOffset>3928745</wp:posOffset>
                </wp:positionV>
                <wp:extent cx="381000" cy="2552700"/>
                <wp:effectExtent l="0" t="0" r="19050" b="19050"/>
                <wp:wrapSquare wrapText="bothSides"/>
                <wp:docPr id="20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图形图像处理</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6D1488" id="_x0000_s1047" type="#_x0000_t202" style="position:absolute;left:0;text-align:left;margin-left:178.5pt;margin-top:309.35pt;width:30pt;height:201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4DzLAIAACkEAAAOAAAAZHJzL2Uyb0RvYy54bWysU82O0zAQviPxDpbvNG1p2RI1XS1dFiEt&#10;P9IC94njNBaOx9huk32B5Q04ceHOc/U5GDvdboEbIgfH4xl/8/mbmeV532q2k84rNAWfjMacSSOw&#10;UmZT8I8frp4sOPMBTAUajSz4rfT8fPX40bKzuZxig7qSjhGI8XlnC96EYPMs86KRLfgRWmnIWaNr&#10;IZDpNlnloCP0VmfT8fhZ1qGrrEMhvafTy8HJVwm/rqUI7+ray8B0wYlbSKtLaxnXbLWEfOPANkoc&#10;aMA/sGhBGUp6hLqEAGzr1F9QrRIOPdZhJLDNsK6VkOkN9JrJ+I/X3DRgZXoLiePtUSb//2DF2917&#10;x1RVcFKTMwMtFWn/7ev++8/9jzs2jQJ11ucUd2MpMvQvsKdCp8d6e43is2cG1w2YjbxwDrtGQkUE&#10;J/FmdnJ1wPERpOzeYEV5YBswAfW1a6N6pAcjdCJyeyyO7AMTdPh0MRlHioJc0/l8ekZGTAH5/W3r&#10;fHglsWVxU3BHxU/osLv2YQi9D4nJDF4prekccm1YR5QTZrQ9alVFbzLcplxrx3YQeyh9h8S/hbUq&#10;UCdr1RZ8cQyCPMrx0lQpTQClhz2x1uagT5RkECf0ZT/UIqkXxSuxuiXFHA6dS5NGGwmf6M9ZR31b&#10;cP9lC05ypl8b0v35ZDaLjZ6M2fxsSoY79ZSnHjCiQRoHAhu265CGY9DngupTqyTdA5cDa+rHJP5h&#10;dmLDn9op6mHCV78AAAD//wMAUEsDBBQABgAIAAAAIQC0lsG04QAAAAwBAAAPAAAAZHJzL2Rvd25y&#10;ZXYueG1sTI/LTsMwEEX3SPyDNUhsELUTStOGOFUFKhJLClW2bjxNIvyIYjdN/57pCpYzc3Tn3GI9&#10;WcNGHELnnYRkJoChq73uXCPh+2v7uAQWonJaGe9QwgUDrMvbm0Ll2p/dJ4672DAKcSFXEtoY+5zz&#10;ULdoVZj5Hh3djn6wKtI4NFwP6kzh1vBUiAW3qnP0oVU9vrZY/+xOVsJ+fvmotlWNqdk8vI3VMU1W&#10;4l3K+7tp8wIs4hT/YLjqkzqU5HTwJ6cDMxKenjPqEiUskmUGjIh5ct0cCBWpyICXBf9fovwFAAD/&#10;/wMAUEsBAi0AFAAGAAgAAAAhALaDOJL+AAAA4QEAABMAAAAAAAAAAAAAAAAAAAAAAFtDb250ZW50&#10;X1R5cGVzXS54bWxQSwECLQAUAAYACAAAACEAOP0h/9YAAACUAQAACwAAAAAAAAAAAAAAAAAvAQAA&#10;X3JlbHMvLnJlbHNQSwECLQAUAAYACAAAACEAIN+A8ywCAAApBAAADgAAAAAAAAAAAAAAAAAuAgAA&#10;ZHJzL2Uyb0RvYy54bWxQSwECLQAUAAYACAAAACEAtJbBtOEAAAAMAQAADwAAAAAAAAAAAAAAAACG&#10;BAAAZHJzL2Rvd25yZXYueG1sUEsFBgAAAAAEAAQA8wAAAJQFA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图形图像处理</w:t>
                      </w:r>
                    </w:p>
                  </w:txbxContent>
                </v:textbox>
                <w10:wrap type="square"/>
              </v:shape>
            </w:pict>
          </mc:Fallback>
        </mc:AlternateContent>
      </w:r>
      <w:r w:rsidR="008C0BAE" w:rsidRPr="00D676AF">
        <w:rPr>
          <w:noProof/>
        </w:rPr>
        <mc:AlternateContent>
          <mc:Choice Requires="wps">
            <w:drawing>
              <wp:anchor distT="45720" distB="45720" distL="114300" distR="114300" simplePos="0" relativeHeight="251699200" behindDoc="0" locked="0" layoutInCell="1" allowOverlap="1" wp14:anchorId="12FD2971" wp14:editId="152B8F9F">
                <wp:simplePos x="0" y="0"/>
                <wp:positionH relativeFrom="column">
                  <wp:posOffset>1123950</wp:posOffset>
                </wp:positionH>
                <wp:positionV relativeFrom="paragraph">
                  <wp:posOffset>3928110</wp:posOffset>
                </wp:positionV>
                <wp:extent cx="381000" cy="2552700"/>
                <wp:effectExtent l="0" t="0" r="19050" b="19050"/>
                <wp:wrapSquare wrapText="bothSides"/>
                <wp:docPr id="19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实用美术基础</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FD2971" id="_x0000_s1048" type="#_x0000_t202" style="position:absolute;left:0;text-align:left;margin-left:88.5pt;margin-top:309.3pt;width:30pt;height:201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EKLgIAACkEAAAOAAAAZHJzL2Uyb0RvYy54bWysU82S0zAMvjPDO3h8p0lDu9vNNN1ZuizD&#10;zPIzs8BdcZzGg2MF222yLwBvwIkLd56rz4HsdEuBG0MOjmTJn6RP0vJyaDXbSesUmoJPJyln0gis&#10;lNkU/P27mycLzpwHU4FGIwt+Lx2/XD1+tOy7XGbYoK6kZQRiXN53BW+87/IkcaKRLbgJdtKQsUbb&#10;gifVbpLKQk/orU6yND1LerRVZ1FI5+j2ejTyVcSvayn8m7p20jNdcMrNx9PGswxnslpCvrHQNUoc&#10;0oB/yKIFZSjoEeoaPLCtVX9BtUpYdFj7icA2wbpWQsYaqJpp+kc1dw10MtZC5LjuSJP7f7Di9e6t&#10;Zaqi3l2ccWagpSbtv37Zf/ux//6ZZYGgvnM5+d115OmHZziQcyzWdbcoPjpmcN2A2cgra7FvJFSU&#10;4DS8TE6ejjgugJT9K6woDmw9RqChtm1gj/hghE6Nuj82Rw6eCbp8upimKVkEmbL5PDsnJYSA/OF1&#10;Z51/IbFlQSi4peZHdNjdOj+6PriEYAZvlNZ0D7k2rKeUI2bQHWpVBWtU7KZca8t2EGYofofAv7m1&#10;ytMka9UWfHF0gjzQ8dxUMYwHpUeZstbmwE+gZCTHD+UQe5EdeS+xuifGLI6TS5tGgoQP9Oesp7kt&#10;uPu0BSs50y8N8X4xnc3CoEdlNj/PSLGnlvLUAkY0SOtAYKO49nE5Rn6uqD+1itSFRo65HLKmeYzk&#10;H3YnDPypHr1+bfjqJwAAAP//AwBQSwMEFAAGAAgAAAAhAFdA+azfAAAADAEAAA8AAABkcnMvZG93&#10;bnJldi54bWxMj81OwzAQhO9IvIO1SFwQtWNQWkKcqgIViSMFlKsbb5MI/0Sxm6Zvz/YEx9kZzX5T&#10;rmdn2YRj7INXkC0EMPRNML1vFXx9bu9XwGLS3mgbPCo4Y4R1dX1V6sKEk//AaZdaRiU+FlpBl9JQ&#10;cB6bDp2OizCgJ+8QRqcTybHlZtQnKneWSyFy7nTv6UOnB3zpsPnZHZ2C78fze72tG5R2c/c61QeZ&#10;PYk3pW5v5s0zsIRz+gvDBZ/QoSKmfTh6E5klvVzSlqQgz1Y5MErIh8tlT5aQIgdelfz/iOoXAAD/&#10;/wMAUEsBAi0AFAAGAAgAAAAhALaDOJL+AAAA4QEAABMAAAAAAAAAAAAAAAAAAAAAAFtDb250ZW50&#10;X1R5cGVzXS54bWxQSwECLQAUAAYACAAAACEAOP0h/9YAAACUAQAACwAAAAAAAAAAAAAAAAAvAQAA&#10;X3JlbHMvLnJlbHNQSwECLQAUAAYACAAAACEAbD5hCi4CAAApBAAADgAAAAAAAAAAAAAAAAAuAgAA&#10;ZHJzL2Uyb0RvYy54bWxQSwECLQAUAAYACAAAACEAV0D5rN8AAAAMAQAADwAAAAAAAAAAAAAAAACI&#10;BAAAZHJzL2Rvd25yZXYueG1sUEsFBgAAAAAEAAQA8wAAAJQFA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实用美术基础</w:t>
                      </w:r>
                    </w:p>
                  </w:txbxContent>
                </v:textbox>
                <w10:wrap type="square"/>
              </v:shape>
            </w:pict>
          </mc:Fallback>
        </mc:AlternateContent>
      </w:r>
      <w:r w:rsidR="008C0BAE" w:rsidRPr="00D676AF">
        <w:rPr>
          <w:noProof/>
        </w:rPr>
        <mc:AlternateContent>
          <mc:Choice Requires="wps">
            <w:drawing>
              <wp:anchor distT="45720" distB="45720" distL="114300" distR="114300" simplePos="0" relativeHeight="251697152" behindDoc="0" locked="0" layoutInCell="1" allowOverlap="1" wp14:anchorId="433189BF" wp14:editId="5E7E4D0F">
                <wp:simplePos x="0" y="0"/>
                <wp:positionH relativeFrom="column">
                  <wp:posOffset>742950</wp:posOffset>
                </wp:positionH>
                <wp:positionV relativeFrom="paragraph">
                  <wp:posOffset>3932555</wp:posOffset>
                </wp:positionV>
                <wp:extent cx="381000" cy="2552700"/>
                <wp:effectExtent l="0" t="0" r="19050" b="19050"/>
                <wp:wrapSquare wrapText="bothSides"/>
                <wp:docPr id="1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常用工具软件</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189BF" id="_x0000_s1049" type="#_x0000_t202" style="position:absolute;left:0;text-align:left;margin-left:58.5pt;margin-top:309.65pt;width:30pt;height:201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vgALgIAACkEAAAOAAAAZHJzL2Uyb0RvYy54bWysU82S0zAMvjPDO3h8p0mzLdvNNN1ZuizD&#10;zPIzs8BddZzGg2MF223SF4A34MSFO8/V50B22lLgxpCDI1nyJ+mTNL/uG8220jqFpuDjUcqZNAJL&#10;ZdYFf//u7smMM+fBlKDRyILvpOPXi8eP5l2bywxr1KW0jECMy7u24LX3bZ4kTtSyATfCVhoyVmgb&#10;8KTadVJa6Ai90UmWpk+TDm3ZWhTSObq9HYx8EfGrSgr/pqqc9EwXnHLz8bTxXIUzWcwhX1toayUO&#10;acA/ZNGAMhT0BHULHtjGqr+gGiUsOqz8SGCTYFUpIWMNVM04/aOahxpaGWshclx7osn9P1jxevvW&#10;MlVS766mnBloqEn7r1/2337sv39mWSCoa11Ofg8tefr+GfbkHIt17T2Kj44ZXNZg1vLGWuxqCSUl&#10;OA4vk7OnA44LIKvuFZYUBzYeI1Bf2SawR3wwQqdG7U7Nkb1ngi4vZuM0JYsgUzadZpekhBCQH1+3&#10;1vkXEhsWhIJban5Eh+2984Pr0SUEM3intKZ7yLVhHaUcMYPuUKsyWKNi16ultmwLYYbidwj8m1uj&#10;PE2yVk3BZycnyAMdz00Zw3hQepApa20O/ARKBnJ8v+pjL7KLI+8rLHfEmMVhcmnTSJDwgf6cdTS3&#10;BXefNmAlZ/qlId6vxpNJGPSoTKaXGSn23LI6t4ARNdI6ENggLn1cjoGfG+pPpSJ1oZFDLoesaR4j&#10;+YfdCQN/rkevXxu++AkAAP//AwBQSwMEFAAGAAgAAAAhALi4FwjgAAAADAEAAA8AAABkcnMvZG93&#10;bnJldi54bWxMj81OwzAQhO9IvIO1SFwQtZ2i/oQ4VQUqEkcKVa5uvE0iYjuK3TR9ezYnetvZHc1+&#10;k21G27IB+9B4p0DOBDB0pTeNqxT8fO+eV8BC1M7o1jtUcMUAm/z+LtOp8Rf3hcM+VoxCXEi1gjrG&#10;LuU8lDVaHWa+Q0e3k++tjiT7ipteXyjctjwRYsGtbhx9qHWHbzWWv/uzVXB4uX4Wu6LEpN0+vQ/F&#10;KZFr8aHU48O4fQUWcYz/ZpjwCR1yYjr6szOBtaTlkrpEBQu5ngObHMtpc6RBJHIOPM/4bYn8DwAA&#10;//8DAFBLAQItABQABgAIAAAAIQC2gziS/gAAAOEBAAATAAAAAAAAAAAAAAAAAAAAAABbQ29udGVu&#10;dF9UeXBlc10ueG1sUEsBAi0AFAAGAAgAAAAhADj9If/WAAAAlAEAAAsAAAAAAAAAAAAAAAAALwEA&#10;AF9yZWxzLy5yZWxzUEsBAi0AFAAGAAgAAAAhAN3i+AAuAgAAKQQAAA4AAAAAAAAAAAAAAAAALgIA&#10;AGRycy9lMm9Eb2MueG1sUEsBAi0AFAAGAAgAAAAhALi4FwjgAAAADAEAAA8AAAAAAAAAAAAAAAAA&#10;iAQAAGRycy9kb3ducmV2LnhtbFBLBQYAAAAABAAEAPMAAACVBQ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常用工具软件</w:t>
                      </w:r>
                    </w:p>
                  </w:txbxContent>
                </v:textbox>
                <w10:wrap type="square"/>
              </v:shape>
            </w:pict>
          </mc:Fallback>
        </mc:AlternateContent>
      </w:r>
      <w:r w:rsidR="008478D8" w:rsidRPr="008478D8">
        <w:rPr>
          <w:rFonts w:ascii="黑体" w:eastAsia="黑体" w:hAnsi="黑体"/>
          <w:noProof/>
          <w:sz w:val="24"/>
          <w:szCs w:val="24"/>
        </w:rPr>
        <mc:AlternateContent>
          <mc:Choice Requires="wps">
            <w:drawing>
              <wp:anchor distT="45720" distB="45720" distL="114300" distR="114300" simplePos="0" relativeHeight="251712512" behindDoc="0" locked="0" layoutInCell="1" allowOverlap="1" wp14:anchorId="2E5F2F23" wp14:editId="14A020C4">
                <wp:simplePos x="0" y="0"/>
                <wp:positionH relativeFrom="column">
                  <wp:posOffset>4552950</wp:posOffset>
                </wp:positionH>
                <wp:positionV relativeFrom="paragraph">
                  <wp:posOffset>3932555</wp:posOffset>
                </wp:positionV>
                <wp:extent cx="381000" cy="2552700"/>
                <wp:effectExtent l="0" t="0" r="19050" b="19050"/>
                <wp:wrapSquare wrapText="bothSides"/>
                <wp:docPr id="20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常用数字影像设备使用与维护</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5F2F23" id="_x0000_s1050" type="#_x0000_t202" style="position:absolute;left:0;text-align:left;margin-left:358.5pt;margin-top:309.65pt;width:30pt;height:201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ILVLQIAACkEAAAOAAAAZHJzL2Uyb0RvYy54bWysU82S0zAMvjPDO3h8p0lDy5ZM052lyzLM&#10;LD8zC9wVx2k8OFaw3Sb7AvAGnLhw57n6HMhOWwrcGHJwJEv+JH2SlpdDq9lOWqfQFHw6STmTRmCl&#10;zKbg79/dPFpw5jyYCjQaWfB76fjl6uGDZd/lMsMGdSUtIxDj8r4reON9lyeJE41swU2wk4aMNdoW&#10;PKl2k1QWekJvdZKl6ZOkR1t1FoV0jm6vRyNfRfy6lsK/qWsnPdMFp9x8PG08y3AmqyXkGwtdo8Qh&#10;DfiHLFpQhoKeoK7BA9ta9RdUq4RFh7WfCGwTrGslZKyBqpmmf1Rz10AnYy1EjutONLn/Byte795a&#10;pqqCZ+mcMwMtNWn/9cv+24/9988sCwT1ncvJ764jTz88w4EaHYt13S2Kj44ZXDdgNvLKWuwbCRUl&#10;OA0vk7OnI44LIGX/CiuKA1uPEWiobRvYIz4YoVOj7k/NkYNngi4fL6ZpShZBpmw+zy5ICSEgP77u&#10;rPMvJLYsCAW31PyIDrtb50fXo0sIZvBGaU33kGvDeko5YgbdoVZVsEbFbsq1tmwHYYbidwj8m1ur&#10;PE2yVm3BFycnyAMdz00Vw3hQepQpa20O/ARKRnL8UA5jL2ZH3kus7okxi+Pk0qaRIOED/TnraW4L&#10;7j5twUrO9EtDvD+dzmZh0KMym19kpNhzS3luASMapHUgsFFc+7gcIz9X1J9aRepCI8dcDlnTPEby&#10;D7sTBv5cj16/Nnz1EwAA//8DAFBLAwQUAAYACAAAACEAI/cc7+EAAAAMAQAADwAAAGRycy9kb3du&#10;cmV2LnhtbEyPwU7DMAyG70i8Q2QkLogl6dC6labTBBoSRwZTr1njtRWNUzVZ17092YkdbX/6/f35&#10;erIdG3HwrSMFciaAIVXOtFQr+PnePi+B+aDJ6M4RKrigh3Vxf5frzLgzfeG4CzWLIeQzraAJoc84&#10;91WDVvuZ65Hi7egGq0Mch5qbQZ9juO14IsSCW91S/NDoHt8arH53J6tg/3L5LLdlhUm3eXofy2Mi&#10;V+JDqceHafMKLOAU/mG46kd1KKLTwZ3IeNYpSGUauwQFC7maA4tEml43h4iKRM6BFzm/LVH8AQAA&#10;//8DAFBLAQItABQABgAIAAAAIQC2gziS/gAAAOEBAAATAAAAAAAAAAAAAAAAAAAAAABbQ29udGVu&#10;dF9UeXBlc10ueG1sUEsBAi0AFAAGAAgAAAAhADj9If/WAAAAlAEAAAsAAAAAAAAAAAAAAAAALwEA&#10;AF9yZWxzLy5yZWxzUEsBAi0AFAAGAAgAAAAhAPiAgtUtAgAAKQQAAA4AAAAAAAAAAAAAAAAALgIA&#10;AGRycy9lMm9Eb2MueG1sUEsBAi0AFAAGAAgAAAAhACP3HO/hAAAADAEAAA8AAAAAAAAAAAAAAAAA&#10;hwQAAGRycy9kb3ducmV2LnhtbFBLBQYAAAAABAAEAPMAAACVBQ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常用数字影像设备使用与维护</w:t>
                      </w:r>
                    </w:p>
                  </w:txbxContent>
                </v:textbox>
                <w10:wrap type="square"/>
              </v:shape>
            </w:pict>
          </mc:Fallback>
        </mc:AlternateContent>
      </w:r>
      <w:r w:rsidR="008478D8" w:rsidRPr="008478D8">
        <w:rPr>
          <w:rFonts w:ascii="黑体" w:eastAsia="黑体" w:hAnsi="黑体"/>
          <w:noProof/>
          <w:sz w:val="24"/>
          <w:szCs w:val="24"/>
        </w:rPr>
        <mc:AlternateContent>
          <mc:Choice Requires="wps">
            <w:drawing>
              <wp:anchor distT="45720" distB="45720" distL="114300" distR="114300" simplePos="0" relativeHeight="251710464" behindDoc="0" locked="0" layoutInCell="1" allowOverlap="1" wp14:anchorId="5E15CAE1" wp14:editId="0515051D">
                <wp:simplePos x="0" y="0"/>
                <wp:positionH relativeFrom="column">
                  <wp:posOffset>3790950</wp:posOffset>
                </wp:positionH>
                <wp:positionV relativeFrom="paragraph">
                  <wp:posOffset>3927475</wp:posOffset>
                </wp:positionV>
                <wp:extent cx="381000" cy="2552700"/>
                <wp:effectExtent l="0" t="0" r="19050" b="19050"/>
                <wp:wrapSquare wrapText="bothSides"/>
                <wp:docPr id="20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网页设计与制作</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15CAE1" id="_x0000_s1051" type="#_x0000_t202" style="position:absolute;left:0;text-align:left;margin-left:298.5pt;margin-top:309.25pt;width:30pt;height:201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0xLgIAACkEAAAOAAAAZHJzL2Uyb0RvYy54bWysU82S0zAMvjPDO3h8p0mzLVsyTXeWLssw&#10;s/zMLHBXHafx4FjBdpv0BZY34MSFO8/V50B22lLgxpCDI1nyJ+mTNL/qG8220jqFpuDjUcqZNAJL&#10;ZdYF//D+9smMM+fBlKDRyILvpONXi8eP5l2bywxr1KW0jECMy7u24LX3bZ4kTtSyATfCVhoyVmgb&#10;8KTadVJa6Ai90UmWpk+TDm3ZWhTSObq9GYx8EfGrSgr/tqqc9EwXnHLz8bTxXIUzWcwhX1toayUO&#10;acA/ZNGAMhT0BHUDHtjGqr+gGiUsOqz8SGCTYFUpIWMNVM04/aOa+xpaGWshclx7osn9P1jxZvvO&#10;MlUWPEsvODPQUJP2X7/sv/3Yf39gWSCoa11Ofvctefr+OfbU6Fisa+9QfHLM4LIGs5bX1mJXSygp&#10;wXF4mZw9HXBcAFl1r7GkOLDxGIH6yjaBPeKDETo1andqjuw9E3R5MRunKVkEmbLpNLskJYSA/Pi6&#10;tc6/lNiwIBTcUvMjOmzvnB9cjy4hmMFbpTXdQ64N6yjliBl0h1qVwRoVu14ttWVbCDMUv0Pg39wa&#10;5WmStWoKPjs5QR7oeGHKGMaD0oNMWWtz4CdQMpDj+1U/9GJ65H2F5Y4YszhMLm0aCRI+0p+zjua2&#10;4O7zBqzkTL8yxPuz8WQSBj0qk+llRoo9t6zOLWBEjbQOBDaISx+XY+DnmvpTqUhdaOSQyyFrmsdI&#10;/mF3wsCf69Hr14YvfgIAAP//AwBQSwMEFAAGAAgAAAAhAKRAH1zhAAAADAEAAA8AAABkcnMvZG93&#10;bnJldi54bWxMj8FOwzAMhu9IvENkJC6IJa1o2UrTaQINiSMD1GvWeG1F4lRN1nVvT3ZiR9uffn9/&#10;uZ6tYROOvnckIVkIYEiN0z21Er6/to9LYD4o0so4Qgln9LCubm9KVWh3ok+cdqFlMYR8oSR0IQwF&#10;577p0Cq/cANSvB3caFWI49hyPapTDLeGp0Lk3Kqe4odODfjaYfO7O1oJP0/nj3pbN5iazcPbVB/S&#10;ZCXepby/mzcvwALO4R+Gi35Uhyo67d2RtGdGQrZ6jl2ChDxZZsAikWeXzT6iIhUZ8Krk1yWqPwAA&#10;AP//AwBQSwECLQAUAAYACAAAACEAtoM4kv4AAADhAQAAEwAAAAAAAAAAAAAAAAAAAAAAW0NvbnRl&#10;bnRfVHlwZXNdLnhtbFBLAQItABQABgAIAAAAIQA4/SH/1gAAAJQBAAALAAAAAAAAAAAAAAAAAC8B&#10;AABfcmVscy8ucmVsc1BLAQItABQABgAIAAAAIQC/p90xLgIAACkEAAAOAAAAAAAAAAAAAAAAAC4C&#10;AABkcnMvZTJvRG9jLnhtbFBLAQItABQABgAIAAAAIQCkQB9c4QAAAAwBAAAPAAAAAAAAAAAAAAAA&#10;AIgEAABkcnMvZG93bnJldi54bWxQSwUGAAAAAAQABADzAAAAlgU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网页设计与制作</w:t>
                      </w:r>
                    </w:p>
                  </w:txbxContent>
                </v:textbox>
                <w10:wrap type="square"/>
              </v:shape>
            </w:pict>
          </mc:Fallback>
        </mc:AlternateContent>
      </w:r>
      <w:r w:rsidR="008478D8" w:rsidRPr="008478D8">
        <w:rPr>
          <w:rFonts w:ascii="黑体" w:eastAsia="黑体" w:hAnsi="黑体"/>
          <w:noProof/>
          <w:sz w:val="24"/>
          <w:szCs w:val="24"/>
        </w:rPr>
        <mc:AlternateContent>
          <mc:Choice Requires="wps">
            <w:drawing>
              <wp:anchor distT="45720" distB="45720" distL="114300" distR="114300" simplePos="0" relativeHeight="251711488" behindDoc="0" locked="0" layoutInCell="1" allowOverlap="1" wp14:anchorId="1271E82E" wp14:editId="36E4DA7E">
                <wp:simplePos x="0" y="0"/>
                <wp:positionH relativeFrom="column">
                  <wp:posOffset>4171950</wp:posOffset>
                </wp:positionH>
                <wp:positionV relativeFrom="paragraph">
                  <wp:posOffset>3927475</wp:posOffset>
                </wp:positionV>
                <wp:extent cx="381000" cy="2552700"/>
                <wp:effectExtent l="0" t="0" r="19050" b="19050"/>
                <wp:wrapSquare wrapText="bothSides"/>
                <wp:docPr id="20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8966F4" w:rsidRPr="004908CF" w:rsidRDefault="008966F4" w:rsidP="008478D8">
                            <w:pPr>
                              <w:jc w:val="center"/>
                              <w:rPr>
                                <w:rFonts w:ascii="黑体" w:eastAsia="黑体" w:hAnsi="黑体"/>
                              </w:rPr>
                            </w:pPr>
                            <w:r>
                              <w:rPr>
                                <w:rFonts w:ascii="黑体" w:eastAsia="黑体" w:hAnsi="黑体"/>
                              </w:rPr>
                              <w:t>数字影音编辑与合成</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1E82E" id="_x0000_s1052" type="#_x0000_t202" style="position:absolute;left:0;text-align:left;margin-left:328.5pt;margin-top:309.25pt;width:30pt;height:201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2uZLgIAACkEAAAOAAAAZHJzL2Uyb0RvYy54bWysU82S0zAMvjPDO3h8p0lDu1syTXeWLssw&#10;s/zMLHBXHafx4FjBdpv0BZY34MSFO8/V50B22lLgxpCDI1nyJ+mTNL/qG8220jqFpuDjUcqZNAJL&#10;ZdYF//D+9smMM+fBlKDRyILvpONXi8eP5l2bywxr1KW0jECMy7u24LX3bZ4kTtSyATfCVhoyVmgb&#10;8KTadVJa6Ai90UmWphdJh7ZsLQrpHN3eDEa+iPhVJYV/W1VOeqYLTrn5eNp4rsKZLOaQry20tRKH&#10;NOAfsmhAGQp6groBD2xj1V9QjRIWHVZ+JLBJsKqUkLEGqmac/lHNfQ2tjLUQOa490eT+H6x4s31n&#10;mSoLnqUTzgw01KT91y/7bz/23x9YFgjqWpeT331Lnr5/jj01Ohbr2jsUnxwzuKzBrOW1tdjVEkpK&#10;cBxeJmdPBxwXQFbdaywpDmw8RqC+sk1gj/hghE6N2p2aI3vPBF0+nY3TlCyCTNl0ml2SEkJAfnzd&#10;WudfSmxYEApuqfkRHbZ3zg+uR5cQzOCt0pruIdeGdZRyxAy6Q63KYI2KXa+W2rIthBmK3yHwb26N&#10;8jTJWjUFn52cIA90vDBlDONB6UGmrLU58BMoGcjx/aofenFx5H2F5Y4YszhMLm0aCRI+0p+zjua2&#10;4O7zBqzkTL8yxPuz8WQSBj0qk+llRoo9t6zOLWBEjbQOBDaISx+XY+DnmvpTqUhdaOSQyyFrmsdI&#10;/mF3wsCf69Hr14YvfgIAAP//AwBQSwMEFAAGAAgAAAAhAIkRbDDhAAAADAEAAA8AAABkcnMvZG93&#10;bnJldi54bWxMj0tPwzAQhO9I/AdrkbggaicifYQ4VQUqEkcKVa5uvE0i/IhiN03/PdsTve3ujGa/&#10;KdaTNWzEIXTeSUhmAhi62uvONRJ+vrfPS2AhKqeV8Q4lXDDAury/K1Su/dl94biLDaMQF3IloY2x&#10;zzkPdYtWhZnv0ZF29INVkdah4XpQZwq3hqdCzLlVnaMPrerxrcX6d3eyEvYvl89qW9WYms3T+1gd&#10;02QlPqR8fJg2r8AiTvHfDFd8QoeSmA7+5HRgRsI8W1CXSEOyzICRY5FcLweyilRkwMuC35Yo/wAA&#10;AP//AwBQSwECLQAUAAYACAAAACEAtoM4kv4AAADhAQAAEwAAAAAAAAAAAAAAAAAAAAAAW0NvbnRl&#10;bnRfVHlwZXNdLnhtbFBLAQItABQABgAIAAAAIQA4/SH/1gAAAJQBAAALAAAAAAAAAAAAAAAAAC8B&#10;AABfcmVscy8ucmVsc1BLAQItABQABgAIAAAAIQDaD2uZLgIAACkEAAAOAAAAAAAAAAAAAAAAAC4C&#10;AABkcnMvZTJvRG9jLnhtbFBLAQItABQABgAIAAAAIQCJEWww4QAAAAwBAAAPAAAAAAAAAAAAAAAA&#10;AIgEAABkcnMvZG93bnJldi54bWxQSwUGAAAAAAQABADzAAAAlgUAAAAA&#10;" filled="f" strokeweight="1pt">
                <v:textbox style="layout-flow:vertical-ideographic">
                  <w:txbxContent>
                    <w:p w:rsidR="008966F4" w:rsidRPr="004908CF" w:rsidRDefault="008966F4" w:rsidP="008478D8">
                      <w:pPr>
                        <w:jc w:val="center"/>
                        <w:rPr>
                          <w:rFonts w:ascii="黑体" w:eastAsia="黑体" w:hAnsi="黑体"/>
                        </w:rPr>
                      </w:pPr>
                      <w:r>
                        <w:rPr>
                          <w:rFonts w:ascii="黑体" w:eastAsia="黑体" w:hAnsi="黑体"/>
                        </w:rPr>
                        <w:t>数字影音编辑与合成</w:t>
                      </w:r>
                    </w:p>
                  </w:txbxContent>
                </v:textbox>
                <w10:wrap type="square"/>
              </v:shape>
            </w:pict>
          </mc:Fallback>
        </mc:AlternateContent>
      </w:r>
    </w:p>
    <w:p w:rsidR="00D676AF" w:rsidRDefault="00D676AF" w:rsidP="00D676AF">
      <w:pPr>
        <w:pStyle w:val="a3"/>
        <w:ind w:left="357" w:firstLineChars="0" w:firstLine="0"/>
        <w:jc w:val="center"/>
        <w:rPr>
          <w:rFonts w:ascii="黑体" w:eastAsia="黑体" w:hAnsi="黑体"/>
          <w:sz w:val="24"/>
          <w:szCs w:val="24"/>
        </w:rPr>
      </w:pPr>
    </w:p>
    <w:p w:rsidR="00D676AF" w:rsidRPr="008478D8" w:rsidRDefault="008C0BAE" w:rsidP="008478D8">
      <w:pPr>
        <w:rPr>
          <w:rFonts w:ascii="黑体" w:eastAsia="黑体" w:hAnsi="黑体"/>
          <w:sz w:val="24"/>
          <w:szCs w:val="24"/>
        </w:rPr>
      </w:pPr>
      <w:r>
        <w:rPr>
          <w:rFonts w:ascii="黑体" w:eastAsia="黑体" w:hAnsi="黑体" w:cs="宋体"/>
          <w:noProof/>
          <w:kern w:val="0"/>
          <w:sz w:val="24"/>
          <w:szCs w:val="24"/>
        </w:rPr>
        <mc:AlternateContent>
          <mc:Choice Requires="wpg">
            <w:drawing>
              <wp:anchor distT="0" distB="0" distL="114300" distR="114300" simplePos="0" relativeHeight="251725824" behindDoc="0" locked="0" layoutInCell="1" allowOverlap="1" wp14:anchorId="34991D70" wp14:editId="710B2A8D">
                <wp:simplePos x="0" y="0"/>
                <wp:positionH relativeFrom="column">
                  <wp:posOffset>828675</wp:posOffset>
                </wp:positionH>
                <wp:positionV relativeFrom="paragraph">
                  <wp:posOffset>2930525</wp:posOffset>
                </wp:positionV>
                <wp:extent cx="4000500" cy="571500"/>
                <wp:effectExtent l="0" t="38100" r="19050" b="19050"/>
                <wp:wrapNone/>
                <wp:docPr id="220" name="组合 220"/>
                <wp:cNvGraphicFramePr/>
                <a:graphic xmlns:a="http://schemas.openxmlformats.org/drawingml/2006/main">
                  <a:graphicData uri="http://schemas.microsoft.com/office/word/2010/wordprocessingGroup">
                    <wpg:wgp>
                      <wpg:cNvGrpSpPr/>
                      <wpg:grpSpPr>
                        <a:xfrm>
                          <a:off x="0" y="0"/>
                          <a:ext cx="4000500" cy="571500"/>
                          <a:chOff x="0" y="0"/>
                          <a:chExt cx="3810000" cy="847725"/>
                        </a:xfrm>
                      </wpg:grpSpPr>
                      <wps:wsp>
                        <wps:cNvPr id="221" name="直接连接符 221"/>
                        <wps:cNvCnPr/>
                        <wps:spPr>
                          <a:xfrm flipV="1">
                            <a:off x="0" y="685800"/>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2" name="直接连接符 222"/>
                        <wps:cNvCnPr/>
                        <wps:spPr>
                          <a:xfrm flipV="1">
                            <a:off x="3810000" y="685800"/>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 name="直接连接符 223"/>
                        <wps:cNvCnPr/>
                        <wps:spPr>
                          <a:xfrm>
                            <a:off x="0" y="685800"/>
                            <a:ext cx="381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4" name="直接箭头连接符 224"/>
                        <wps:cNvCnPr/>
                        <wps:spPr>
                          <a:xfrm flipV="1">
                            <a:off x="1819275" y="438150"/>
                            <a:ext cx="0" cy="2476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 name="直接连接符 225"/>
                        <wps:cNvCnPr/>
                        <wps:spPr>
                          <a:xfrm>
                            <a:off x="95250" y="438150"/>
                            <a:ext cx="3619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6" name="直接箭头连接符 226"/>
                        <wps:cNvCnPr/>
                        <wps:spPr>
                          <a:xfrm flipV="1">
                            <a:off x="952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7" name="直接箭头连接符 227"/>
                        <wps:cNvCnPr/>
                        <wps:spPr>
                          <a:xfrm flipV="1">
                            <a:off x="37147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C27A613" id="组合 220" o:spid="_x0000_s1026" style="position:absolute;left:0;text-align:left;margin-left:65.25pt;margin-top:230.75pt;width:315pt;height:45pt;z-index:251725824;mso-width-relative:margin;mso-height-relative:margin" coordsize="38100,8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faQMAACUVAAAOAAAAZHJzL2Uyb0RvYy54bWzsWDmP1DAU7pH4D1F6NsccmY02s8VeDYIV&#10;C/TexEksOXZke+foKagQPRIVUAHVdhT8mmX5GTw7mcy1w4hBIITSJLHj9/zel+8d8cHhpKDWCAtJ&#10;OItsb8+1LcxinhCWRfazp6cPBrYlFWIJopzhyJ5iaR8O7987GJch9nnOaYKFBUqYDMdlZOdKlaHj&#10;yDjHBZJ7vMQMXqZcFEjBUGROItAYtBfU8V2374y5SErBYywlzB5XL+2h0Z+mOFaP01RiZdHIBtuU&#10;uQpzvdRXZ3iAwkygMidxbQbawYoCEQabNqqOkULWlSBrqgoSCy55qvZiXjg8TUmMjQ/gjeeueHMm&#10;+FVpfMnCcVY2MAG0KzjtrDZ+NDoXFkki2/cBH4YK+Ei3X17cvH5p6RnAZ1xmISw7E+VFeS7qiawa&#10;aZcnqSj0HZyxJgbZaYMsnigrhsmu67o9FzaI4V0v8PSzgT7O4fusicX5SS3YGXggWgsOukHg97Sg&#10;M9vW0dY1xoxLYJGcAyV/D6iLHJXY4C81Ag1QXgPUm+tvr95///oWrrcfPwBiXoWYWX/EarhkKAG5&#10;GVZWSkn5HILFEGYJtf6gN5ghM4Ou9t3re/srvqOwFFKdYV5Y+iGyKWHaXBSi0UOpKphmS/Q0ZdYY&#10;9vUD2EOPJackOSWUmoEOOXxEhTVCECxqYlwBoBdWwYgyQF/jXLlkntSU4kr/E5wCmeCDV86ZMJ7r&#10;RHGMmZrppQxWa7EULGgEa8uWjVkWrNdrUWxC/FeEGwmzM2eqES4I46LCZXn3ORRptX6GQOW3huCS&#10;J1PzsQ00QEEdNn+Fi/5mLvo7crGJOYjVlpFQJDRVfkrllpEL2bGzmZGd7YzUWG/NiQ1DdTkxlaQp&#10;CG1SbJOi312m4O3nTzfvrhfLdHc7Ee8s094AqnDQsy3gXRdY2KvbmJVi7XeDfvVqMy+lEohkuTri&#10;jEGbykVVMv9U6UahQoSesMRS0xJ6PCUIYhnFGoi2rJs24F8q60CxuhdfazFNA6y7C2hJN7SYC0l0&#10;v+cDEzfxtQNdZdOXt4lUR0JbyxdqeX+ZhuuJtL9jIp3T8u4MOk+ubQat/qjaNlQkdx2SbPpJD7ZR&#10;N9iRup3A6wZ1Tm3JG9nLP+f/+V+9OW+CszjTNNXnhvqwb3Fs+oj56ebwBwAAAP//AwBQSwMEFAAG&#10;AAgAAAAhAD6PGBngAAAACwEAAA8AAABkcnMvZG93bnJldi54bWxMj0FLw0AQhe+C/2EZwZvdxJpY&#10;YjalFPVUBFtBettmp0lodjZkt0n6752e7G3em8ebb/LlZFsxYO8bRwriWQQCqXSmoUrBz+7jaQHC&#10;B01Gt45QwQU9LIv7u1xnxo30jcM2VIJLyGdaQR1Cl0npyxqt9jPXIfHu6HqrA8u+kqbXI5fbVj5H&#10;USqtbogv1LrDdY3laXu2Cj5HPa7m8fuwOR3Xl/0u+frdxKjU48O0egMRcAr/YbjiMzoUzHRwZzJe&#10;tKznUcJRBS9pzAMnXtOrc1CQJOzIIpe3PxR/AAAA//8DAFBLAQItABQABgAIAAAAIQC2gziS/gAA&#10;AOEBAAATAAAAAAAAAAAAAAAAAAAAAABbQ29udGVudF9UeXBlc10ueG1sUEsBAi0AFAAGAAgAAAAh&#10;ADj9If/WAAAAlAEAAAsAAAAAAAAAAAAAAAAALwEAAF9yZWxzLy5yZWxzUEsBAi0AFAAGAAgAAAAh&#10;AJVJr59pAwAAJRUAAA4AAAAAAAAAAAAAAAAALgIAAGRycy9lMm9Eb2MueG1sUEsBAi0AFAAGAAgA&#10;AAAhAD6PGBngAAAACwEAAA8AAAAAAAAAAAAAAAAAwwUAAGRycy9kb3ducmV2LnhtbFBLBQYAAAAA&#10;BAAEAPMAAADQBgAAAAA=&#10;">
                <v:line id="直接连接符 221" o:spid="_x0000_s1027" style="position:absolute;flip:y;visibility:visible;mso-wrap-style:square" from="0,6858" to="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S2FscAAADcAAAADwAAAGRycy9kb3ducmV2LnhtbESPT2vCQBTE7wW/w/IKvRTdmEPV1FVs&#10;QWKpCP65eHvNvibB7Nt0d9X023cLgsdhZn7DTOedacSFnK8tKxgOEhDEhdU1lwoO+2V/DMIHZI2N&#10;ZVLwSx7ms97DFDNtr7ylyy6UIkLYZ6igCqHNpPRFRQb9wLbE0fu2zmCI0pVSO7xGuGlkmiQv0mDN&#10;caHClt4rKk67s1HwIX8+T2/uq8zHMl8e16PNhPNnpZ4eu8UriEBduIdv7ZVWkKZD+D8Tj4Cc/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hLYWxwAAANwAAAAPAAAAAAAA&#10;AAAAAAAAAKECAABkcnMvZG93bnJldi54bWxQSwUGAAAAAAQABAD5AAAAlQMAAAAA&#10;" strokecolor="black [3213]" strokeweight="1pt">
                  <v:stroke joinstyle="miter"/>
                </v:line>
                <v:line id="直接连接符 222" o:spid="_x0000_s1028" style="position:absolute;flip:y;visibility:visible;mso-wrap-style:square" from="38100,6858" to="3810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YoYcYAAADcAAAADwAAAGRycy9kb3ducmV2LnhtbESPQWvCQBSE74L/YXlCL1I3zUFtdJW2&#10;IKlYBG0v3p7ZZxLMvk13t5r++64g9DjMzDfMfNmZRlzI+dqygqdRAoK4sLrmUsHX5+pxCsIHZI2N&#10;ZVLwSx6Wi35vjpm2V97RZR9KESHsM1RQhdBmUvqiIoN+ZFvi6J2sMxiidKXUDq8RbhqZJslYGqw5&#10;LlTY0ltFxXn/YxSs5ffm/OqOZT6V+erwMdk+cz5U6mHQvcxABOrCf/jeftcK0jSF2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tWKGHGAAAA3AAAAA8AAAAAAAAA&#10;AAAAAAAAoQIAAGRycy9kb3ducmV2LnhtbFBLBQYAAAAABAAEAPkAAACUAwAAAAA=&#10;" strokecolor="black [3213]" strokeweight="1pt">
                  <v:stroke joinstyle="miter"/>
                </v:line>
                <v:line id="直接连接符 223" o:spid="_x0000_s1029" style="position:absolute;visibility:visible;mso-wrap-style:square" from="0,6858" to="38100,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n2L8MAAADcAAAADwAAAGRycy9kb3ducmV2LnhtbESPUWvCQBCE3wv+h2MF3+rGpIhETxHB&#10;4pOltj9gza1JNLcXclcT++t7hUIfh5n5hlltBtuoO3e+dqJhNk1AsRTO1FJq+PzYPy9A+UBiqHHC&#10;Gh7sYbMePa0oN66Xd76fQqkiRHxOGqoQ2hzRFxVb8lPXskTv4jpLIcquRNNRH+G2wTRJ5miplrhQ&#10;Ucu7iovb6ctqsNkhOc779NhgcX09yzfiS/am9WQ8bJegAg/hP/zXPhgNaZrB75l4BHD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59i/DAAAA3AAAAA8AAAAAAAAAAAAA&#10;AAAAoQIAAGRycy9kb3ducmV2LnhtbFBLBQYAAAAABAAEAPkAAACRAwAAAAA=&#10;" strokecolor="black [3213]" strokeweight="1pt">
                  <v:stroke joinstyle="miter"/>
                </v:line>
                <v:shapetype id="_x0000_t32" coordsize="21600,21600" o:spt="32" o:oned="t" path="m,l21600,21600e" filled="f">
                  <v:path arrowok="t" fillok="f" o:connecttype="none"/>
                  <o:lock v:ext="edit" shapetype="t"/>
                </v:shapetype>
                <v:shape id="直接箭头连接符 224" o:spid="_x0000_s1030" type="#_x0000_t32" style="position:absolute;left:18192;top:4381;width:0;height:24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ru0cgAAADcAAAADwAAAGRycy9kb3ducmV2LnhtbESPQUsDMRSE74X+h/AEL8VmG6WUtWmx&#10;BcGipbSK0Ntj89zdunlZkrhd/fVGKHgcZuYbZr7sbSM68qF2rGEyzkAQF87UXGp4e328mYEIEdlg&#10;45g0fFOA5WI4mGNu3Jn31B1iKRKEQ44aqhjbXMpQVGQxjF1LnLwP5y3GJH0pjcdzgttGqiybSos1&#10;p4UKW1pXVHwevqyG3a2abjf7n5kfHY+b1fPq/aU7Ka2vr/qHexCR+vgfvrSfjAal7uDvTDoCcvE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fru0cgAAADcAAAADwAAAAAA&#10;AAAAAAAAAAChAgAAZHJzL2Rvd25yZXYueG1sUEsFBgAAAAAEAAQA+QAAAJYDAAAAAA==&#10;" strokecolor="black [3213]" strokeweight="1pt">
                  <v:stroke endarrow="block" joinstyle="miter"/>
                </v:shape>
                <v:line id="直接连接符 225" o:spid="_x0000_s1031" style="position:absolute;visibility:visible;mso-wrap-style:square" from="952,4381" to="37147,4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zLwMQAAADcAAAADwAAAGRycy9kb3ducmV2LnhtbESPUWvCQBCE3wv+h2MF3+rG2EqJniKF&#10;ik+Wqj9gm1uTtLm9kDtN7K/vCYKPw8x8wyxWva3VhVtfOdEwGSegWHJnKik0HA8fz2+gfCAxVDth&#10;DVf2sFoOnhaUGdfJF1/2oVARIj4jDWUITYbo85It+bFrWKJ3cq2lEGVboGmpi3BbY5okM7RUSVwo&#10;qeH3kvPf/dlqsNNtspt16a7G/GfzLX+IL9NPrUfDfj0HFbgPj/C9vTUa0vQVbmfiEc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XMvAxAAAANwAAAAPAAAAAAAAAAAA&#10;AAAAAKECAABkcnMvZG93bnJldi54bWxQSwUGAAAAAAQABAD5AAAAkgMAAAAA&#10;" strokecolor="black [3213]" strokeweight="1pt">
                  <v:stroke joinstyle="miter"/>
                </v:line>
                <v:shape id="直接箭头连接符 226" o:spid="_x0000_s1032" type="#_x0000_t32" style="position:absolute;left:952;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VPcgAAADcAAAADwAAAGRycy9kb3ducmV2LnhtbESPUUvDMBSF3wX/Q7gDX2RLjVBGt2xs&#10;wmBDRTbHYG+X5tpWm5uSxK76640g+Hg453yHM18OthU9+dA41nA3yUAQl840XGk4vm7GUxAhIhts&#10;HZOGLwqwXFxfzbEw7sJ76g+xEgnCoUANdYxdIWUoa7IYJq4jTt6b8xZjkr6SxuMlwW0rVZbl0mLD&#10;aaHGjh5qKj8On1bDy73Kn3f776m/PZ9368f16al/V1rfjIbVDESkIf6H/9pbo0GpHH7PpCMgF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mTVPcgAAADcAAAADwAAAAAA&#10;AAAAAAAAAAChAgAAZHJzL2Rvd25yZXYueG1sUEsFBgAAAAAEAAQA+QAAAJYDAAAAAA==&#10;" strokecolor="black [3213]" strokeweight="1pt">
                  <v:stroke endarrow="block" joinstyle="miter"/>
                </v:shape>
                <v:shape id="直接箭头连接符 227" o:spid="_x0000_s1033" type="#_x0000_t32" style="position:absolute;left:37147;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hwpsgAAADcAAAADwAAAGRycy9kb3ducmV2LnhtbESPQUsDMRSE70L/Q3gFL2KzRqhl27RY&#10;QbBokVYp9PbYvO5u3bwsSdyu/fWmIHgcZuYbZrbobSM68qF2rOFulIEgLpypudTw+fF8OwERIrLB&#10;xjFp+KEAi/ngaoa5cSfeULeNpUgQDjlqqGJscylDUZHFMHItcfIOzluMSfpSGo+nBLeNVFk2lhZr&#10;TgsVtvRUUfG1/bYa3u/VeL3anCf+Zr9fLV+Xu7fuqLS+HvaPUxCR+vgf/mu/GA1KPcDlTDoCcv4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ShwpsgAAADcAAAADwAAAAAA&#10;AAAAAAAAAAChAgAAZHJzL2Rvd25yZXYueG1sUEsFBgAAAAAEAAQA+QAAAJYDAAAAAA==&#10;" strokecolor="black [3213]" strokeweight="1pt">
                  <v:stroke endarrow="block" joinstyle="miter"/>
                </v:shape>
              </v:group>
            </w:pict>
          </mc:Fallback>
        </mc:AlternateContent>
      </w:r>
    </w:p>
    <w:p w:rsidR="00D676AF" w:rsidRPr="007F5C02" w:rsidRDefault="000042A0" w:rsidP="007F5C02">
      <w:pPr>
        <w:widowControl/>
        <w:ind w:firstLineChars="200" w:firstLine="480"/>
        <w:jc w:val="left"/>
        <w:rPr>
          <w:rFonts w:ascii="黑体" w:eastAsia="黑体" w:hAnsi="黑体" w:cs="宋体"/>
          <w:kern w:val="0"/>
          <w:sz w:val="24"/>
          <w:szCs w:val="24"/>
        </w:rPr>
      </w:pPr>
      <w:r w:rsidRPr="008C0BAE">
        <w:rPr>
          <w:rFonts w:ascii="黑体" w:eastAsia="黑体" w:hAnsi="黑体"/>
          <w:noProof/>
          <w:sz w:val="24"/>
          <w:szCs w:val="24"/>
        </w:rPr>
        <mc:AlternateContent>
          <mc:Choice Requires="wps">
            <w:drawing>
              <wp:anchor distT="45720" distB="45720" distL="114300" distR="114300" simplePos="0" relativeHeight="251750400" behindDoc="0" locked="0" layoutInCell="1" allowOverlap="1" wp14:anchorId="546C4D65" wp14:editId="59E2045D">
                <wp:simplePos x="0" y="0"/>
                <wp:positionH relativeFrom="column">
                  <wp:posOffset>5295900</wp:posOffset>
                </wp:positionH>
                <wp:positionV relativeFrom="paragraph">
                  <wp:posOffset>215265</wp:posOffset>
                </wp:positionV>
                <wp:extent cx="847725" cy="1316990"/>
                <wp:effectExtent l="0" t="0" r="28575" b="16510"/>
                <wp:wrapSquare wrapText="bothSides"/>
                <wp:docPr id="2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316990"/>
                        </a:xfrm>
                        <a:prstGeom prst="rect">
                          <a:avLst/>
                        </a:prstGeom>
                        <a:noFill/>
                        <a:ln w="9525">
                          <a:solidFill>
                            <a:srgbClr val="000000"/>
                          </a:solidFill>
                          <a:miter lim="800000"/>
                          <a:headEnd/>
                          <a:tailEnd/>
                        </a:ln>
                      </wps:spPr>
                      <wps:txbx>
                        <w:txbxContent>
                          <w:p w:rsidR="008966F4" w:rsidRDefault="008966F4" w:rsidP="00487FC3">
                            <w:pPr>
                              <w:jc w:val="center"/>
                            </w:pPr>
                            <w:r>
                              <w:t>公共</w:t>
                            </w:r>
                          </w:p>
                          <w:p w:rsidR="008966F4" w:rsidRDefault="008966F4" w:rsidP="00487FC3">
                            <w:pPr>
                              <w:jc w:val="center"/>
                            </w:pPr>
                            <w:r>
                              <w:t>选修课</w:t>
                            </w:r>
                          </w:p>
                          <w:p w:rsidR="008966F4" w:rsidRDefault="008966F4" w:rsidP="00487FC3">
                            <w:pPr>
                              <w:jc w:val="center"/>
                            </w:pPr>
                            <w:r>
                              <w:rPr>
                                <w:rFonts w:hint="eastAsia"/>
                              </w:rPr>
                              <w:t>1</w:t>
                            </w:r>
                            <w:r>
                              <w:t>.</w:t>
                            </w:r>
                            <w:r>
                              <w:t>心理健康</w:t>
                            </w:r>
                          </w:p>
                          <w:p w:rsidR="008966F4" w:rsidRDefault="008966F4" w:rsidP="000042A0">
                            <w:pPr>
                              <w:ind w:firstLineChars="50" w:firstLine="105"/>
                            </w:pPr>
                            <w:r>
                              <w:rPr>
                                <w:rFonts w:hint="eastAsia"/>
                              </w:rPr>
                              <w:t>2</w:t>
                            </w:r>
                            <w:r>
                              <w:t>.</w:t>
                            </w:r>
                            <w:r>
                              <w:t>其他</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46C4D65" id="_x0000_s1053" type="#_x0000_t202" style="position:absolute;left:0;text-align:left;margin-left:417pt;margin-top:16.95pt;width:66.75pt;height:103.7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0toMwIAACgEAAAOAAAAZHJzL2Uyb0RvYy54bWysU82O0zAQviPxDpbvNE223W6jpqulyyKk&#10;5UdaeADHcRoL2xNst0l5gOUNOHHhznP1ORg7bamWGyIHy5MZf/7m+8aL614rshXWSTAFTUdjSoTh&#10;UEmzLuinj3cvrihxnpmKKTCioDvh6PXy+bNF1+YigwZUJSxBEOPyri1o432bJ4njjdDMjaAVBpM1&#10;WM08hnadVJZ1iK5Vko3Hl0kHtmotcOEc/r0dknQZ8etacP++rp3wRBUUufm42riWYU2WC5avLWsb&#10;yQ802D+w0EwavPQEdcs8Ixsr/4LSkltwUPsRB51AXUsuYg/YTTp+0s1Dw1oRe0FxXHuSyf0/WP5u&#10;+8ESWRU0m15QYphGk/bfv+1//Nr/fCRZEKhrXY51Dy1W+v4l9Gh0bNa198A/O2Jg1TCzFjfWQtcI&#10;ViHBNJxMzo4OOC6AlN1bqPAetvEQgfra6qAe6kEQHY3ancwRvSccf15NZrNsSgnHVHqRXs7n0b2E&#10;5cfTrXX+tQBNwqagFs2P6Gx773xgw/JjSbjMwJ1UKg6AMqQr6HyK+CHjQMkqJGNg1+VKWbJlYYTi&#10;F1t7Uqalx0FWUiPTUxHLgxqvTBVv8UyqYY9MlDnIExQZtPF92Q9WzI6yl1DtUDALw+DiQ8NNA/Yr&#10;JR0ObUHdlw2zghL1xqDo83QyCVMeg8l0lmFgzzPleYYZjlAF5d5SMgQrH9/GIM8N2lPLqFzwceBy&#10;YI3jGAU9PJ0w7+dxrPrzwJe/AQAA//8DAFBLAwQUAAYACAAAACEA1XfpXuEAAAAKAQAADwAAAGRy&#10;cy9kb3ducmV2LnhtbEyPMU/DMBSEdyT+g/WQ2KjTOIQ0jVMhpEodWEhBXd34NUmJn6PYTcO/x0xl&#10;PN3p7rtiM5ueTTi6zpKE5SIChlRb3VEj4XO/fcqAOa9Iq94SSvhBB5vy/q5QubZX+sCp8g0LJeRy&#10;JaH1fsg5d3WLRrmFHZCCd7KjUT7IseF6VNdQbnoeR1HKjeooLLRqwLcW6+/qYiQM2/R9l+wzs/ua&#10;4vO5MofkhELKx4f5dQ3M4+xvYfjDD+hQBqajvZB2rJeQiSR88RKEWAELgVX68gzsKCFOlgJ4WfD/&#10;F8pfAAAA//8DAFBLAQItABQABgAIAAAAIQC2gziS/gAAAOEBAAATAAAAAAAAAAAAAAAAAAAAAABb&#10;Q29udGVudF9UeXBlc10ueG1sUEsBAi0AFAAGAAgAAAAhADj9If/WAAAAlAEAAAsAAAAAAAAAAAAA&#10;AAAALwEAAF9yZWxzLy5yZWxzUEsBAi0AFAAGAAgAAAAhAG2TS2gzAgAAKAQAAA4AAAAAAAAAAAAA&#10;AAAALgIAAGRycy9lMm9Eb2MueG1sUEsBAi0AFAAGAAgAAAAhANV36V7hAAAACgEAAA8AAAAAAAAA&#10;AAAAAAAAjQQAAGRycy9kb3ducmV2LnhtbFBLBQYAAAAABAAEAPMAAACbBQAAAAA=&#10;" filled="f">
                <v:textbox>
                  <w:txbxContent>
                    <w:p w:rsidR="008966F4" w:rsidRDefault="008966F4" w:rsidP="00487FC3">
                      <w:pPr>
                        <w:jc w:val="center"/>
                      </w:pPr>
                      <w:r>
                        <w:t>公共</w:t>
                      </w:r>
                    </w:p>
                    <w:p w:rsidR="008966F4" w:rsidRDefault="008966F4" w:rsidP="00487FC3">
                      <w:pPr>
                        <w:jc w:val="center"/>
                      </w:pPr>
                      <w:r>
                        <w:t>选修课</w:t>
                      </w:r>
                    </w:p>
                    <w:p w:rsidR="008966F4" w:rsidRDefault="008966F4" w:rsidP="00487FC3">
                      <w:pPr>
                        <w:jc w:val="center"/>
                      </w:pPr>
                      <w:r>
                        <w:rPr>
                          <w:rFonts w:hint="eastAsia"/>
                        </w:rPr>
                        <w:t>1</w:t>
                      </w:r>
                      <w:r>
                        <w:t>.</w:t>
                      </w:r>
                      <w:r>
                        <w:t>心理健康</w:t>
                      </w:r>
                    </w:p>
                    <w:p w:rsidR="008966F4" w:rsidRDefault="008966F4" w:rsidP="000042A0">
                      <w:pPr>
                        <w:ind w:firstLineChars="50" w:firstLine="105"/>
                      </w:pPr>
                      <w:r>
                        <w:rPr>
                          <w:rFonts w:hint="eastAsia"/>
                        </w:rPr>
                        <w:t>2</w:t>
                      </w:r>
                      <w:r>
                        <w:t>.</w:t>
                      </w:r>
                      <w:r>
                        <w:t>其他</w:t>
                      </w:r>
                    </w:p>
                  </w:txbxContent>
                </v:textbox>
                <w10:wrap type="square"/>
              </v:shape>
            </w:pict>
          </mc:Fallback>
        </mc:AlternateContent>
      </w:r>
      <w:r w:rsidRPr="008C0BAE">
        <w:rPr>
          <w:rFonts w:ascii="黑体" w:eastAsia="黑体" w:hAnsi="黑体"/>
          <w:noProof/>
          <w:sz w:val="24"/>
          <w:szCs w:val="24"/>
        </w:rPr>
        <mc:AlternateContent>
          <mc:Choice Requires="wps">
            <w:drawing>
              <wp:anchor distT="45720" distB="45720" distL="114300" distR="114300" simplePos="0" relativeHeight="251727872" behindDoc="0" locked="0" layoutInCell="1" allowOverlap="1" wp14:anchorId="4ECE5A79" wp14:editId="5D71A301">
                <wp:simplePos x="0" y="0"/>
                <wp:positionH relativeFrom="column">
                  <wp:posOffset>-514350</wp:posOffset>
                </wp:positionH>
                <wp:positionV relativeFrom="paragraph">
                  <wp:posOffset>210820</wp:posOffset>
                </wp:positionV>
                <wp:extent cx="866775" cy="1316990"/>
                <wp:effectExtent l="0" t="0" r="28575" b="16510"/>
                <wp:wrapSquare wrapText="bothSides"/>
                <wp:docPr id="2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316990"/>
                        </a:xfrm>
                        <a:prstGeom prst="rect">
                          <a:avLst/>
                        </a:prstGeom>
                        <a:noFill/>
                        <a:ln w="9525">
                          <a:solidFill>
                            <a:srgbClr val="000000"/>
                          </a:solidFill>
                          <a:miter lim="800000"/>
                          <a:headEnd/>
                          <a:tailEnd/>
                        </a:ln>
                      </wps:spPr>
                      <wps:txbx>
                        <w:txbxContent>
                          <w:p w:rsidR="008966F4" w:rsidRDefault="008966F4" w:rsidP="008C0BAE">
                            <w:pPr>
                              <w:jc w:val="center"/>
                            </w:pPr>
                            <w:r>
                              <w:t>公共</w:t>
                            </w:r>
                          </w:p>
                          <w:p w:rsidR="008966F4" w:rsidRDefault="008966F4" w:rsidP="008C0BAE">
                            <w:pPr>
                              <w:jc w:val="center"/>
                            </w:pPr>
                            <w:r>
                              <w:t>基础课</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ECE5A79" id="_x0000_s1054" type="#_x0000_t202" style="position:absolute;left:0;text-align:left;margin-left:-40.5pt;margin-top:16.6pt;width:68.25pt;height:103.7pt;z-index:251727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UjNAIAACgEAAAOAAAAZHJzL2Uyb0RvYy54bWysU82O0zAQviPxDpbvNE1ou23UdLV0WYS0&#10;/EgLD+A4TmNhe4LtNikPsLwBJy7cea4+B2OnLRXcEDlYnsz48zffN15e91qRnbBOgiloOhpTIgyH&#10;SppNQT9+uHs2p8R5ZiqmwIiC7oWj16unT5Zdm4sMGlCVsARBjMu7tqCN922eJI43QjM3glYYTNZg&#10;NfMY2k1SWdYhulZJNh7Pkg5s1Vrgwjn8ezsk6Sri17Xg/l1dO+GJKihy83G1cS3DmqyWLN9Y1jaS&#10;H2mwf2ChmTR46RnqlnlGtlb+BaUlt+Cg9iMOOoG6llzEHrCbdPxHNw8Na0XsBcVx7Vkm9/9g+dvd&#10;e0tkVdAsQ6sM02jS4dvXw/efhx+PJAsCda3Lse6hxUrfv4AejY7NuvYe+CdHDKwbZjbixlroGsEq&#10;JJiGk8nF0QHHBZCyewMV3sO2HiJQX1sd1EM9CKKjUfuzOaL3hOPP+Wx2dTWlhGMqfZ7OFovoXsLy&#10;0+nWOv9KgCZhU1CL5kd0trt3PrBh+akkXGbgTioVB0AZ0hV0Mc2mQ1+gZBWSoczZTblWluxYGKH4&#10;xdYwc1mmpcdBVlIj03MRy4MaL00Vb/FMqmGPTJQ5yhMUGbTxfdkPVsxPspdQ7VEwC8Pg4kPDTQP2&#10;CyUdDm1B3ects4IS9dqg6It0MglTHoPJ9CrDwF5myssMMxyhCsq9pWQI1j6+jUGeG7SnllG54OPA&#10;5cgaxzEKenw6Yd4v41j1+4GvfgEAAP//AwBQSwMEFAAGAAgAAAAhANerYtTfAAAACQEAAA8AAABk&#10;cnMvZG93bnJldi54bWxMj09rg0AUxO+FfoflBXpL1vgPsT5DKQRy6KWmpdeNvqiJ+1bcjbHfvttT&#10;exxmmPlNsVv0IGaabG8YYbsJQBDXpum5Rfg47tcZCOsUN2owTAjfZGFXPj4UKm/Mnd9prlwrfAnb&#10;XCF0zo25lLbuSCu7MSOx985m0sp5ObWymdTdl+tBhkGQSq169gudGum1o/pa3TTCuE/fDvEx04fP&#10;ObxcKv0VnylCfFotL88gHC3uLwy/+B4dSs90MjdurBgQ1tnWf3EIURSC8IEkSUCcEMI4SEGWhfz/&#10;oPwBAAD//wMAUEsBAi0AFAAGAAgAAAAhALaDOJL+AAAA4QEAABMAAAAAAAAAAAAAAAAAAAAAAFtD&#10;b250ZW50X1R5cGVzXS54bWxQSwECLQAUAAYACAAAACEAOP0h/9YAAACUAQAACwAAAAAAAAAAAAAA&#10;AAAvAQAAX3JlbHMvLnJlbHNQSwECLQAUAAYACAAAACEAWIVVIzQCAAAoBAAADgAAAAAAAAAAAAAA&#10;AAAuAgAAZHJzL2Uyb0RvYy54bWxQSwECLQAUAAYACAAAACEA16ti1N8AAAAJAQAADwAAAAAAAAAA&#10;AAAAAACOBAAAZHJzL2Rvd25yZXYueG1sUEsFBgAAAAAEAAQA8wAAAJoFAAAAAA==&#10;" filled="f">
                <v:textbox>
                  <w:txbxContent>
                    <w:p w:rsidR="008966F4" w:rsidRDefault="008966F4" w:rsidP="008C0BAE">
                      <w:pPr>
                        <w:jc w:val="center"/>
                      </w:pPr>
                      <w:r>
                        <w:t>公共</w:t>
                      </w:r>
                    </w:p>
                    <w:p w:rsidR="008966F4" w:rsidRDefault="008966F4" w:rsidP="008C0BAE">
                      <w:pPr>
                        <w:jc w:val="center"/>
                      </w:pPr>
                      <w:r>
                        <w:t>基础课</w:t>
                      </w:r>
                    </w:p>
                  </w:txbxContent>
                </v:textbox>
                <w10:wrap type="square"/>
              </v:shape>
            </w:pict>
          </mc:Fallback>
        </mc:AlternateContent>
      </w:r>
      <w:r w:rsidR="008F108C" w:rsidRPr="00D676AF">
        <w:rPr>
          <w:noProof/>
        </w:rPr>
        <mc:AlternateContent>
          <mc:Choice Requires="wps">
            <w:drawing>
              <wp:anchor distT="45720" distB="45720" distL="114300" distR="114300" simplePos="0" relativeHeight="251731968" behindDoc="0" locked="0" layoutInCell="1" allowOverlap="1" wp14:anchorId="6B874F67" wp14:editId="40FE0DCA">
                <wp:simplePos x="0" y="0"/>
                <wp:positionH relativeFrom="column">
                  <wp:posOffset>666750</wp:posOffset>
                </wp:positionH>
                <wp:positionV relativeFrom="paragraph">
                  <wp:posOffset>226695</wp:posOffset>
                </wp:positionV>
                <wp:extent cx="381000" cy="1316990"/>
                <wp:effectExtent l="0" t="0" r="19050" b="16510"/>
                <wp:wrapSquare wrapText="bothSides"/>
                <wp:docPr id="23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8966F4" w:rsidRPr="004908CF" w:rsidRDefault="008966F4" w:rsidP="008C0BAE">
                            <w:pPr>
                              <w:jc w:val="center"/>
                              <w:rPr>
                                <w:rFonts w:ascii="黑体" w:eastAsia="黑体" w:hAnsi="黑体"/>
                              </w:rPr>
                            </w:pPr>
                            <w:r>
                              <w:rPr>
                                <w:rFonts w:ascii="黑体" w:eastAsia="黑体" w:hAnsi="黑体"/>
                              </w:rPr>
                              <w:t>职业生涯规划</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874F67" id="_x0000_s1055" type="#_x0000_t202" style="position:absolute;left:0;text-align:left;margin-left:52.5pt;margin-top:17.85pt;width:30pt;height:103.7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aVoMQIAACkEAAAOAAAAZHJzL2Uyb0RvYy54bWysU82O0zAQviPxDpbvNE1btm3UdLV0WYS0&#10;/EgL3KeO01g4nmC7TfoC8AacuHDnufocjJ22VMsN0YPryYy/mfm+mcV1V2u2k9YpNDlPB0POpBFY&#10;KLPJ+ccPd89mnDkPpgCNRuZ8Lx2/Xj59smibTI6wQl1IywjEuKxtcl5532RJ4kQla3ADbKQhZ4m2&#10;Bk+m3SSFhZbQa52MhsOrpEVbNBaFdI6+3vZOvoz4ZSmFf1eWTnqmc061+XjaeK7DmSwXkG0sNJUS&#10;xzLgH6qoQRlKeoa6BQ9sa9VfULUSFh2WfiCwTrAslZCxB+omHT7q5qGCRsZeiBzXnGly/w9WvN29&#10;t0wVOR+Np5wZqEmkw/dvhx+/Dj+/slEgqG1cRnEPDUX67gV2JHRs1jX3KD47ZnBVgdnIG2uxrSQU&#10;VGAaXiYXT3scF0DW7RssKA9sPUagrrR1YI/4YIROQu3P4sjOM0Efx7N0OCSPIFc6Tq/m86heAtnp&#10;dWOdfyWxZuGSc0viR3TY3TsfqoHsFBKSGbxTWscB0Ia1hDqaUoLgcqhVEbzRsJv1Slu2gzBD8Rd7&#10;exRWK0+TrFWd89k5CLJAx0tTxDQelO7vVIo2R34CJT05vlt3vRbzE+9rLPbEmMV+cmnT6CLhE/1z&#10;1tLc5tx92YKVnOnXhnifp5NJGPRoTJ5PR2TYS8/60gNGVEjrQGD9deXjcvT83JA+pYrUBSH7Wo5V&#10;0zxGRo+7Ewb+0o5RfzZ8+RsAAP//AwBQSwMEFAAGAAgAAAAhAGOxrd/fAAAACgEAAA8AAABkcnMv&#10;ZG93bnJldi54bWxMj81OwzAQhO9IvIO1SFwQtZP+QYhTVaAicaRQ5erG2yTCXkexm6Zvj3OC48yO&#10;Zr/JN6M1bMDet44kJDMBDKlyuqVawvfX7vEJmA+KtDKOUMIVPWyK25tcZdpd6BOHfahZLCGfKQlN&#10;CF3Gua8atMrPXIcUbyfXWxWi7Guue3WJ5dbwVIgVt6ql+KFRHb42WP3sz1bCYXH9KHdlhanZPrwN&#10;5SlNnsW7lPd34/YFWMAx/IVhwo/oUESmozuT9sxELZZxS5AwX66BTYHVZBwlpIt5ArzI+f8JxS8A&#10;AAD//wMAUEsBAi0AFAAGAAgAAAAhALaDOJL+AAAA4QEAABMAAAAAAAAAAAAAAAAAAAAAAFtDb250&#10;ZW50X1R5cGVzXS54bWxQSwECLQAUAAYACAAAACEAOP0h/9YAAACUAQAACwAAAAAAAAAAAAAAAAAv&#10;AQAAX3JlbHMvLnJlbHNQSwECLQAUAAYACAAAACEAmbmlaDECAAApBAAADgAAAAAAAAAAAAAAAAAu&#10;AgAAZHJzL2Uyb0RvYy54bWxQSwECLQAUAAYACAAAACEAY7Gt398AAAAKAQAADwAAAAAAAAAAAAAA&#10;AACLBAAAZHJzL2Rvd25yZXYueG1sUEsFBgAAAAAEAAQA8wAAAJcFAAAAAA==&#10;" filled="f" strokeweight="1pt">
                <v:textbox style="layout-flow:vertical-ideographic">
                  <w:txbxContent>
                    <w:p w:rsidR="008966F4" w:rsidRPr="004908CF" w:rsidRDefault="008966F4" w:rsidP="008C0BAE">
                      <w:pPr>
                        <w:jc w:val="center"/>
                        <w:rPr>
                          <w:rFonts w:ascii="黑体" w:eastAsia="黑体" w:hAnsi="黑体"/>
                        </w:rPr>
                      </w:pPr>
                      <w:r>
                        <w:rPr>
                          <w:rFonts w:ascii="黑体" w:eastAsia="黑体" w:hAnsi="黑体"/>
                        </w:rPr>
                        <w:t>职业生涯规划</w:t>
                      </w:r>
                    </w:p>
                  </w:txbxContent>
                </v:textbox>
                <w10:wrap type="square"/>
              </v:shape>
            </w:pict>
          </mc:Fallback>
        </mc:AlternateContent>
      </w:r>
      <w:r w:rsidR="008F108C" w:rsidRPr="00D676AF">
        <w:rPr>
          <w:noProof/>
        </w:rPr>
        <mc:AlternateContent>
          <mc:Choice Requires="wps">
            <w:drawing>
              <wp:anchor distT="45720" distB="45720" distL="114300" distR="114300" simplePos="0" relativeHeight="251734016" behindDoc="0" locked="0" layoutInCell="1" allowOverlap="1" wp14:anchorId="6D63E375" wp14:editId="2C1A00FB">
                <wp:simplePos x="0" y="0"/>
                <wp:positionH relativeFrom="column">
                  <wp:posOffset>1047750</wp:posOffset>
                </wp:positionH>
                <wp:positionV relativeFrom="paragraph">
                  <wp:posOffset>226695</wp:posOffset>
                </wp:positionV>
                <wp:extent cx="381000" cy="1316990"/>
                <wp:effectExtent l="0" t="0" r="19050" b="16510"/>
                <wp:wrapSquare wrapText="bothSides"/>
                <wp:docPr id="23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8966F4" w:rsidRPr="004908CF" w:rsidRDefault="008966F4" w:rsidP="00487FC3">
                            <w:pPr>
                              <w:jc w:val="center"/>
                              <w:rPr>
                                <w:rFonts w:ascii="黑体" w:eastAsia="黑体" w:hAnsi="黑体"/>
                              </w:rPr>
                            </w:pPr>
                            <w:r>
                              <w:rPr>
                                <w:rFonts w:ascii="黑体" w:eastAsia="黑体" w:hAnsi="黑体"/>
                              </w:rPr>
                              <w:t>职业道德与法律</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63E375" id="_x0000_s1056" type="#_x0000_t202" style="position:absolute;left:0;text-align:left;margin-left:82.5pt;margin-top:17.85pt;width:30pt;height:103.7pt;z-index:251734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oi0MgIAACkEAAAOAAAAZHJzL2Uyb0RvYy54bWysU81u2zAMvg/YOwi6L46drE2MOEWXrsOA&#10;7gfotjsjy7EwWfQkJXZeoHuDnXbZfc/V5xglp2nQ3YbloIgm9ZH8PnJx0Tea7aR1Ck3B09GYM2kE&#10;lspsCv750/WLGWfOgylBo5EF30vHL5bPny26NpcZ1qhLaRmBGJd3bcFr79s8SZyoZQNuhK005KzQ&#10;NuDJtJuktNAReqOTbDw+Szq0ZWtRSOfo69Xg5MuIX1VS+A9V5aRnuuBUm4+njec6nMlyAfnGQlsr&#10;cSgD/qGKBpShpEeoK/DAtlb9BdUoYdFh5UcCmwSrSgkZe6Bu0vGTbm5raGXshchx7ZEm9/9gxfvd&#10;R8tUWfBsQlIZaEik+x/f73/+vv91x7JAUNe6nOJuW4r0/SvsSejYrGtvUHx1zOCqBrORl9ZiV0so&#10;qcA0vExOng44LoCsu3dYUh7YeoxAfWWbwB7xwQidhNofxZG9Z4I+TmbpeEweQa50kp7N51G9BPKH&#10;1611/o3EhoVLwS2JH9Fhd+N8qAbyh5CQzOC10joOgDasI9TsnBIEl0OtyuCNht2sV9qyHYQZir/Y&#10;25OwRnmaZK2ags+OQZAHOl6bMqbxoPRwp1K0OfATKBnI8f26j1pMYmuBvDWWe2LM4jC5tGl0kfCF&#10;/jnraG4L7r5twUrO9FtDvM/T6TQMejSmL88zMuypZ33qASNqpHUgsOG68nE5Bn4uSZ9KReoeazlU&#10;TfMYGT3sThj4UztGPW748g8AAAD//wMAUEsDBBQABgAIAAAAIQAvOWGR3wAAAAoBAAAPAAAAZHJz&#10;L2Rvd25yZXYueG1sTI/NTsMwEITvSLyDtUhcEHWS/gAhTlWBisSRAsrVjbdJhL2OYjdN357tCW47&#10;u6PZb4r15KwYcQidJwXpLAGBVHvTUaPg63N7/wgiRE1GW0+o4IwB1uX1VaFz40/0geMuNoJDKORa&#10;QRtjn0sZ6hadDjPfI/Ht4AenI8uhkWbQJw53VmZJspJOd8QfWt3jS4v1z+7oFHwvzu/Vtqoxs5u7&#10;17E6ZOlT8qbU7c20eQYRcYp/ZrjgMzqUzLT3RzJBWNarJXeJCubLBxBsyLLLYs/DYp6CLAv5v0L5&#10;CwAA//8DAFBLAQItABQABgAIAAAAIQC2gziS/gAAAOEBAAATAAAAAAAAAAAAAAAAAAAAAABbQ29u&#10;dGVudF9UeXBlc10ueG1sUEsBAi0AFAAGAAgAAAAhADj9If/WAAAAlAEAAAsAAAAAAAAAAAAAAAAA&#10;LwEAAF9yZWxzLy5yZWxzUEsBAi0AFAAGAAgAAAAhAHL2iLQyAgAAKQQAAA4AAAAAAAAAAAAAAAAA&#10;LgIAAGRycy9lMm9Eb2MueG1sUEsBAi0AFAAGAAgAAAAhAC85YZHfAAAACgEAAA8AAAAAAAAAAAAA&#10;AAAAjAQAAGRycy9kb3ducmV2LnhtbFBLBQYAAAAABAAEAPMAAACYBQAAAAA=&#10;" filled="f" strokeweight="1pt">
                <v:textbox style="layout-flow:vertical-ideographic">
                  <w:txbxContent>
                    <w:p w:rsidR="008966F4" w:rsidRPr="004908CF" w:rsidRDefault="008966F4" w:rsidP="00487FC3">
                      <w:pPr>
                        <w:jc w:val="center"/>
                        <w:rPr>
                          <w:rFonts w:ascii="黑体" w:eastAsia="黑体" w:hAnsi="黑体"/>
                        </w:rPr>
                      </w:pPr>
                      <w:r>
                        <w:rPr>
                          <w:rFonts w:ascii="黑体" w:eastAsia="黑体" w:hAnsi="黑体"/>
                        </w:rPr>
                        <w:t>职业道德与法律</w:t>
                      </w:r>
                    </w:p>
                  </w:txbxContent>
                </v:textbox>
                <w10:wrap type="square"/>
              </v:shape>
            </w:pict>
          </mc:Fallback>
        </mc:AlternateContent>
      </w:r>
      <w:r w:rsidR="008F108C" w:rsidRPr="00D676AF">
        <w:rPr>
          <w:noProof/>
        </w:rPr>
        <mc:AlternateContent>
          <mc:Choice Requires="wps">
            <w:drawing>
              <wp:anchor distT="45720" distB="45720" distL="114300" distR="114300" simplePos="0" relativeHeight="251736064" behindDoc="0" locked="0" layoutInCell="1" allowOverlap="1" wp14:anchorId="7CA47239" wp14:editId="4BBEFB21">
                <wp:simplePos x="0" y="0"/>
                <wp:positionH relativeFrom="column">
                  <wp:posOffset>1428750</wp:posOffset>
                </wp:positionH>
                <wp:positionV relativeFrom="paragraph">
                  <wp:posOffset>226695</wp:posOffset>
                </wp:positionV>
                <wp:extent cx="381000" cy="1316990"/>
                <wp:effectExtent l="0" t="0" r="19050" b="16510"/>
                <wp:wrapSquare wrapText="bothSides"/>
                <wp:docPr id="2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8966F4" w:rsidRPr="004908CF" w:rsidRDefault="008966F4" w:rsidP="00487FC3">
                            <w:pPr>
                              <w:jc w:val="center"/>
                              <w:rPr>
                                <w:rFonts w:ascii="黑体" w:eastAsia="黑体" w:hAnsi="黑体"/>
                              </w:rPr>
                            </w:pPr>
                            <w:r>
                              <w:rPr>
                                <w:rFonts w:ascii="黑体" w:eastAsia="黑体" w:hAnsi="黑体"/>
                              </w:rPr>
                              <w:t>经济政治与社会</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A47239" id="_x0000_s1057" type="#_x0000_t202" style="position:absolute;left:0;text-align:left;margin-left:112.5pt;margin-top:17.85pt;width:30pt;height:103.7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w0JMgIAACkEAAAOAAAAZHJzL2Uyb0RvYy54bWysU81u2zAMvg/YOwi6L46drE2MOEWXrsOA&#10;7gfotjsjy7EwWfQkJXZfoHuDnXbZfc+V5xglp2nQ3Yb5IJMi9ZH8SC4u+kaznbROoSl4OhpzJo3A&#10;UplNwT9/un4x48x5MCVoNLLgd9Lxi+XzZ4uuzWWGNepSWkYgxuVdW/Da+zZPEidq2YAbYSsNGSu0&#10;DXhS7SYpLXSE3ugkG4/Pkg5t2VoU0jm6vRqMfBnxq0oK/6GqnPRMF5xy8/G08VyHM1kuIN9YaGsl&#10;DmnAP2TRgDIU9Ah1BR7Y1qq/oBolLDqs/Ehgk2BVKSFjDVRNOn5SzW0NrYy1EDmuPdLk/h+seL/7&#10;aJkqC55N5pwZaKhJ+x/f9z9/73/dsywQ1LUuJ7/bljx9/wp7anQs1rU3KL46ZnBVg9nIS2uxqyWU&#10;lGAaXiYnTwccF0DW3TssKQ5sPUagvrJNYI/4YIROjbo7Nkf2ngm6nMzS8ZgsgkzpJD2bz2P3Esgf&#10;XrfW+TcSGxaEgltqfkSH3Y3zIRvIH1xCMIPXSus4ANqwjlCzcwoQTA61KoM1KnazXmnLdhBmKH6x&#10;tidujfI0yVo1BZ8dnSAPdLw2ZQzjQelBplS0OfATKBnI8f26j72YRPYCeWss74gxi8Pk0qaRIOEL&#10;/TnraG4L7r5twUrO9FtDvM/T6TQMelSmL88zUuypZX1qASNqpHUgsEFc+bgcAz+X1J9KReoeczlk&#10;TfMYGT3sThj4Uz16PW748g8AAAD//wMAUEsDBBQABgAIAAAAIQCP/5Hp4AAAAAoBAAAPAAAAZHJz&#10;L2Rvd25yZXYueG1sTI9BT8MwDIXvSPyHyEhcEEubbTBK02kCDYkjA9Rr1nptReJUTdZ1/x7vBDfb&#10;7+n5e/l6claMOITOk4Z0loBAqnzdUaPh63N7vwIRoqHaWE+o4YwB1sX1VW6y2p/oA8ddbASHUMiM&#10;hjbGPpMyVC06E2a+R2Lt4AdnIq9DI+vBnDjcWamS5EE60xF/aE2PLy1WP7uj0/C9OL+X27JCZTd3&#10;r2N5UOlT8qb17c20eQYRcYp/ZrjgMzoUzLT3R6qDsBqUWnKXqGG+fATBBrW6HPY8LOYpyCKX/ysU&#10;vwAAAP//AwBQSwECLQAUAAYACAAAACEAtoM4kv4AAADhAQAAEwAAAAAAAAAAAAAAAAAAAAAAW0Nv&#10;bnRlbnRfVHlwZXNdLnhtbFBLAQItABQABgAIAAAAIQA4/SH/1gAAAJQBAAALAAAAAAAAAAAAAAAA&#10;AC8BAABfcmVscy8ucmVsc1BLAQItABQABgAIAAAAIQB15w0JMgIAACkEAAAOAAAAAAAAAAAAAAAA&#10;AC4CAABkcnMvZTJvRG9jLnhtbFBLAQItABQABgAIAAAAIQCP/5Hp4AAAAAoBAAAPAAAAAAAAAAAA&#10;AAAAAIwEAABkcnMvZG93bnJldi54bWxQSwUGAAAAAAQABADzAAAAmQUAAAAA&#10;" filled="f" strokeweight="1pt">
                <v:textbox style="layout-flow:vertical-ideographic">
                  <w:txbxContent>
                    <w:p w:rsidR="008966F4" w:rsidRPr="004908CF" w:rsidRDefault="008966F4" w:rsidP="00487FC3">
                      <w:pPr>
                        <w:jc w:val="center"/>
                        <w:rPr>
                          <w:rFonts w:ascii="黑体" w:eastAsia="黑体" w:hAnsi="黑体"/>
                        </w:rPr>
                      </w:pPr>
                      <w:r>
                        <w:rPr>
                          <w:rFonts w:ascii="黑体" w:eastAsia="黑体" w:hAnsi="黑体"/>
                        </w:rPr>
                        <w:t>经济政治与社会</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39136" behindDoc="0" locked="0" layoutInCell="1" allowOverlap="1" wp14:anchorId="78B4F5BB" wp14:editId="5143F17B">
                <wp:simplePos x="0" y="0"/>
                <wp:positionH relativeFrom="column">
                  <wp:posOffset>2190750</wp:posOffset>
                </wp:positionH>
                <wp:positionV relativeFrom="paragraph">
                  <wp:posOffset>226695</wp:posOffset>
                </wp:positionV>
                <wp:extent cx="381000" cy="1316990"/>
                <wp:effectExtent l="0" t="0" r="19050" b="16510"/>
                <wp:wrapSquare wrapText="bothSides"/>
                <wp:docPr id="2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8966F4" w:rsidRPr="004908CF" w:rsidRDefault="008966F4" w:rsidP="00487FC3">
                            <w:pPr>
                              <w:jc w:val="center"/>
                              <w:rPr>
                                <w:rFonts w:ascii="黑体" w:eastAsia="黑体" w:hAnsi="黑体"/>
                              </w:rPr>
                            </w:pPr>
                            <w:r>
                              <w:rPr>
                                <w:rFonts w:ascii="黑体" w:eastAsia="黑体" w:hAnsi="黑体"/>
                              </w:rPr>
                              <w:t>语文</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B4F5BB" id="_x0000_s1058" type="#_x0000_t202" style="position:absolute;left:0;text-align:left;margin-left:172.5pt;margin-top:17.85pt;width:30pt;height:103.7pt;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gQ/MQIAACkEAAAOAAAAZHJzL2Uyb0RvYy54bWysU82O0zAQviPxDpbvNE1adtuo6Wrpsghp&#10;+ZEWuE8dp7FwPMF2m/QF4A04ceHOc/U5GDvdUi03RA+uJzP+Zub7ZhZXfaPZTlqn0BQ8HY05k0Zg&#10;qcym4B8/3D6bceY8mBI0GlnwvXT8avn0yaJrc5lhjbqUlhGIcXnXFrz2vs2TxIlaNuBG2EpDzgpt&#10;A55Mu0lKCx2hNzrJxuOLpENbthaFdI6+3gxOvoz4VSWFf1dVTnqmC061+XjaeK7DmSwXkG8stLUS&#10;xzLgH6poQBlKeoK6AQ9sa9VfUI0SFh1WfiSwSbCqlJCxB+omHT/q5r6GVsZeiBzXnmhy/w9WvN29&#10;t0yVBc+mKWcGGhLp8P3b4cevw8+vLAsEda3LKe6+pUjfv8CehI7NuvYOxWfHDK5qMBt5bS12tYSS&#10;CkzDy+Ts6YDjAsi6e4Ml5YGtxwjUV7YJ7BEfjNBJqP1JHNl7JujjZJaOx+QR5Eon6cV8HtVLIH94&#10;3VrnX0lsWLgU3JL4ER12d86HaiB/CAnJDN4qreMAaMM6Qs0uKUFwOdSqDN5o2M16pS3bQZih+Iu9&#10;PQprlKdJ1qop+OwUBHmg46UpYxoPSg93KkWbIz+BkoEc36/7qMXkxPsayz0xZnGYXNo0ukj4RP+c&#10;dTS3BXdftmAlZ/q1Id7n6XQaBj0a0+eXGRn23LM+94ARNdI6ENhwXfm4HAM/16RPpSJ1QcihlmPV&#10;NI+R0ePuhIE/t2PUnw1f/gYAAP//AwBQSwMEFAAGAAgAAAAhAKtCYWbgAAAACgEAAA8AAABkcnMv&#10;ZG93bnJldi54bWxMj0tPwzAQhO9I/Adrkbig1k6a8ghxqgpUpB4pRbm68TaJ8COK3TT992xPcNvd&#10;Gc1+U6wma9iIQ+i8k5DMBTB0tdedayTsvzazZ2AhKqeV8Q4lXDDAqry9KVSu/dl94riLDaMQF3Il&#10;oY2xzzkPdYtWhbnv0ZF29INVkdah4XpQZwq3hqdCPHKrOkcfWtXjW4v1z+5kJXxnl221qWpMzfrh&#10;fayOafIiPqS8v5vWr8AiTvHPDFd8QoeSmA7+5HRgRsIiW1KXSMPyCRgZMnE9HCSk2SIBXhb8f4Xy&#10;FwAA//8DAFBLAQItABQABgAIAAAAIQC2gziS/gAAAOEBAAATAAAAAAAAAAAAAAAAAAAAAABbQ29u&#10;dGVudF9UeXBlc10ueG1sUEsBAi0AFAAGAAgAAAAhADj9If/WAAAAlAEAAAsAAAAAAAAAAAAAAAAA&#10;LwEAAF9yZWxzLy5yZWxzUEsBAi0AFAAGAAgAAAAhAO3eBD8xAgAAKQQAAA4AAAAAAAAAAAAAAAAA&#10;LgIAAGRycy9lMm9Eb2MueG1sUEsBAi0AFAAGAAgAAAAhAKtCYWbgAAAACgEAAA8AAAAAAAAAAAAA&#10;AAAAiwQAAGRycy9kb3ducmV2LnhtbFBLBQYAAAAABAAEAPMAAACYBQAAAAA=&#10;" filled="f" strokeweight="1pt">
                <v:textbox style="layout-flow:vertical-ideographic">
                  <w:txbxContent>
                    <w:p w:rsidR="008966F4" w:rsidRPr="004908CF" w:rsidRDefault="008966F4" w:rsidP="00487FC3">
                      <w:pPr>
                        <w:jc w:val="center"/>
                        <w:rPr>
                          <w:rFonts w:ascii="黑体" w:eastAsia="黑体" w:hAnsi="黑体"/>
                        </w:rPr>
                      </w:pPr>
                      <w:r>
                        <w:rPr>
                          <w:rFonts w:ascii="黑体" w:eastAsia="黑体" w:hAnsi="黑体"/>
                        </w:rPr>
                        <w:t>语文</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38112" behindDoc="0" locked="0" layoutInCell="1" allowOverlap="1" wp14:anchorId="3693E0EA" wp14:editId="622833B1">
                <wp:simplePos x="0" y="0"/>
                <wp:positionH relativeFrom="column">
                  <wp:posOffset>1809750</wp:posOffset>
                </wp:positionH>
                <wp:positionV relativeFrom="paragraph">
                  <wp:posOffset>226695</wp:posOffset>
                </wp:positionV>
                <wp:extent cx="381000" cy="1316990"/>
                <wp:effectExtent l="0" t="0" r="19050" b="16510"/>
                <wp:wrapSquare wrapText="bothSides"/>
                <wp:docPr id="24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8966F4" w:rsidRPr="004908CF" w:rsidRDefault="008966F4" w:rsidP="00487FC3">
                            <w:pPr>
                              <w:jc w:val="center"/>
                              <w:rPr>
                                <w:rFonts w:ascii="黑体" w:eastAsia="黑体" w:hAnsi="黑体"/>
                              </w:rPr>
                            </w:pPr>
                            <w:r>
                              <w:rPr>
                                <w:rFonts w:ascii="黑体" w:eastAsia="黑体" w:hAnsi="黑体"/>
                              </w:rPr>
                              <w:t>哲学与人生</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93E0EA" id="_x0000_s1059" type="#_x0000_t202" style="position:absolute;left:0;text-align:left;margin-left:142.5pt;margin-top:17.85pt;width:30pt;height:103.7pt;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GCMQIAACkEAAAOAAAAZHJzL2Uyb0RvYy54bWysU82O0zAQviPxDpbvNE1adtuo6Wrpsghp&#10;+ZEWuE8dp7FwPMF2m+wLwBtw4sKd5+pzMHbaUi03RA+uJzP+Zub7ZhZXfaPZTlqn0BQ8HY05k0Zg&#10;qcym4B8/3D6bceY8mBI0GlnwB+n41fLpk0XX5jLDGnUpLSMQ4/KuLXjtfZsniRO1bMCNsJWGnBXa&#10;BjyZdpOUFjpCb3SSjccXSYe2bC0K6Rx9vRmcfBnxq0oK/66qnPRMF5xq8/G08VyHM1kuIN9YaGsl&#10;DmXAP1TRgDKU9AR1Ax7Y1qq/oBolLDqs/Ehgk2BVKSFjD9RNOn7UzX0NrYy9EDmuPdHk/h+seLt7&#10;b5kqC55NiR8DDYm0//5t/+PX/udXlgWCutblFHffUqTvX2BPQsdmXXuH4rNjBlc1mI28tha7WkJJ&#10;BabhZXL2dMBxAWTdvcGS8sDWYwTqK9sE9ogPRuhUyMNJHNl7JujjZJaOx+QR5Eon6cV8HtVLID++&#10;bq3zryQ2LFwKbkn8iA67O+dDNZAfQ0Iyg7dK6zgA2rCOULNLShBcDrUqgzcadrNeact2EGYo/mJv&#10;j8Ia5WmStWoKPjsFQR7oeGnKmMaD0sOdStHmwE+gZCDH9+s+ajGZHHlfY/lAjFkcJpc2jS4SPtE/&#10;Zx3NbcHdly1YyZl+bYj3eToNQvpoTJ9fZmTYc8/63ANG1EjrQGDDdeXjcgz8XJM+lYrUBSGHWg5V&#10;0zxGRg+7Ewb+3I5RfzZ8+RsAAP//AwBQSwMEFAAGAAgAAAAhAB/EWwHfAAAACgEAAA8AAABkcnMv&#10;ZG93bnJldi54bWxMj81OwzAQhO9IvIO1SFwQdf4KJcSpKlCROFJAubrxNomI11Hspunbsz3BcWdG&#10;s98U69n2YsLRd44UxIsIBFLtTEeNgq/P7f0KhA+ajO4doYIzeliX11eFzo070QdOu9AILiGfawVt&#10;CEMupa9btNov3IDE3sGNVgc+x0aaUZ+43PYyiaIHaXVH/KHVA760WP/sjlbBd3Z+r7ZVjUm/uXud&#10;qkMSP0VvSt3ezJtnEAHn8BeGCz6jQ8lMe3ck40WvIFkteUtQkC4fQXAgzS7Cnp0sjUGWhfw/ofwF&#10;AAD//wMAUEsBAi0AFAAGAAgAAAAhALaDOJL+AAAA4QEAABMAAAAAAAAAAAAAAAAAAAAAAFtDb250&#10;ZW50X1R5cGVzXS54bWxQSwECLQAUAAYACAAAACEAOP0h/9YAAACUAQAACwAAAAAAAAAAAAAAAAAv&#10;AQAAX3JlbHMvLnJlbHNQSwECLQAUAAYACAAAACEA6s+BgjECAAApBAAADgAAAAAAAAAAAAAAAAAu&#10;AgAAZHJzL2Uyb0RvYy54bWxQSwECLQAUAAYACAAAACEAH8RbAd8AAAAKAQAADwAAAAAAAAAAAAAA&#10;AACLBAAAZHJzL2Rvd25yZXYueG1sUEsFBgAAAAAEAAQA8wAAAJcFAAAAAA==&#10;" filled="f" strokeweight="1pt">
                <v:textbox style="layout-flow:vertical-ideographic">
                  <w:txbxContent>
                    <w:p w:rsidR="008966F4" w:rsidRPr="004908CF" w:rsidRDefault="008966F4" w:rsidP="00487FC3">
                      <w:pPr>
                        <w:jc w:val="center"/>
                        <w:rPr>
                          <w:rFonts w:ascii="黑体" w:eastAsia="黑体" w:hAnsi="黑体"/>
                        </w:rPr>
                      </w:pPr>
                      <w:r>
                        <w:rPr>
                          <w:rFonts w:ascii="黑体" w:eastAsia="黑体" w:hAnsi="黑体"/>
                        </w:rPr>
                        <w:t>哲学与人生</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40160" behindDoc="0" locked="0" layoutInCell="1" allowOverlap="1" wp14:anchorId="3B540077" wp14:editId="20A2B60A">
                <wp:simplePos x="0" y="0"/>
                <wp:positionH relativeFrom="column">
                  <wp:posOffset>2571750</wp:posOffset>
                </wp:positionH>
                <wp:positionV relativeFrom="paragraph">
                  <wp:posOffset>226695</wp:posOffset>
                </wp:positionV>
                <wp:extent cx="381000" cy="1316990"/>
                <wp:effectExtent l="0" t="0" r="19050" b="16510"/>
                <wp:wrapSquare wrapText="bothSides"/>
                <wp:docPr id="2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8966F4" w:rsidRPr="004908CF" w:rsidRDefault="008966F4" w:rsidP="00487FC3">
                            <w:pPr>
                              <w:jc w:val="center"/>
                              <w:rPr>
                                <w:rFonts w:ascii="黑体" w:eastAsia="黑体" w:hAnsi="黑体"/>
                              </w:rPr>
                            </w:pPr>
                            <w:r>
                              <w:rPr>
                                <w:rFonts w:ascii="黑体" w:eastAsia="黑体" w:hAnsi="黑体"/>
                              </w:rPr>
                              <w:t>数学</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540077" id="_x0000_s1060" type="#_x0000_t202" style="position:absolute;left:0;text-align:left;margin-left:202.5pt;margin-top:17.85pt;width:30pt;height:103.7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z7qMgIAACkEAAAOAAAAZHJzL2Uyb0RvYy54bWysU82O0zAQviPxDpbvNE1adtuo6Wrpsghp&#10;+ZEWuE8dp7FwPMF2m+wLwBtw4sKd5+pzMHbaUi03RA+uJzP+Zub7ZhZXfaPZTlqn0BQ8HY05k0Zg&#10;qcym4B8/3D6bceY8mBI0GlnwB+n41fLpk0XX5jLDGnUpLSMQ4/KuLXjtfZsniRO1bMCNsJWGnBXa&#10;BjyZdpOUFjpCb3SSjccXSYe2bC0K6Rx9vRmcfBnxq0oK/66qnPRMF5xq8/G08VyHM1kuIN9YaGsl&#10;DmXAP1TRgDKU9AR1Ax7Y1qq/oBolLDqs/Ehgk2BVKSFjD9RNOn7UzX0NrYy9EDmuPdHk/h+seLt7&#10;b5kqC55NM84MNCTS/vu3/Y9f+59fWRYI6lqXU9x9S5G+f4E9CR2bde0dis+OGVzVYDby2lrsagkl&#10;FZiGl8nZ0wHHBZB19wZLygNbjxGor2wT2CM+GKGTUA8ncWTvmaCPk1k6HpNHkCudpBfzeVQvgfz4&#10;urXOv5LYsHApuCXxIzrs7pwP1UB+DAnJDN4qreMAaMM6Qs0uKUFwOdSqDN5o2M16pS3bQZih+Iu9&#10;PQprlKdJ1qop+OwUBHmg46UpYxoPSg93KkWbAz+BkoEc36/7qMVkeuR9jeUDMWZxmFzaNLpI+ET/&#10;nHU0twV3X7ZgJWf6tSHe5+l0GgY9GtPnlxkZ9tyzPveAETXSOhDYcF35uBwDP9ekT6UidUHIoZZD&#10;1TSPkdHD7oSBP7dj1J8NX/4GAAD//wMAUEsDBBQABgAIAAAAIQBapaMh4AAAAAoBAAAPAAAAZHJz&#10;L2Rvd25yZXYueG1sTI/BTsMwEETvSPyDtUhcELWTpi2EOFUFKhJHClWubrxNIux1FLtp+ve4JzjO&#10;zmj2TbGerGEjDr5zJCGZCWBItdMdNRK+v7aPT8B8UKSVcYQSLuhhXd7eFCrX7kyfOO5Cw2IJ+VxJ&#10;aEPoc8593aJVfuZ6pOgd3WBViHJouB7UOZZbw1MhltyqjuKHVvX42mL9sztZCfvs8lFtqxpTs3l4&#10;G6tjmjyLdynv76bNC7CAU/gLwxU/okMZmQ7uRNozIyETi7glSJgvVsBiIFteDwcJaTZPgJcF/z+h&#10;/AUAAP//AwBQSwECLQAUAAYACAAAACEAtoM4kv4AAADhAQAAEwAAAAAAAAAAAAAAAAAAAAAAW0Nv&#10;bnRlbnRfVHlwZXNdLnhtbFBLAQItABQABgAIAAAAIQA4/SH/1gAAAJQBAAALAAAAAAAAAAAAAAAA&#10;AC8BAABfcmVscy8ucmVsc1BLAQItABQABgAIAAAAIQCLTz7qMgIAACkEAAAOAAAAAAAAAAAAAAAA&#10;AC4CAABkcnMvZTJvRG9jLnhtbFBLAQItABQABgAIAAAAIQBapaMh4AAAAAoBAAAPAAAAAAAAAAAA&#10;AAAAAIwEAABkcnMvZG93bnJldi54bWxQSwUGAAAAAAQABADzAAAAmQUAAAAA&#10;" filled="f" strokeweight="1pt">
                <v:textbox style="layout-flow:vertical-ideographic">
                  <w:txbxContent>
                    <w:p w:rsidR="008966F4" w:rsidRPr="004908CF" w:rsidRDefault="008966F4" w:rsidP="00487FC3">
                      <w:pPr>
                        <w:jc w:val="center"/>
                        <w:rPr>
                          <w:rFonts w:ascii="黑体" w:eastAsia="黑体" w:hAnsi="黑体"/>
                        </w:rPr>
                      </w:pPr>
                      <w:r>
                        <w:rPr>
                          <w:rFonts w:ascii="黑体" w:eastAsia="黑体" w:hAnsi="黑体"/>
                        </w:rPr>
                        <w:t>数学</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42208" behindDoc="0" locked="0" layoutInCell="1" allowOverlap="1" wp14:anchorId="1D2E6B30" wp14:editId="18D2C3D7">
                <wp:simplePos x="0" y="0"/>
                <wp:positionH relativeFrom="column">
                  <wp:posOffset>2952750</wp:posOffset>
                </wp:positionH>
                <wp:positionV relativeFrom="paragraph">
                  <wp:posOffset>226695</wp:posOffset>
                </wp:positionV>
                <wp:extent cx="381000" cy="1316990"/>
                <wp:effectExtent l="0" t="0" r="19050" b="16510"/>
                <wp:wrapSquare wrapText="bothSides"/>
                <wp:docPr id="24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8966F4" w:rsidRPr="004908CF" w:rsidRDefault="008966F4" w:rsidP="00487FC3">
                            <w:pPr>
                              <w:jc w:val="center"/>
                              <w:rPr>
                                <w:rFonts w:ascii="黑体" w:eastAsia="黑体" w:hAnsi="黑体"/>
                              </w:rPr>
                            </w:pPr>
                            <w:r>
                              <w:rPr>
                                <w:rFonts w:ascii="黑体" w:eastAsia="黑体" w:hAnsi="黑体"/>
                              </w:rPr>
                              <w:t>英语</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2E6B30" id="_x0000_s1061" type="#_x0000_t202" style="position:absolute;left:0;text-align:left;margin-left:232.5pt;margin-top:17.85pt;width:30pt;height:103.7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rtXMwIAACkEAAAOAAAAZHJzL2Uyb0RvYy54bWysU82O0zAQviPxDpbvNE3b3W2jpqulyyKk&#10;5Uda4D51nMbC8QTbbdIXWN6AExfuPFefg7HTlmq5IXpwPZnxNzPfNzO/7mrNttI6hSbn6WDImTQC&#10;C2XWOf/08e7FlDPnwRSg0cic76Tj14vnz+Ztk8kRVqgLaRmBGJe1Tc4r75ssSZyoZA1ugI005CzR&#10;1uDJtOuksNASeq2T0XB4mbRoi8aikM7R19veyRcRvyyl8O/L0knPdM6pNh9PG89VOJPFHLK1haZS&#10;4lAG/EMVNShDSU9Qt+CBbaz6C6pWwqLD0g8E1gmWpRIy9kDdpMMn3TxU0MjYC5HjmhNN7v/Binfb&#10;D5apIuejyZgzAzWJtP/+bf/j1/7nIxsFgtrGZRT30FCk715iR0LHZl1zj+KLYwaXFZi1vLEW20pC&#10;QQWm4WVy9rTHcQFk1b7FgvLAxmME6kpbB/aID0boJNTuJI7sPBP0cTxNh0PyCHKl4/RyNovqJZAd&#10;XzfW+dcSaxYuObckfkSH7b3zoRrIjiEhmcE7pXUcAG1YS6ijK0oQXA61KoI3Gna9WmrLthBmKP5i&#10;b0/CauVpkrWqcz49BUEW6HhlipjGg9L9nUrR5sBPoKQnx3erLmoxvjjyvsJiR4xZ7CeXNo0uEj7T&#10;P2ctzW3O3dcNWMmZfmOI91k6mYRBj8bk4mpEhj33rM49YESFtA4E1l+XPi5Hz88N6VOqSF0Qsq/l&#10;UDXNY2T0sDth4M/tGPVnwxe/AQAA//8DAFBLAwQUAAYACAAAACEAtPygcuAAAAAKAQAADwAAAGRy&#10;cy9kb3ducmV2LnhtbEyPzU7DMBCE70i8g7VIXBB14iYFQjZVBSoSRwooVzfeJhH+iWI3Td8e9wTH&#10;2RnNflOuZ6PZRKPvnUVIFwkwso1TvW0Rvj6394/AfJBWSe0sIZzJw7q6viplodzJftC0Cy2LJdYX&#10;EqELYSg4901HRvqFG8hG7+BGI0OUY8vVKE+x3GgukmTFjext/NDJgV46an52R4PwnZ3f623dkNCb&#10;u9epPoj0KXlDvL2ZN8/AAs3hLwwX/IgOVWTau6NVnmmEbJXHLQFhmT8Ai4FcXA57BJEtU+BVyf9P&#10;qH4BAAD//wMAUEsBAi0AFAAGAAgAAAAhALaDOJL+AAAA4QEAABMAAAAAAAAAAAAAAAAAAAAAAFtD&#10;b250ZW50X1R5cGVzXS54bWxQSwECLQAUAAYACAAAACEAOP0h/9YAAACUAQAACwAAAAAAAAAAAAAA&#10;AAAvAQAAX3JlbHMvLnJlbHNQSwECLQAUAAYACAAAACEAjF67VzMCAAApBAAADgAAAAAAAAAAAAAA&#10;AAAuAgAAZHJzL2Uyb0RvYy54bWxQSwECLQAUAAYACAAAACEAtPygcuAAAAAKAQAADwAAAAAAAAAA&#10;AAAAAACNBAAAZHJzL2Rvd25yZXYueG1sUEsFBgAAAAAEAAQA8wAAAJoFAAAAAA==&#10;" filled="f" strokeweight="1pt">
                <v:textbox style="layout-flow:vertical-ideographic">
                  <w:txbxContent>
                    <w:p w:rsidR="008966F4" w:rsidRPr="004908CF" w:rsidRDefault="008966F4" w:rsidP="00487FC3">
                      <w:pPr>
                        <w:jc w:val="center"/>
                        <w:rPr>
                          <w:rFonts w:ascii="黑体" w:eastAsia="黑体" w:hAnsi="黑体"/>
                        </w:rPr>
                      </w:pPr>
                      <w:r>
                        <w:rPr>
                          <w:rFonts w:ascii="黑体" w:eastAsia="黑体" w:hAnsi="黑体"/>
                        </w:rPr>
                        <w:t>英语</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43232" behindDoc="0" locked="0" layoutInCell="1" allowOverlap="1" wp14:anchorId="68AFD9CF" wp14:editId="3D43B7B6">
                <wp:simplePos x="0" y="0"/>
                <wp:positionH relativeFrom="column">
                  <wp:posOffset>3333750</wp:posOffset>
                </wp:positionH>
                <wp:positionV relativeFrom="paragraph">
                  <wp:posOffset>226695</wp:posOffset>
                </wp:positionV>
                <wp:extent cx="381000" cy="1316990"/>
                <wp:effectExtent l="0" t="0" r="19050" b="16510"/>
                <wp:wrapSquare wrapText="bothSides"/>
                <wp:docPr id="2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8966F4" w:rsidRPr="004908CF" w:rsidRDefault="008966F4" w:rsidP="00487FC3">
                            <w:pPr>
                              <w:jc w:val="center"/>
                              <w:rPr>
                                <w:rFonts w:ascii="黑体" w:eastAsia="黑体" w:hAnsi="黑体"/>
                              </w:rPr>
                            </w:pPr>
                            <w:r>
                              <w:rPr>
                                <w:rFonts w:ascii="黑体" w:eastAsia="黑体" w:hAnsi="黑体"/>
                              </w:rPr>
                              <w:t>计算机基础</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AFD9CF" id="_x0000_s1062" type="#_x0000_t202" style="position:absolute;left:0;text-align:left;margin-left:262.5pt;margin-top:17.85pt;width:30pt;height:103.7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g3/MgIAACkEAAAOAAAAZHJzL2Uyb0RvYy54bWysU82O0zAQviPxDpbvNE1bum3UdLV0WYS0&#10;/EgL3KeO01g4nmC7TfoC8AacuHDnufocjJ22VMsN0YPryYy/mfm+mcV1V2u2k9YpNDlPB0POpBFY&#10;KLPJ+ccPd89mnDkPpgCNRuZ8Lx2/Xj59smibTI6wQl1IywjEuKxtcl5532RJ4kQla3ADbKQhZ4m2&#10;Bk+m3SSFhZbQa52MhsNp0qItGotCOkdfb3snX0b8spTCvytLJz3TOafafDxtPNfhTJYLyDYWmkqJ&#10;YxnwD1XUoAwlPUPdgge2teovqFoJiw5LPxBYJ1iWSsjYA3WTDh9181BBI2MvRI5rzjS5/wcr3u7e&#10;W6aKnI8mE84M1CTS4fu3w49fh59f2SgQ1DYuo7iHhiJ99wI7Ejo265p7FJ8dM7iqwGzkjbXYVhIK&#10;KjANL5OLpz2OCyDr9g0WlAe2HiNQV9o6sEd8MEInofZncWTnmaCP41k6HJJHkCsdp9P5PKqXQHZ6&#10;3VjnX0msWbjk3JL4ER12986HaiA7hYRkBu+U1nEAtGEtoY6uKEFwOdSqCN5o2M16pS3bQZih+Iu9&#10;PQqrladJ1qrO+ewcBFmg46UpYhoPSvd3KkWbIz+Bkp4c3627qMV4euJ9jcWeGLPYTy5tGl0kfKJ/&#10;zlqa25y7L1uwkjP92hDv83QyCYMejcnzqxEZ9tKzvvSAERXSOhBYf135uBw9PzekT6kidUHIvpZj&#10;1TSPkdHj7oSBv7Rj1J8NX/4GAAD//wMAUEsDBBQABgAIAAAAIQCs4zNx4AAAAAoBAAAPAAAAZHJz&#10;L2Rvd25yZXYueG1sTI/BTsMwEETvSPyDtUhcEHXiNlBCnKoCFYkjpVWubrxNIux1FLtp+ve4JzjO&#10;zmj2TbGarGEjDr5zJCGdJcCQaqc7aiTsvjePS2A+KNLKOEIJF/SwKm9vCpVrd6YvHLehYbGEfK4k&#10;tCH0Oee+btEqP3M9UvSObrAqRDk0XA/qHMut4SJJnrhVHcUPrerxrcX6Z3uyEvaLy2e1qWoUZv3w&#10;PlZHkb4kH1Le303rV2ABp/AXhit+RIcyMh3cibRnRkImsrglSJhnz8BiIFteDwcJYjFPgZcF/z+h&#10;/AUAAP//AwBQSwECLQAUAAYACAAAACEAtoM4kv4AAADhAQAAEwAAAAAAAAAAAAAAAAAAAAAAW0Nv&#10;bnRlbnRfVHlwZXNdLnhtbFBLAQItABQABgAIAAAAIQA4/SH/1gAAAJQBAAALAAAAAAAAAAAAAAAA&#10;AC8BAABfcmVscy8ucmVsc1BLAQItABQABgAIAAAAIQDp9g3/MgIAACkEAAAOAAAAAAAAAAAAAAAA&#10;AC4CAABkcnMvZTJvRG9jLnhtbFBLAQItABQABgAIAAAAIQCs4zNx4AAAAAoBAAAPAAAAAAAAAAAA&#10;AAAAAIwEAABkcnMvZG93bnJldi54bWxQSwUGAAAAAAQABADzAAAAmQUAAAAA&#10;" filled="f" strokeweight="1pt">
                <v:textbox style="layout-flow:vertical-ideographic">
                  <w:txbxContent>
                    <w:p w:rsidR="008966F4" w:rsidRPr="004908CF" w:rsidRDefault="008966F4" w:rsidP="00487FC3">
                      <w:pPr>
                        <w:jc w:val="center"/>
                        <w:rPr>
                          <w:rFonts w:ascii="黑体" w:eastAsia="黑体" w:hAnsi="黑体"/>
                        </w:rPr>
                      </w:pPr>
                      <w:r>
                        <w:rPr>
                          <w:rFonts w:ascii="黑体" w:eastAsia="黑体" w:hAnsi="黑体"/>
                        </w:rPr>
                        <w:t>计算机基础</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44256" behindDoc="0" locked="0" layoutInCell="1" allowOverlap="1" wp14:anchorId="69EB8EF7" wp14:editId="0CD88F5F">
                <wp:simplePos x="0" y="0"/>
                <wp:positionH relativeFrom="column">
                  <wp:posOffset>3714750</wp:posOffset>
                </wp:positionH>
                <wp:positionV relativeFrom="paragraph">
                  <wp:posOffset>226695</wp:posOffset>
                </wp:positionV>
                <wp:extent cx="381000" cy="1316990"/>
                <wp:effectExtent l="0" t="0" r="19050" b="16510"/>
                <wp:wrapSquare wrapText="bothSides"/>
                <wp:docPr id="24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8966F4" w:rsidRPr="004908CF" w:rsidRDefault="008966F4" w:rsidP="00487FC3">
                            <w:pPr>
                              <w:jc w:val="center"/>
                              <w:rPr>
                                <w:rFonts w:ascii="黑体" w:eastAsia="黑体" w:hAnsi="黑体"/>
                              </w:rPr>
                            </w:pPr>
                            <w:r>
                              <w:rPr>
                                <w:rFonts w:ascii="黑体" w:eastAsia="黑体" w:hAnsi="黑体"/>
                              </w:rPr>
                              <w:t>体育与健康</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EB8EF7" id="_x0000_s1063" type="#_x0000_t202" style="position:absolute;left:0;text-align:left;margin-left:292.5pt;margin-top:17.85pt;width:30pt;height:103.7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4hCMwIAACkEAAAOAAAAZHJzL2Uyb0RvYy54bWysU82O0zAQviPxDpbvNE3b3bZR09XSZRHS&#10;8iMtcJ86TmPheILtNtkXWN6AExfuPFefg7HTlmq5IXpwPZnxNzPfN7O46mrNdtI6hSbn6WDImTQC&#10;C2U2Of/08fbFjDPnwRSg0cicP0jHr5bPny3aJpMjrFAX0jICMS5rm5xX3jdZkjhRyRrcABtpyFmi&#10;rcGTaTdJYaEl9Fono+HwMmnRFo1FIZ2jrze9ky8jfllK4d+XpZOe6ZxTbT6eNp7rcCbLBWQbC02l&#10;xKEM+IcqalCGkp6gbsAD21r1F1SthEWHpR8IrBMsSyVk7IG6SYdPurmvoJGxFyLHNSea3P+DFe92&#10;HyxTRc5HkwvODNQk0v77t/2PX/ufj2wUCGobl1HcfUORvnuJHQkdm3XNHYovjhlcVWA28tpabCsJ&#10;BRWYhpfJ2dMexwWQdfsWC8oDW48RqCttHdgjPhihk1APJ3Fk55mgj+NZOhySR5ArHaeX83lUL4Hs&#10;+Lqxzr+WWLNwybkl8SM67O6cD9VAdgwJyQzeKq3jAGjDWkIdTSlBcDnUqgjeaNjNeqUt20GYofiL&#10;vT0Jq5WnSdaqzvnsFARZoOOVKWIaD0r3dypFmwM/gZKeHN+tu6jFeHrkfY3FAzFmsZ9c2jS6SPhM&#10;/5y1NLc5d1+3YCVn+o0h3ufpZBIGPRqTi+mIDHvuWZ97wIgKaR0IrL+ufFyOnp9r0qdUkbogZF/L&#10;oWqax8joYXfCwJ/bMerPhi9/AwAA//8DAFBLAwQUAAYACAAAACEAngk2hOEAAAAKAQAADwAAAGRy&#10;cy9kb3ducmV2LnhtbEyPzU7DMBCE70i8g7VIXBB1kialhGyqClSkHimtcnXjbRLhnyh20/TtcU9w&#10;nJ3R7DfFatKKjTS4zhqEeBYBI1Nb2ZkGYf+9eV4Cc14YKZQ1hHAlB6vy/q4QubQX80XjzjcslBiX&#10;C4TW+z7n3NUtaeFmticTvJMdtPBBDg2Xg7iEcq14EkULrkVnwodW9PTeUv2zO2uEQ3rdVpuqpkSt&#10;nz7G6pTEr9En4uPDtH4D5mnyf2G44Qd0KAPT0Z6NdEwhZMssbPEI8+wFWAgs0tvhiJCk8xh4WfD/&#10;E8pfAAAA//8DAFBLAQItABQABgAIAAAAIQC2gziS/gAAAOEBAAATAAAAAAAAAAAAAAAAAAAAAABb&#10;Q29udGVudF9UeXBlc10ueG1sUEsBAi0AFAAGAAgAAAAhADj9If/WAAAAlAEAAAsAAAAAAAAAAAAA&#10;AAAALwEAAF9yZWxzLy5yZWxzUEsBAi0AFAAGAAgAAAAhAO7niEIzAgAAKQQAAA4AAAAAAAAAAAAA&#10;AAAALgIAAGRycy9lMm9Eb2MueG1sUEsBAi0AFAAGAAgAAAAhAJ4JNoThAAAACgEAAA8AAAAAAAAA&#10;AAAAAAAAjQQAAGRycy9kb3ducmV2LnhtbFBLBQYAAAAABAAEAPMAAACbBQAAAAA=&#10;" filled="f" strokeweight="1pt">
                <v:textbox style="layout-flow:vertical-ideographic">
                  <w:txbxContent>
                    <w:p w:rsidR="008966F4" w:rsidRPr="004908CF" w:rsidRDefault="008966F4" w:rsidP="00487FC3">
                      <w:pPr>
                        <w:jc w:val="center"/>
                        <w:rPr>
                          <w:rFonts w:ascii="黑体" w:eastAsia="黑体" w:hAnsi="黑体"/>
                        </w:rPr>
                      </w:pPr>
                      <w:r>
                        <w:rPr>
                          <w:rFonts w:ascii="黑体" w:eastAsia="黑体" w:hAnsi="黑体"/>
                        </w:rPr>
                        <w:t>体育与健康</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46304" behindDoc="0" locked="0" layoutInCell="1" allowOverlap="1" wp14:anchorId="6B00E9BB" wp14:editId="1D1389F2">
                <wp:simplePos x="0" y="0"/>
                <wp:positionH relativeFrom="column">
                  <wp:posOffset>4095750</wp:posOffset>
                </wp:positionH>
                <wp:positionV relativeFrom="paragraph">
                  <wp:posOffset>226695</wp:posOffset>
                </wp:positionV>
                <wp:extent cx="381000" cy="1316990"/>
                <wp:effectExtent l="0" t="0" r="19050" b="16510"/>
                <wp:wrapSquare wrapText="bothSides"/>
                <wp:docPr id="25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8966F4" w:rsidRPr="004908CF" w:rsidRDefault="008966F4" w:rsidP="00487FC3">
                            <w:pPr>
                              <w:jc w:val="center"/>
                              <w:rPr>
                                <w:rFonts w:ascii="黑体" w:eastAsia="黑体" w:hAnsi="黑体"/>
                              </w:rPr>
                            </w:pPr>
                            <w:r>
                              <w:rPr>
                                <w:rFonts w:ascii="黑体" w:eastAsia="黑体" w:hAnsi="黑体"/>
                              </w:rPr>
                              <w:t>公共艺术</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0E9BB" id="_x0000_s1064" type="#_x0000_t202" style="position:absolute;left:0;text-align:left;margin-left:322.5pt;margin-top:17.85pt;width:30pt;height:103.7pt;z-index:251746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aZkMwIAACkEAAAOAAAAZHJzL2Uyb0RvYy54bWysU82O0zAQviPxDpbvNE3b3W2jpqulyyKk&#10;5Uda4D51nMbC8QTbbdIXWN6AExfuPFefg7HTlmq5IXpwPZnxNzPfNzO/7mrNttI6hSbn6WDImTQC&#10;C2XWOf/08e7FlDPnwRSg0cic76Tj14vnz+Ztk8kRVqgLaRmBGJe1Tc4r75ssSZyoZA1ugI005CzR&#10;1uDJtOuksNASeq2T0XB4mbRoi8aikM7R19veyRcRvyyl8O/L0knPdM6pNh9PG89VOJPFHLK1haZS&#10;4lAG/EMVNShDSU9Qt+CBbaz6C6pWwqLD0g8E1gmWpRIy9kDdpMMn3TxU0MjYC5HjmhNN7v/Binfb&#10;D5apIueji5QzAzWJtP/+bf/j1/7nIxsFgtrGZRT30FCk715iR0LHZl1zj+KLYwaXFZi1vLEW20pC&#10;QQWm4WVy9rTHcQFk1b7FgvLAxmME6kpbB/aID0boJNTuJI7sPBP0cTxNh0PyCHKl4/RyNovqJZAd&#10;XzfW+dcSaxYuObckfkSH7b3zoRrIjiEhmcE7pXUcAG1YS6ijK0oQXA61KoI3Gna9WmrLthBmKP5i&#10;b0/CauVpkrWqcz49BUEW6HhlipjGg9L9nUrR5sBPoKQnx3erLmoxnh55X2GxI8Ys9pNLm0YXCZ/p&#10;n7OW5jbn7usGrORMvzHE+yydTMKgR2NycTUiw557VuceMKJCWgcC669LH5ej5+eG9ClVpC4I2ddy&#10;qJrmMTJ62J0w8Od2jPqz4YvfAAAA//8DAFBLAwQUAAYACAAAACEAdCQ/vuAAAAAKAQAADwAAAGRy&#10;cy9kb3ducmV2LnhtbEyPwU7DMBBE70j8g7VIXBC1k6YthDhVBSpSjxRQrm68TSLsdRS7afr3uCc4&#10;zs5o9k2xnqxhIw6+cyQhmQlgSLXTHTUSvj63j0/AfFCklXGEEi7oYV3e3hQq1+5MHzjuQ8NiCflc&#10;SWhD6HPOfd2iVX7meqToHd1gVYhyaLge1DmWW8NTIZbcqo7ih1b1+Npi/bM/WQnf2WVXbasaU7N5&#10;eBurY5o8i3cp7++mzQuwgFP4C8MVP6JDGZkO7kTaMyNhmS3iliBhvlgBi4GVuB4OEtJsngAvC/5/&#10;QvkLAAD//wMAUEsBAi0AFAAGAAgAAAAhALaDOJL+AAAA4QEAABMAAAAAAAAAAAAAAAAAAAAAAFtD&#10;b250ZW50X1R5cGVzXS54bWxQSwECLQAUAAYACAAAACEAOP0h/9YAAACUAQAACwAAAAAAAAAAAAAA&#10;AAAvAQAAX3JlbHMvLnJlbHNQSwECLQAUAAYACAAAACEAyhWmZDMCAAApBAAADgAAAAAAAAAAAAAA&#10;AAAuAgAAZHJzL2Uyb0RvYy54bWxQSwECLQAUAAYACAAAACEAdCQ/vuAAAAAKAQAADwAAAAAAAAAA&#10;AAAAAACNBAAAZHJzL2Rvd25yZXYueG1sUEsFBgAAAAAEAAQA8wAAAJoFAAAAAA==&#10;" filled="f" strokeweight="1pt">
                <v:textbox style="layout-flow:vertical-ideographic">
                  <w:txbxContent>
                    <w:p w:rsidR="008966F4" w:rsidRPr="004908CF" w:rsidRDefault="008966F4" w:rsidP="00487FC3">
                      <w:pPr>
                        <w:jc w:val="center"/>
                        <w:rPr>
                          <w:rFonts w:ascii="黑体" w:eastAsia="黑体" w:hAnsi="黑体"/>
                        </w:rPr>
                      </w:pPr>
                      <w:r>
                        <w:rPr>
                          <w:rFonts w:ascii="黑体" w:eastAsia="黑体" w:hAnsi="黑体"/>
                        </w:rPr>
                        <w:t>公共艺术</w:t>
                      </w:r>
                    </w:p>
                  </w:txbxContent>
                </v:textbox>
                <w10:wrap type="square"/>
              </v:shape>
            </w:pict>
          </mc:Fallback>
        </mc:AlternateContent>
      </w:r>
    </w:p>
    <w:p w:rsidR="00D676AF" w:rsidRDefault="00D676AF" w:rsidP="007F5C02">
      <w:pPr>
        <w:pStyle w:val="a3"/>
        <w:ind w:left="357" w:firstLineChars="0" w:firstLine="0"/>
        <w:jc w:val="center"/>
        <w:rPr>
          <w:rFonts w:ascii="黑体" w:eastAsia="黑体" w:hAnsi="黑体"/>
          <w:sz w:val="24"/>
          <w:szCs w:val="24"/>
        </w:rPr>
      </w:pPr>
    </w:p>
    <w:p w:rsidR="00D676AF" w:rsidRPr="00D676AF" w:rsidRDefault="00D676AF" w:rsidP="007F5C02">
      <w:pPr>
        <w:pStyle w:val="a3"/>
        <w:ind w:left="357" w:firstLineChars="0" w:firstLine="0"/>
        <w:jc w:val="center"/>
        <w:rPr>
          <w:rFonts w:ascii="黑体" w:eastAsia="黑体" w:hAnsi="黑体"/>
          <w:sz w:val="24"/>
          <w:szCs w:val="24"/>
        </w:rPr>
      </w:pPr>
    </w:p>
    <w:p w:rsidR="00D676AF" w:rsidRDefault="00D676AF" w:rsidP="007F5C02">
      <w:pPr>
        <w:pStyle w:val="a3"/>
        <w:ind w:left="357" w:firstLineChars="0" w:firstLine="0"/>
        <w:jc w:val="center"/>
        <w:rPr>
          <w:rFonts w:ascii="黑体" w:eastAsia="黑体" w:hAnsi="黑体"/>
          <w:sz w:val="24"/>
          <w:szCs w:val="24"/>
        </w:rPr>
      </w:pPr>
    </w:p>
    <w:p w:rsidR="00D676AF" w:rsidRDefault="00D676AF" w:rsidP="007F5C02">
      <w:pPr>
        <w:pStyle w:val="a3"/>
        <w:ind w:left="357" w:firstLineChars="0" w:firstLine="0"/>
        <w:jc w:val="center"/>
        <w:rPr>
          <w:rFonts w:ascii="黑体" w:eastAsia="黑体" w:hAnsi="黑体"/>
          <w:sz w:val="24"/>
          <w:szCs w:val="24"/>
        </w:rPr>
      </w:pPr>
    </w:p>
    <w:p w:rsidR="00D676AF" w:rsidRPr="008478D8" w:rsidRDefault="00D676AF" w:rsidP="007F5C02">
      <w:pPr>
        <w:pStyle w:val="a3"/>
        <w:ind w:left="357" w:firstLineChars="0" w:firstLine="0"/>
        <w:jc w:val="center"/>
        <w:rPr>
          <w:rFonts w:ascii="黑体" w:eastAsia="黑体" w:hAnsi="黑体"/>
          <w:sz w:val="24"/>
          <w:szCs w:val="24"/>
        </w:rPr>
      </w:pPr>
    </w:p>
    <w:p w:rsidR="00D676AF" w:rsidRPr="008F108C" w:rsidRDefault="00D676AF" w:rsidP="008F108C">
      <w:pPr>
        <w:rPr>
          <w:rFonts w:ascii="黑体" w:eastAsia="黑体" w:hAnsi="黑体"/>
          <w:sz w:val="24"/>
          <w:szCs w:val="24"/>
        </w:rPr>
      </w:pPr>
    </w:p>
    <w:p w:rsidR="008F108C" w:rsidRPr="008F108C" w:rsidRDefault="008F108C" w:rsidP="008F108C">
      <w:pPr>
        <w:rPr>
          <w:rFonts w:ascii="黑体" w:eastAsia="黑体" w:hAnsi="黑体"/>
          <w:b/>
          <w:sz w:val="32"/>
          <w:szCs w:val="32"/>
        </w:rPr>
      </w:pPr>
      <w:r w:rsidRPr="008F108C">
        <w:rPr>
          <w:rFonts w:ascii="黑体" w:eastAsia="黑体" w:hAnsi="黑体"/>
          <w:b/>
          <w:sz w:val="32"/>
          <w:szCs w:val="32"/>
        </w:rPr>
        <w:lastRenderedPageBreak/>
        <w:t>九、课程设置及要求</w:t>
      </w:r>
    </w:p>
    <w:p w:rsidR="008F108C" w:rsidRPr="0037428E" w:rsidRDefault="008F108C" w:rsidP="008F108C">
      <w:pPr>
        <w:ind w:firstLineChars="200" w:firstLine="480"/>
        <w:rPr>
          <w:rFonts w:ascii="新宋体" w:eastAsia="新宋体" w:hAnsi="新宋体"/>
          <w:sz w:val="24"/>
          <w:szCs w:val="32"/>
        </w:rPr>
      </w:pPr>
      <w:r w:rsidRPr="0037428E">
        <w:rPr>
          <w:rFonts w:ascii="新宋体" w:eastAsia="新宋体" w:hAnsi="新宋体"/>
          <w:sz w:val="24"/>
          <w:szCs w:val="32"/>
        </w:rPr>
        <w:t>本专业课程设置分为公共基础课和专业技能课。</w:t>
      </w:r>
    </w:p>
    <w:p w:rsidR="008F108C" w:rsidRPr="0037428E" w:rsidRDefault="008F108C" w:rsidP="008F108C">
      <w:pPr>
        <w:ind w:firstLineChars="200" w:firstLine="480"/>
        <w:rPr>
          <w:rFonts w:ascii="新宋体" w:eastAsia="新宋体" w:hAnsi="新宋体"/>
          <w:sz w:val="24"/>
          <w:szCs w:val="32"/>
        </w:rPr>
      </w:pPr>
      <w:r w:rsidRPr="0037428E">
        <w:rPr>
          <w:rFonts w:ascii="新宋体" w:eastAsia="新宋体" w:hAnsi="新宋体"/>
          <w:sz w:val="24"/>
          <w:szCs w:val="32"/>
        </w:rPr>
        <w:t>公共基础课包括德育课、文化课、体育与健康、公共艺术，以及其他自然科学和人文科学类基础课。</w:t>
      </w:r>
    </w:p>
    <w:p w:rsidR="008F108C" w:rsidRPr="0037428E" w:rsidRDefault="008F108C" w:rsidP="008F108C">
      <w:pPr>
        <w:ind w:firstLineChars="200" w:firstLine="480"/>
        <w:rPr>
          <w:rFonts w:ascii="新宋体" w:eastAsia="新宋体" w:hAnsi="新宋体"/>
          <w:sz w:val="24"/>
          <w:szCs w:val="32"/>
        </w:rPr>
      </w:pPr>
      <w:r w:rsidRPr="0037428E">
        <w:rPr>
          <w:rFonts w:ascii="新宋体" w:eastAsia="新宋体" w:hAnsi="新宋体"/>
          <w:sz w:val="24"/>
          <w:szCs w:val="32"/>
        </w:rPr>
        <w:t>专业技能课包括专业核心课、专业（技能）方向课和专业选课，实习实训是专业技能课教学的重要内容，包含内外实训、顶岗实习等多种形式。</w:t>
      </w:r>
    </w:p>
    <w:p w:rsidR="008F108C" w:rsidRPr="0037428E" w:rsidRDefault="008F108C" w:rsidP="008F108C">
      <w:pPr>
        <w:pStyle w:val="a3"/>
        <w:numPr>
          <w:ilvl w:val="0"/>
          <w:numId w:val="7"/>
        </w:numPr>
        <w:ind w:firstLineChars="0"/>
        <w:rPr>
          <w:rFonts w:ascii="新宋体" w:eastAsia="新宋体" w:hAnsi="新宋体"/>
          <w:sz w:val="28"/>
          <w:szCs w:val="32"/>
        </w:rPr>
      </w:pPr>
      <w:r w:rsidRPr="0037428E">
        <w:rPr>
          <w:rFonts w:ascii="新宋体" w:eastAsia="新宋体" w:hAnsi="新宋体"/>
          <w:sz w:val="28"/>
          <w:szCs w:val="32"/>
        </w:rPr>
        <w:t>公共基础课</w:t>
      </w:r>
    </w:p>
    <w:tbl>
      <w:tblPr>
        <w:tblStyle w:val="a5"/>
        <w:tblW w:w="9736" w:type="dxa"/>
        <w:tblLook w:val="04A0" w:firstRow="1" w:lastRow="0" w:firstColumn="1" w:lastColumn="0" w:noHBand="0" w:noVBand="1"/>
      </w:tblPr>
      <w:tblGrid>
        <w:gridCol w:w="988"/>
        <w:gridCol w:w="2409"/>
        <w:gridCol w:w="5245"/>
        <w:gridCol w:w="1094"/>
      </w:tblGrid>
      <w:tr w:rsidR="008F108C" w:rsidRPr="0037428E" w:rsidTr="003A655A">
        <w:trPr>
          <w:trHeight w:val="615"/>
        </w:trPr>
        <w:tc>
          <w:tcPr>
            <w:tcW w:w="988"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sz w:val="22"/>
                <w:szCs w:val="32"/>
              </w:rPr>
              <w:t>序号</w:t>
            </w:r>
          </w:p>
        </w:tc>
        <w:tc>
          <w:tcPr>
            <w:tcW w:w="2409"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sz w:val="22"/>
                <w:szCs w:val="32"/>
              </w:rPr>
              <w:t>课程名称</w:t>
            </w:r>
          </w:p>
        </w:tc>
        <w:tc>
          <w:tcPr>
            <w:tcW w:w="5245" w:type="dxa"/>
            <w:vAlign w:val="center"/>
          </w:tcPr>
          <w:p w:rsidR="008F108C" w:rsidRPr="0037428E" w:rsidRDefault="00AD3799" w:rsidP="00AD3799">
            <w:pPr>
              <w:jc w:val="center"/>
              <w:rPr>
                <w:rFonts w:ascii="新宋体" w:eastAsia="新宋体" w:hAnsi="新宋体"/>
                <w:sz w:val="22"/>
                <w:szCs w:val="32"/>
              </w:rPr>
            </w:pPr>
            <w:r w:rsidRPr="0037428E">
              <w:rPr>
                <w:rFonts w:ascii="新宋体" w:eastAsia="新宋体" w:hAnsi="新宋体"/>
                <w:sz w:val="22"/>
                <w:szCs w:val="32"/>
              </w:rPr>
              <w:t>主要教学内容和要求</w:t>
            </w:r>
          </w:p>
        </w:tc>
        <w:tc>
          <w:tcPr>
            <w:tcW w:w="1094" w:type="dxa"/>
            <w:vAlign w:val="center"/>
          </w:tcPr>
          <w:p w:rsidR="008F108C" w:rsidRPr="0037428E" w:rsidRDefault="00AD3799" w:rsidP="00AD3799">
            <w:pPr>
              <w:jc w:val="center"/>
              <w:rPr>
                <w:rFonts w:ascii="新宋体" w:eastAsia="新宋体" w:hAnsi="新宋体"/>
                <w:sz w:val="22"/>
                <w:szCs w:val="32"/>
              </w:rPr>
            </w:pPr>
            <w:r w:rsidRPr="0037428E">
              <w:rPr>
                <w:rFonts w:ascii="新宋体" w:eastAsia="新宋体" w:hAnsi="新宋体"/>
                <w:sz w:val="22"/>
                <w:szCs w:val="32"/>
              </w:rPr>
              <w:t>参考学时</w:t>
            </w:r>
          </w:p>
        </w:tc>
      </w:tr>
      <w:tr w:rsidR="008F108C" w:rsidRPr="0037428E" w:rsidTr="003A655A">
        <w:trPr>
          <w:trHeight w:val="630"/>
        </w:trPr>
        <w:tc>
          <w:tcPr>
            <w:tcW w:w="988"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hint="eastAsia"/>
                <w:sz w:val="22"/>
                <w:szCs w:val="32"/>
              </w:rPr>
              <w:t>1</w:t>
            </w:r>
          </w:p>
        </w:tc>
        <w:tc>
          <w:tcPr>
            <w:tcW w:w="2409"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sz w:val="22"/>
                <w:szCs w:val="32"/>
              </w:rPr>
              <w:t>职业生涯规划</w:t>
            </w:r>
          </w:p>
        </w:tc>
        <w:tc>
          <w:tcPr>
            <w:tcW w:w="5245" w:type="dxa"/>
            <w:vAlign w:val="center"/>
          </w:tcPr>
          <w:p w:rsidR="008F108C" w:rsidRPr="0037428E" w:rsidRDefault="003A655A" w:rsidP="00AD3799">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依据《中等职业学校职业生涯规划教学大纲》开设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并与专业实际和行业发展密切结合</w:t>
            </w:r>
          </w:p>
        </w:tc>
        <w:tc>
          <w:tcPr>
            <w:tcW w:w="1094" w:type="dxa"/>
            <w:vAlign w:val="center"/>
          </w:tcPr>
          <w:p w:rsidR="00AD3799" w:rsidRPr="0037428E" w:rsidRDefault="00AD3799" w:rsidP="00AD3799">
            <w:pPr>
              <w:jc w:val="center"/>
              <w:rPr>
                <w:rFonts w:ascii="新宋体" w:eastAsia="新宋体" w:hAnsi="新宋体"/>
                <w:sz w:val="22"/>
                <w:szCs w:val="32"/>
              </w:rPr>
            </w:pPr>
            <w:r w:rsidRPr="0037428E">
              <w:rPr>
                <w:rFonts w:ascii="新宋体" w:eastAsia="新宋体" w:hAnsi="新宋体" w:hint="eastAsia"/>
                <w:sz w:val="22"/>
                <w:szCs w:val="32"/>
              </w:rPr>
              <w:t>3</w:t>
            </w:r>
            <w:r w:rsidRPr="0037428E">
              <w:rPr>
                <w:rFonts w:ascii="新宋体" w:eastAsia="新宋体" w:hAnsi="新宋体"/>
                <w:sz w:val="22"/>
                <w:szCs w:val="32"/>
              </w:rPr>
              <w:t>2</w:t>
            </w:r>
          </w:p>
        </w:tc>
      </w:tr>
      <w:tr w:rsidR="008F108C" w:rsidRPr="0037428E" w:rsidTr="003A655A">
        <w:trPr>
          <w:trHeight w:val="615"/>
        </w:trPr>
        <w:tc>
          <w:tcPr>
            <w:tcW w:w="988"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hint="eastAsia"/>
                <w:sz w:val="22"/>
                <w:szCs w:val="32"/>
              </w:rPr>
              <w:t>2</w:t>
            </w:r>
          </w:p>
        </w:tc>
        <w:tc>
          <w:tcPr>
            <w:tcW w:w="2409"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sz w:val="22"/>
                <w:szCs w:val="32"/>
              </w:rPr>
              <w:t>职业道德与法律</w:t>
            </w:r>
          </w:p>
        </w:tc>
        <w:tc>
          <w:tcPr>
            <w:tcW w:w="5245" w:type="dxa"/>
            <w:vAlign w:val="center"/>
          </w:tcPr>
          <w:p w:rsidR="008F108C" w:rsidRPr="0037428E" w:rsidRDefault="003A655A" w:rsidP="00AD3799">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职业道德与法律</w:t>
            </w:r>
            <w:r w:rsidRPr="0037428E">
              <w:rPr>
                <w:rFonts w:ascii="新宋体" w:eastAsia="新宋体" w:hAnsi="新宋体" w:hint="eastAsia"/>
                <w:sz w:val="22"/>
                <w:szCs w:val="32"/>
              </w:rPr>
              <w:t>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并与专业实际和行业发展密切结合</w:t>
            </w:r>
          </w:p>
        </w:tc>
        <w:tc>
          <w:tcPr>
            <w:tcW w:w="1094" w:type="dxa"/>
            <w:vAlign w:val="center"/>
          </w:tcPr>
          <w:p w:rsidR="008F108C" w:rsidRPr="0037428E" w:rsidRDefault="00AD3799" w:rsidP="00AD3799">
            <w:pPr>
              <w:jc w:val="center"/>
              <w:rPr>
                <w:rFonts w:ascii="新宋体" w:eastAsia="新宋体" w:hAnsi="新宋体"/>
                <w:sz w:val="22"/>
                <w:szCs w:val="32"/>
              </w:rPr>
            </w:pPr>
            <w:r w:rsidRPr="0037428E">
              <w:rPr>
                <w:rFonts w:ascii="新宋体" w:eastAsia="新宋体" w:hAnsi="新宋体" w:hint="eastAsia"/>
                <w:sz w:val="22"/>
                <w:szCs w:val="32"/>
              </w:rPr>
              <w:t>3</w:t>
            </w:r>
            <w:r w:rsidRPr="0037428E">
              <w:rPr>
                <w:rFonts w:ascii="新宋体" w:eastAsia="新宋体" w:hAnsi="新宋体"/>
                <w:sz w:val="22"/>
                <w:szCs w:val="32"/>
              </w:rPr>
              <w:t>2</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3</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经济政治与社会</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经济政治与社会</w:t>
            </w:r>
            <w:r w:rsidRPr="0037428E">
              <w:rPr>
                <w:rFonts w:ascii="新宋体" w:eastAsia="新宋体" w:hAnsi="新宋体" w:hint="eastAsia"/>
                <w:sz w:val="22"/>
                <w:szCs w:val="32"/>
              </w:rPr>
              <w:t>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并与专业实际和行业发展密切结合</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3</w:t>
            </w:r>
            <w:r w:rsidRPr="0037428E">
              <w:rPr>
                <w:rFonts w:ascii="新宋体" w:eastAsia="新宋体" w:hAnsi="新宋体"/>
                <w:sz w:val="22"/>
                <w:szCs w:val="32"/>
              </w:rPr>
              <w:t>2</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4</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哲学与人生</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哲学与人生</w:t>
            </w:r>
            <w:r w:rsidRPr="0037428E">
              <w:rPr>
                <w:rFonts w:ascii="新宋体" w:eastAsia="新宋体" w:hAnsi="新宋体" w:hint="eastAsia"/>
                <w:sz w:val="22"/>
                <w:szCs w:val="32"/>
              </w:rPr>
              <w:t>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并与专业实际和行业发展密切结合</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3</w:t>
            </w:r>
            <w:r w:rsidRPr="0037428E">
              <w:rPr>
                <w:rFonts w:ascii="新宋体" w:eastAsia="新宋体" w:hAnsi="新宋体"/>
                <w:sz w:val="22"/>
                <w:szCs w:val="32"/>
              </w:rPr>
              <w:t>2</w:t>
            </w:r>
          </w:p>
        </w:tc>
      </w:tr>
      <w:tr w:rsidR="003A655A" w:rsidRPr="0037428E" w:rsidTr="003A655A">
        <w:trPr>
          <w:trHeight w:val="630"/>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5</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语文</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依据《中等职业学校语文教学大纲》开设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并注重在职业模块的教学内容中体现专业特色</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92</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6</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数学</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数学</w:t>
            </w:r>
            <w:r w:rsidRPr="0037428E">
              <w:rPr>
                <w:rFonts w:ascii="新宋体" w:eastAsia="新宋体" w:hAnsi="新宋体" w:hint="eastAsia"/>
                <w:sz w:val="22"/>
                <w:szCs w:val="32"/>
              </w:rPr>
              <w:t>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并注重</w:t>
            </w:r>
          </w:p>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在职业模块的教学内容中体现专业特色</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92</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7</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英语</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英语</w:t>
            </w:r>
            <w:r w:rsidRPr="0037428E">
              <w:rPr>
                <w:rFonts w:ascii="新宋体" w:eastAsia="新宋体" w:hAnsi="新宋体" w:hint="eastAsia"/>
                <w:sz w:val="22"/>
                <w:szCs w:val="32"/>
              </w:rPr>
              <w:t>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并注重</w:t>
            </w:r>
          </w:p>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在职业模块的教学内容中体现专业特色</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28</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8</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计算机应用基础</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依据《中等职业学校计算机应用基础教学大纲》开设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并注重在职业模块的教学内容中体现专业特色</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28</w:t>
            </w:r>
          </w:p>
        </w:tc>
      </w:tr>
      <w:tr w:rsidR="003A655A" w:rsidRPr="0037428E" w:rsidTr="003A655A">
        <w:trPr>
          <w:trHeight w:val="630"/>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9</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体育与健康</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依据《中等职业学校体育与健康教学指导纲要》开设</w:t>
            </w:r>
            <w:r w:rsidR="005C134F">
              <w:rPr>
                <w:rFonts w:ascii="新宋体" w:eastAsia="新宋体" w:hAnsi="新宋体" w:hint="eastAsia"/>
                <w:sz w:val="22"/>
                <w:szCs w:val="32"/>
              </w:rPr>
              <w:t>，</w:t>
            </w:r>
            <w:r w:rsidRPr="0037428E">
              <w:rPr>
                <w:rFonts w:ascii="新宋体" w:eastAsia="新宋体" w:hAnsi="新宋体" w:hint="eastAsia"/>
                <w:sz w:val="22"/>
                <w:szCs w:val="32"/>
              </w:rPr>
              <w:t>并与专业实际和行业发展密切结合</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44</w:t>
            </w:r>
          </w:p>
        </w:tc>
      </w:tr>
    </w:tbl>
    <w:p w:rsidR="008F108C" w:rsidRPr="0037428E" w:rsidRDefault="00AD3799" w:rsidP="00AD3799">
      <w:pPr>
        <w:pStyle w:val="a3"/>
        <w:numPr>
          <w:ilvl w:val="0"/>
          <w:numId w:val="7"/>
        </w:numPr>
        <w:ind w:firstLineChars="0"/>
        <w:rPr>
          <w:rFonts w:ascii="新宋体" w:eastAsia="新宋体" w:hAnsi="新宋体"/>
          <w:sz w:val="28"/>
          <w:szCs w:val="32"/>
        </w:rPr>
      </w:pPr>
      <w:r w:rsidRPr="0037428E">
        <w:rPr>
          <w:rFonts w:ascii="新宋体" w:eastAsia="新宋体" w:hAnsi="新宋体"/>
          <w:sz w:val="28"/>
          <w:szCs w:val="32"/>
        </w:rPr>
        <w:t>专业核心课</w:t>
      </w:r>
    </w:p>
    <w:p w:rsidR="00AD3799" w:rsidRPr="0037428E" w:rsidRDefault="00AD3799" w:rsidP="00AD3799">
      <w:pPr>
        <w:pStyle w:val="a3"/>
        <w:numPr>
          <w:ilvl w:val="0"/>
          <w:numId w:val="8"/>
        </w:numPr>
        <w:ind w:firstLineChars="0"/>
        <w:rPr>
          <w:rFonts w:ascii="新宋体" w:eastAsia="新宋体" w:hAnsi="新宋体"/>
          <w:sz w:val="24"/>
          <w:szCs w:val="32"/>
        </w:rPr>
      </w:pPr>
      <w:r w:rsidRPr="0037428E">
        <w:rPr>
          <w:rFonts w:ascii="新宋体" w:eastAsia="新宋体" w:hAnsi="新宋体"/>
          <w:sz w:val="24"/>
          <w:szCs w:val="32"/>
        </w:rPr>
        <w:t>专业核心课</w:t>
      </w:r>
    </w:p>
    <w:tbl>
      <w:tblPr>
        <w:tblStyle w:val="a5"/>
        <w:tblW w:w="9781" w:type="dxa"/>
        <w:tblInd w:w="-5" w:type="dxa"/>
        <w:tblLook w:val="04A0" w:firstRow="1" w:lastRow="0" w:firstColumn="1" w:lastColumn="0" w:noHBand="0" w:noVBand="1"/>
      </w:tblPr>
      <w:tblGrid>
        <w:gridCol w:w="709"/>
        <w:gridCol w:w="1559"/>
        <w:gridCol w:w="6521"/>
        <w:gridCol w:w="992"/>
      </w:tblGrid>
      <w:tr w:rsidR="003A655A" w:rsidRPr="0037428E" w:rsidTr="005A343B">
        <w:trPr>
          <w:trHeight w:val="506"/>
        </w:trPr>
        <w:tc>
          <w:tcPr>
            <w:tcW w:w="709"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sz w:val="22"/>
              </w:rPr>
              <w:t>序号</w:t>
            </w:r>
          </w:p>
        </w:tc>
        <w:tc>
          <w:tcPr>
            <w:tcW w:w="1559"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sz w:val="22"/>
              </w:rPr>
              <w:t>课程名称</w:t>
            </w:r>
          </w:p>
        </w:tc>
        <w:tc>
          <w:tcPr>
            <w:tcW w:w="6521"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sz w:val="22"/>
              </w:rPr>
              <w:t>主要教学内容和要求</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sz w:val="22"/>
              </w:rPr>
              <w:t>参考学时</w:t>
            </w:r>
          </w:p>
        </w:tc>
      </w:tr>
      <w:tr w:rsidR="003A655A" w:rsidRPr="0037428E" w:rsidTr="00133847">
        <w:trPr>
          <w:trHeight w:val="679"/>
        </w:trPr>
        <w:tc>
          <w:tcPr>
            <w:tcW w:w="709" w:type="dxa"/>
            <w:vAlign w:val="center"/>
          </w:tcPr>
          <w:p w:rsidR="00AD3799" w:rsidRPr="0037428E" w:rsidRDefault="0080658E" w:rsidP="003A655A">
            <w:pPr>
              <w:jc w:val="center"/>
              <w:rPr>
                <w:rFonts w:ascii="新宋体" w:eastAsia="新宋体" w:hAnsi="新宋体"/>
                <w:sz w:val="22"/>
              </w:rPr>
            </w:pPr>
            <w:r>
              <w:rPr>
                <w:rFonts w:ascii="新宋体" w:eastAsia="新宋体" w:hAnsi="新宋体"/>
                <w:sz w:val="22"/>
              </w:rPr>
              <w:t>1</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实用美术基础</w:t>
            </w:r>
          </w:p>
        </w:tc>
        <w:tc>
          <w:tcPr>
            <w:tcW w:w="6521" w:type="dxa"/>
          </w:tcPr>
          <w:p w:rsidR="00AD3799" w:rsidRPr="0037428E" w:rsidRDefault="003A655A" w:rsidP="003A655A">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了解色彩与构图的原理与属性</w:t>
            </w:r>
            <w:r w:rsidR="005C134F">
              <w:rPr>
                <w:rFonts w:ascii="新宋体" w:eastAsia="新宋体" w:hAnsi="新宋体" w:hint="eastAsia"/>
                <w:sz w:val="22"/>
              </w:rPr>
              <w:t>，</w:t>
            </w:r>
            <w:r w:rsidRPr="0037428E">
              <w:rPr>
                <w:rFonts w:ascii="新宋体" w:eastAsia="新宋体" w:hAnsi="新宋体" w:hint="eastAsia"/>
                <w:sz w:val="22"/>
              </w:rPr>
              <w:t>理解色彩与构图的表现手法</w:t>
            </w:r>
            <w:r w:rsidR="005C134F">
              <w:rPr>
                <w:rFonts w:ascii="新宋体" w:eastAsia="新宋体" w:hAnsi="新宋体" w:hint="eastAsia"/>
                <w:sz w:val="22"/>
              </w:rPr>
              <w:t>，</w:t>
            </w:r>
            <w:r w:rsidRPr="0037428E">
              <w:rPr>
                <w:rFonts w:ascii="新宋体" w:eastAsia="新宋体" w:hAnsi="新宋体" w:hint="eastAsia"/>
                <w:sz w:val="22"/>
              </w:rPr>
              <w:t>熟悉不同风格设计思路所表达的心理与情感</w:t>
            </w:r>
            <w:r w:rsidR="005C134F">
              <w:rPr>
                <w:rFonts w:ascii="新宋体" w:eastAsia="新宋体" w:hAnsi="新宋体" w:hint="eastAsia"/>
                <w:sz w:val="22"/>
              </w:rPr>
              <w:t>，</w:t>
            </w:r>
            <w:r w:rsidRPr="0037428E">
              <w:rPr>
                <w:rFonts w:ascii="新宋体" w:eastAsia="新宋体" w:hAnsi="新宋体" w:hint="eastAsia"/>
                <w:sz w:val="22"/>
              </w:rPr>
              <w:t>掌握视觉传达艺术表现的基础技能</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3</w:t>
            </w:r>
            <w:r w:rsidRPr="0037428E">
              <w:rPr>
                <w:rFonts w:ascii="新宋体" w:eastAsia="新宋体" w:hAnsi="新宋体"/>
                <w:sz w:val="22"/>
              </w:rPr>
              <w:t>2</w:t>
            </w:r>
          </w:p>
        </w:tc>
      </w:tr>
      <w:tr w:rsidR="003A655A" w:rsidRPr="0037428E" w:rsidTr="00133847">
        <w:trPr>
          <w:trHeight w:val="712"/>
        </w:trPr>
        <w:tc>
          <w:tcPr>
            <w:tcW w:w="709" w:type="dxa"/>
            <w:vAlign w:val="center"/>
          </w:tcPr>
          <w:p w:rsidR="00AD3799" w:rsidRPr="0037428E" w:rsidRDefault="0080658E" w:rsidP="003A655A">
            <w:pPr>
              <w:jc w:val="center"/>
              <w:rPr>
                <w:rFonts w:ascii="新宋体" w:eastAsia="新宋体" w:hAnsi="新宋体"/>
                <w:sz w:val="22"/>
              </w:rPr>
            </w:pPr>
            <w:r>
              <w:rPr>
                <w:rFonts w:ascii="新宋体" w:eastAsia="新宋体" w:hAnsi="新宋体"/>
                <w:sz w:val="22"/>
              </w:rPr>
              <w:t>2</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摄影摄像技术</w:t>
            </w:r>
          </w:p>
        </w:tc>
        <w:tc>
          <w:tcPr>
            <w:tcW w:w="6521" w:type="dxa"/>
          </w:tcPr>
          <w:p w:rsidR="00AD3799" w:rsidRPr="0037428E" w:rsidRDefault="003A655A" w:rsidP="003A655A">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了解摄影、摄像的基本知识</w:t>
            </w:r>
            <w:r w:rsidR="005C134F">
              <w:rPr>
                <w:rFonts w:ascii="新宋体" w:eastAsia="新宋体" w:hAnsi="新宋体" w:hint="eastAsia"/>
                <w:sz w:val="22"/>
              </w:rPr>
              <w:t>，</w:t>
            </w:r>
            <w:r w:rsidRPr="0037428E">
              <w:rPr>
                <w:rFonts w:ascii="新宋体" w:eastAsia="新宋体" w:hAnsi="新宋体" w:hint="eastAsia"/>
                <w:sz w:val="22"/>
              </w:rPr>
              <w:t>理解摄影摄像创作的表现形式和艺术特点</w:t>
            </w:r>
            <w:r w:rsidR="005C134F">
              <w:rPr>
                <w:rFonts w:ascii="新宋体" w:eastAsia="新宋体" w:hAnsi="新宋体" w:hint="eastAsia"/>
                <w:sz w:val="22"/>
              </w:rPr>
              <w:t>，</w:t>
            </w:r>
            <w:r w:rsidRPr="0037428E">
              <w:rPr>
                <w:rFonts w:ascii="新宋体" w:eastAsia="新宋体" w:hAnsi="新宋体" w:hint="eastAsia"/>
                <w:sz w:val="22"/>
              </w:rPr>
              <w:t>熟悉常用数码摄影摄像设备的使用方法</w:t>
            </w:r>
            <w:r w:rsidR="005C134F">
              <w:rPr>
                <w:rFonts w:ascii="新宋体" w:eastAsia="新宋体" w:hAnsi="新宋体" w:hint="eastAsia"/>
                <w:sz w:val="22"/>
              </w:rPr>
              <w:t>，</w:t>
            </w:r>
            <w:r w:rsidRPr="0037428E">
              <w:rPr>
                <w:rFonts w:ascii="新宋体" w:eastAsia="新宋体" w:hAnsi="新宋体" w:hint="eastAsia"/>
                <w:sz w:val="22"/>
              </w:rPr>
              <w:t>掌握不同主题和背景下构图、用光、动作捕捉等拍摄技能</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3</w:t>
            </w:r>
            <w:r w:rsidRPr="0037428E">
              <w:rPr>
                <w:rFonts w:ascii="新宋体" w:eastAsia="新宋体" w:hAnsi="新宋体"/>
                <w:sz w:val="22"/>
              </w:rPr>
              <w:t>2</w:t>
            </w:r>
          </w:p>
        </w:tc>
      </w:tr>
      <w:tr w:rsidR="003A655A" w:rsidRPr="0037428E" w:rsidTr="00133847">
        <w:trPr>
          <w:trHeight w:val="679"/>
        </w:trPr>
        <w:tc>
          <w:tcPr>
            <w:tcW w:w="709" w:type="dxa"/>
            <w:vAlign w:val="center"/>
          </w:tcPr>
          <w:p w:rsidR="00AD3799" w:rsidRPr="0037428E" w:rsidRDefault="0080658E" w:rsidP="003A655A">
            <w:pPr>
              <w:jc w:val="center"/>
              <w:rPr>
                <w:rFonts w:ascii="新宋体" w:eastAsia="新宋体" w:hAnsi="新宋体"/>
                <w:sz w:val="22"/>
              </w:rPr>
            </w:pPr>
            <w:r>
              <w:rPr>
                <w:rFonts w:ascii="新宋体" w:eastAsia="新宋体" w:hAnsi="新宋体"/>
                <w:sz w:val="22"/>
              </w:rPr>
              <w:t>3</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数字媒体技术基础</w:t>
            </w:r>
          </w:p>
        </w:tc>
        <w:tc>
          <w:tcPr>
            <w:tcW w:w="6521" w:type="dxa"/>
          </w:tcPr>
          <w:p w:rsidR="00AD3799" w:rsidRPr="0037428E" w:rsidRDefault="003A655A" w:rsidP="003A655A">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了解数字媒体技术相关知识</w:t>
            </w:r>
            <w:r w:rsidR="005C134F">
              <w:rPr>
                <w:rFonts w:ascii="新宋体" w:eastAsia="新宋体" w:hAnsi="新宋体" w:hint="eastAsia"/>
                <w:sz w:val="22"/>
              </w:rPr>
              <w:t>，</w:t>
            </w:r>
            <w:r w:rsidRPr="0037428E">
              <w:rPr>
                <w:rFonts w:ascii="新宋体" w:eastAsia="新宋体" w:hAnsi="新宋体" w:hint="eastAsia"/>
                <w:sz w:val="22"/>
              </w:rPr>
              <w:t>理解数字化图像、音频、视频等媒体信息编码和数据压缩、流媒体、数字存储、语音和图像识别、动作捕捉等原理知识</w:t>
            </w:r>
            <w:r w:rsidR="005C134F">
              <w:rPr>
                <w:rFonts w:ascii="新宋体" w:eastAsia="新宋体" w:hAnsi="新宋体" w:hint="eastAsia"/>
                <w:sz w:val="22"/>
              </w:rPr>
              <w:t>，</w:t>
            </w:r>
            <w:r w:rsidRPr="0037428E">
              <w:rPr>
                <w:rFonts w:ascii="新宋体" w:eastAsia="新宋体" w:hAnsi="新宋体" w:hint="eastAsia"/>
                <w:sz w:val="22"/>
              </w:rPr>
              <w:t>掌握常用数字媒体输入、输出设备和主要应用</w:t>
            </w:r>
            <w:r w:rsidRPr="0037428E">
              <w:rPr>
                <w:rFonts w:ascii="新宋体" w:eastAsia="新宋体" w:hAnsi="新宋体" w:hint="eastAsia"/>
                <w:sz w:val="22"/>
              </w:rPr>
              <w:lastRenderedPageBreak/>
              <w:t>软件的使用方法</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lastRenderedPageBreak/>
              <w:t>6</w:t>
            </w:r>
            <w:r w:rsidRPr="0037428E">
              <w:rPr>
                <w:rFonts w:ascii="新宋体" w:eastAsia="新宋体" w:hAnsi="新宋体"/>
                <w:sz w:val="22"/>
              </w:rPr>
              <w:t>4</w:t>
            </w:r>
          </w:p>
        </w:tc>
      </w:tr>
      <w:tr w:rsidR="003A655A" w:rsidRPr="0037428E" w:rsidTr="00133847">
        <w:trPr>
          <w:trHeight w:val="712"/>
        </w:trPr>
        <w:tc>
          <w:tcPr>
            <w:tcW w:w="709" w:type="dxa"/>
            <w:vAlign w:val="center"/>
          </w:tcPr>
          <w:p w:rsidR="00AD3799" w:rsidRPr="0037428E" w:rsidRDefault="0080658E" w:rsidP="003A655A">
            <w:pPr>
              <w:jc w:val="center"/>
              <w:rPr>
                <w:rFonts w:ascii="新宋体" w:eastAsia="新宋体" w:hAnsi="新宋体"/>
                <w:sz w:val="22"/>
              </w:rPr>
            </w:pPr>
            <w:r>
              <w:rPr>
                <w:rFonts w:ascii="新宋体" w:eastAsia="新宋体" w:hAnsi="新宋体"/>
                <w:sz w:val="22"/>
              </w:rPr>
              <w:lastRenderedPageBreak/>
              <w:t>4</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图形图像处理</w:t>
            </w:r>
          </w:p>
        </w:tc>
        <w:tc>
          <w:tcPr>
            <w:tcW w:w="6521" w:type="dxa"/>
          </w:tcPr>
          <w:p w:rsidR="00AD3799" w:rsidRPr="0037428E" w:rsidRDefault="003A655A" w:rsidP="003A655A">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了解图形图像处理及相关的美学基础知识</w:t>
            </w:r>
            <w:r w:rsidR="005C134F">
              <w:rPr>
                <w:rFonts w:ascii="新宋体" w:eastAsia="新宋体" w:hAnsi="新宋体" w:hint="eastAsia"/>
                <w:sz w:val="22"/>
              </w:rPr>
              <w:t>，</w:t>
            </w:r>
            <w:r w:rsidRPr="0037428E">
              <w:rPr>
                <w:rFonts w:ascii="新宋体" w:eastAsia="新宋体" w:hAnsi="新宋体" w:hint="eastAsia"/>
                <w:sz w:val="22"/>
              </w:rPr>
              <w:t>理解平面设计与创意的基本要求</w:t>
            </w:r>
            <w:r w:rsidR="005C134F">
              <w:rPr>
                <w:rFonts w:ascii="新宋体" w:eastAsia="新宋体" w:hAnsi="新宋体" w:hint="eastAsia"/>
                <w:sz w:val="22"/>
              </w:rPr>
              <w:t>，</w:t>
            </w:r>
            <w:r w:rsidRPr="0037428E">
              <w:rPr>
                <w:rFonts w:ascii="新宋体" w:eastAsia="新宋体" w:hAnsi="新宋体" w:hint="eastAsia"/>
                <w:sz w:val="22"/>
              </w:rPr>
              <w:t>熟悉图形图像绘制与编辑的规范要求和艺术手法</w:t>
            </w:r>
            <w:r w:rsidR="005C134F">
              <w:rPr>
                <w:rFonts w:ascii="新宋体" w:eastAsia="新宋体" w:hAnsi="新宋体" w:hint="eastAsia"/>
                <w:sz w:val="22"/>
              </w:rPr>
              <w:t>，</w:t>
            </w:r>
            <w:r w:rsidRPr="0037428E">
              <w:rPr>
                <w:rFonts w:ascii="新宋体" w:eastAsia="新宋体" w:hAnsi="新宋体" w:hint="eastAsia"/>
                <w:sz w:val="22"/>
              </w:rPr>
              <w:t>掌握图形图像处理的高级操作技能</w:t>
            </w:r>
            <w:r w:rsidR="005C134F">
              <w:rPr>
                <w:rFonts w:ascii="新宋体" w:eastAsia="新宋体" w:hAnsi="新宋体" w:hint="eastAsia"/>
                <w:sz w:val="22"/>
              </w:rPr>
              <w:t>，</w:t>
            </w:r>
            <w:r w:rsidRPr="0037428E">
              <w:rPr>
                <w:rFonts w:ascii="新宋体" w:eastAsia="新宋体" w:hAnsi="新宋体" w:hint="eastAsia"/>
                <w:sz w:val="22"/>
              </w:rPr>
              <w:t>能使用主流平面设计软件进行图形绘制、图文编辑、图像处理、网页美工、V设计等设计创意制作</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9</w:t>
            </w:r>
            <w:r w:rsidRPr="0037428E">
              <w:rPr>
                <w:rFonts w:ascii="新宋体" w:eastAsia="新宋体" w:hAnsi="新宋体"/>
                <w:sz w:val="22"/>
              </w:rPr>
              <w:t>6</w:t>
            </w:r>
          </w:p>
        </w:tc>
      </w:tr>
      <w:tr w:rsidR="003A655A" w:rsidRPr="0037428E" w:rsidTr="00133847">
        <w:trPr>
          <w:trHeight w:val="712"/>
        </w:trPr>
        <w:tc>
          <w:tcPr>
            <w:tcW w:w="709" w:type="dxa"/>
            <w:vAlign w:val="center"/>
          </w:tcPr>
          <w:p w:rsidR="00AD3799" w:rsidRPr="0037428E" w:rsidRDefault="0080658E" w:rsidP="003A655A">
            <w:pPr>
              <w:jc w:val="center"/>
              <w:rPr>
                <w:rFonts w:ascii="新宋体" w:eastAsia="新宋体" w:hAnsi="新宋体"/>
                <w:sz w:val="22"/>
              </w:rPr>
            </w:pPr>
            <w:r>
              <w:rPr>
                <w:rFonts w:ascii="新宋体" w:eastAsia="新宋体" w:hAnsi="新宋体"/>
                <w:sz w:val="22"/>
              </w:rPr>
              <w:t>5</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平面设计创意与制作</w:t>
            </w:r>
          </w:p>
        </w:tc>
        <w:tc>
          <w:tcPr>
            <w:tcW w:w="6521" w:type="dxa"/>
          </w:tcPr>
          <w:p w:rsidR="00AD3799" w:rsidRPr="0037428E" w:rsidRDefault="00133847" w:rsidP="00133847">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了解平面设计创意与制作相关知识</w:t>
            </w:r>
            <w:r w:rsidR="005C134F">
              <w:rPr>
                <w:rFonts w:ascii="新宋体" w:eastAsia="新宋体" w:hAnsi="新宋体" w:hint="eastAsia"/>
                <w:sz w:val="22"/>
              </w:rPr>
              <w:t>，</w:t>
            </w:r>
            <w:r w:rsidRPr="0037428E">
              <w:rPr>
                <w:rFonts w:ascii="新宋体" w:eastAsia="新宋体" w:hAnsi="新宋体" w:hint="eastAsia"/>
                <w:sz w:val="22"/>
              </w:rPr>
              <w:t>掌握海报、标志、ⅥI、包装、书籍、网页、界面、字体、插画等视觉传达设计相关技能</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9</w:t>
            </w:r>
            <w:r w:rsidRPr="0037428E">
              <w:rPr>
                <w:rFonts w:ascii="新宋体" w:eastAsia="新宋体" w:hAnsi="新宋体"/>
                <w:sz w:val="22"/>
              </w:rPr>
              <w:t>6</w:t>
            </w:r>
          </w:p>
        </w:tc>
      </w:tr>
      <w:tr w:rsidR="003A655A" w:rsidRPr="0037428E" w:rsidTr="00133847">
        <w:trPr>
          <w:trHeight w:val="679"/>
        </w:trPr>
        <w:tc>
          <w:tcPr>
            <w:tcW w:w="709" w:type="dxa"/>
            <w:vAlign w:val="center"/>
          </w:tcPr>
          <w:p w:rsidR="00AD3799" w:rsidRPr="0037428E" w:rsidRDefault="0080658E" w:rsidP="003A655A">
            <w:pPr>
              <w:jc w:val="center"/>
              <w:rPr>
                <w:rFonts w:ascii="新宋体" w:eastAsia="新宋体" w:hAnsi="新宋体"/>
                <w:sz w:val="22"/>
              </w:rPr>
            </w:pPr>
            <w:r>
              <w:rPr>
                <w:rFonts w:ascii="新宋体" w:eastAsia="新宋体" w:hAnsi="新宋体"/>
                <w:sz w:val="22"/>
              </w:rPr>
              <w:t>6</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二维动画设计软件应用</w:t>
            </w:r>
          </w:p>
        </w:tc>
        <w:tc>
          <w:tcPr>
            <w:tcW w:w="6521" w:type="dxa"/>
          </w:tcPr>
          <w:p w:rsidR="00AD3799" w:rsidRPr="0037428E" w:rsidRDefault="00133847" w:rsidP="00133847">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了解主流二维动画制作软件的种类和功能</w:t>
            </w:r>
            <w:r w:rsidR="005C134F">
              <w:rPr>
                <w:rFonts w:ascii="新宋体" w:eastAsia="新宋体" w:hAnsi="新宋体" w:hint="eastAsia"/>
                <w:sz w:val="22"/>
              </w:rPr>
              <w:t>，</w:t>
            </w:r>
            <w:r w:rsidRPr="0037428E">
              <w:rPr>
                <w:rFonts w:ascii="新宋体" w:eastAsia="新宋体" w:hAnsi="新宋体" w:hint="eastAsia"/>
                <w:sz w:val="22"/>
              </w:rPr>
              <w:t>熟悉逐帧动画、渐变动画、引导动画、</w:t>
            </w:r>
            <w:r w:rsidRPr="0037428E">
              <w:rPr>
                <w:rFonts w:ascii="新宋体" w:eastAsia="新宋体" w:hAnsi="新宋体"/>
                <w:sz w:val="22"/>
              </w:rPr>
              <w:t>遮</w:t>
            </w:r>
            <w:r w:rsidRPr="0037428E">
              <w:rPr>
                <w:rFonts w:ascii="新宋体" w:eastAsia="新宋体" w:hAnsi="新宋体" w:hint="eastAsia"/>
                <w:sz w:val="22"/>
              </w:rPr>
              <w:t>动画的制作</w:t>
            </w:r>
            <w:r w:rsidR="005C134F">
              <w:rPr>
                <w:rFonts w:ascii="新宋体" w:eastAsia="新宋体" w:hAnsi="新宋体" w:hint="eastAsia"/>
                <w:sz w:val="22"/>
              </w:rPr>
              <w:t>，</w:t>
            </w:r>
            <w:r w:rsidRPr="0037428E">
              <w:rPr>
                <w:rFonts w:ascii="新宋体" w:eastAsia="新宋体" w:hAnsi="新宋体" w:hint="eastAsia"/>
                <w:sz w:val="22"/>
              </w:rPr>
              <w:t>掌握动画编辑、音频和视频的导入与编辑、二维场景和角色制作、合成场景与角色制作、动画配音、动画生成、动画输出及传输等动画制作技能</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6</w:t>
            </w:r>
            <w:r w:rsidRPr="0037428E">
              <w:rPr>
                <w:rFonts w:ascii="新宋体" w:eastAsia="新宋体" w:hAnsi="新宋体"/>
                <w:sz w:val="22"/>
              </w:rPr>
              <w:t>4</w:t>
            </w:r>
          </w:p>
        </w:tc>
      </w:tr>
      <w:tr w:rsidR="003A655A" w:rsidRPr="0037428E" w:rsidTr="00133847">
        <w:trPr>
          <w:trHeight w:val="712"/>
        </w:trPr>
        <w:tc>
          <w:tcPr>
            <w:tcW w:w="709" w:type="dxa"/>
            <w:vAlign w:val="center"/>
          </w:tcPr>
          <w:p w:rsidR="00AD3799" w:rsidRPr="0037428E" w:rsidRDefault="0080658E" w:rsidP="003A655A">
            <w:pPr>
              <w:jc w:val="center"/>
              <w:rPr>
                <w:rFonts w:ascii="新宋体" w:eastAsia="新宋体" w:hAnsi="新宋体"/>
                <w:sz w:val="22"/>
              </w:rPr>
            </w:pPr>
            <w:r>
              <w:rPr>
                <w:rFonts w:ascii="新宋体" w:eastAsia="新宋体" w:hAnsi="新宋体"/>
                <w:sz w:val="22"/>
              </w:rPr>
              <w:t>7</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三维动画设计软件应用</w:t>
            </w:r>
          </w:p>
        </w:tc>
        <w:tc>
          <w:tcPr>
            <w:tcW w:w="6521" w:type="dxa"/>
          </w:tcPr>
          <w:p w:rsidR="00AD3799" w:rsidRPr="0037428E" w:rsidRDefault="00133847" w:rsidP="00133847">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了解主流三维动画制作软件操作方法</w:t>
            </w:r>
            <w:r w:rsidR="005C134F">
              <w:rPr>
                <w:rFonts w:ascii="新宋体" w:eastAsia="新宋体" w:hAnsi="新宋体" w:hint="eastAsia"/>
                <w:sz w:val="22"/>
              </w:rPr>
              <w:t>，</w:t>
            </w:r>
            <w:r w:rsidRPr="0037428E">
              <w:rPr>
                <w:rFonts w:ascii="新宋体" w:eastAsia="新宋体" w:hAnsi="新宋体" w:hint="eastAsia"/>
                <w:sz w:val="22"/>
              </w:rPr>
              <w:t>熟悉基础建模、材质与灯光、动画控制等三维设计方法</w:t>
            </w:r>
            <w:r w:rsidR="005C134F">
              <w:rPr>
                <w:rFonts w:ascii="新宋体" w:eastAsia="新宋体" w:hAnsi="新宋体" w:hint="eastAsia"/>
                <w:sz w:val="22"/>
              </w:rPr>
              <w:t>，</w:t>
            </w:r>
            <w:r w:rsidRPr="0037428E">
              <w:rPr>
                <w:rFonts w:ascii="新宋体" w:eastAsia="新宋体" w:hAnsi="新宋体" w:hint="eastAsia"/>
                <w:sz w:val="22"/>
              </w:rPr>
              <w:t>掌握运用三维动画制作工具进行三维模型、虚拟场景、物理模拟及不同类型动画的制作技巧</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1</w:t>
            </w:r>
            <w:r w:rsidRPr="0037428E">
              <w:rPr>
                <w:rFonts w:ascii="新宋体" w:eastAsia="新宋体" w:hAnsi="新宋体"/>
                <w:sz w:val="22"/>
              </w:rPr>
              <w:t>28</w:t>
            </w:r>
          </w:p>
        </w:tc>
      </w:tr>
      <w:tr w:rsidR="003A655A" w:rsidRPr="0037428E" w:rsidTr="00133847">
        <w:trPr>
          <w:trHeight w:val="679"/>
        </w:trPr>
        <w:tc>
          <w:tcPr>
            <w:tcW w:w="709" w:type="dxa"/>
            <w:vAlign w:val="center"/>
          </w:tcPr>
          <w:p w:rsidR="00AD3799" w:rsidRPr="0037428E" w:rsidRDefault="0080658E" w:rsidP="003A655A">
            <w:pPr>
              <w:jc w:val="center"/>
              <w:rPr>
                <w:rFonts w:ascii="新宋体" w:eastAsia="新宋体" w:hAnsi="新宋体"/>
                <w:sz w:val="22"/>
              </w:rPr>
            </w:pPr>
            <w:r>
              <w:rPr>
                <w:rFonts w:ascii="新宋体" w:eastAsia="新宋体" w:hAnsi="新宋体"/>
                <w:sz w:val="22"/>
              </w:rPr>
              <w:t>8</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网页设计与制作</w:t>
            </w:r>
          </w:p>
        </w:tc>
        <w:tc>
          <w:tcPr>
            <w:tcW w:w="6521" w:type="dxa"/>
          </w:tcPr>
          <w:p w:rsidR="00AD3799" w:rsidRPr="0037428E" w:rsidRDefault="00133847" w:rsidP="00133847">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了解网页设计与制作的基础知识和规范要求</w:t>
            </w:r>
            <w:r w:rsidR="005C134F">
              <w:rPr>
                <w:rFonts w:ascii="新宋体" w:eastAsia="新宋体" w:hAnsi="新宋体" w:hint="eastAsia"/>
                <w:sz w:val="22"/>
              </w:rPr>
              <w:t>，</w:t>
            </w:r>
            <w:r w:rsidRPr="0037428E">
              <w:rPr>
                <w:rFonts w:ascii="新宋体" w:eastAsia="新宋体" w:hAnsi="新宋体" w:hint="eastAsia"/>
                <w:sz w:val="22"/>
              </w:rPr>
              <w:t>熟悉HTML和脚本语言相关知识</w:t>
            </w:r>
            <w:r w:rsidR="005C134F">
              <w:rPr>
                <w:rFonts w:ascii="新宋体" w:eastAsia="新宋体" w:hAnsi="新宋体" w:hint="eastAsia"/>
                <w:sz w:val="22"/>
              </w:rPr>
              <w:t>，</w:t>
            </w:r>
            <w:r w:rsidRPr="0037428E">
              <w:rPr>
                <w:rFonts w:ascii="新宋体" w:eastAsia="新宋体" w:hAnsi="新宋体" w:hint="eastAsia"/>
                <w:sz w:val="22"/>
              </w:rPr>
              <w:t>掌握站点创建、网页元素编辑、表格应用、层和框架布局、网页行为添加、样式与模板应用、表单元素使用等相关技能</w:t>
            </w:r>
            <w:r w:rsidR="005C134F">
              <w:rPr>
                <w:rFonts w:ascii="新宋体" w:eastAsia="新宋体" w:hAnsi="新宋体" w:hint="eastAsia"/>
                <w:sz w:val="22"/>
              </w:rPr>
              <w:t>，</w:t>
            </w:r>
            <w:r w:rsidRPr="0037428E">
              <w:rPr>
                <w:rFonts w:ascii="新宋体" w:eastAsia="新宋体" w:hAnsi="新宋体" w:hint="eastAsia"/>
                <w:sz w:val="22"/>
              </w:rPr>
              <w:t>能应用主流网页设计软件进行不同风格的简单网页设计以及编写简单网页代码和脚本</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6</w:t>
            </w:r>
            <w:r w:rsidRPr="0037428E">
              <w:rPr>
                <w:rFonts w:ascii="新宋体" w:eastAsia="新宋体" w:hAnsi="新宋体"/>
                <w:sz w:val="22"/>
              </w:rPr>
              <w:t>4</w:t>
            </w:r>
          </w:p>
        </w:tc>
      </w:tr>
      <w:tr w:rsidR="003A655A" w:rsidRPr="0037428E" w:rsidTr="00133847">
        <w:trPr>
          <w:trHeight w:val="712"/>
        </w:trPr>
        <w:tc>
          <w:tcPr>
            <w:tcW w:w="709" w:type="dxa"/>
            <w:vAlign w:val="center"/>
          </w:tcPr>
          <w:p w:rsidR="00AD3799" w:rsidRPr="0037428E" w:rsidRDefault="0080658E" w:rsidP="003A655A">
            <w:pPr>
              <w:jc w:val="center"/>
              <w:rPr>
                <w:rFonts w:ascii="新宋体" w:eastAsia="新宋体" w:hAnsi="新宋体"/>
                <w:sz w:val="22"/>
              </w:rPr>
            </w:pPr>
            <w:r>
              <w:rPr>
                <w:rFonts w:ascii="新宋体" w:eastAsia="新宋体" w:hAnsi="新宋体"/>
                <w:sz w:val="22"/>
              </w:rPr>
              <w:t>9</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数字影音编辑与合成</w:t>
            </w:r>
          </w:p>
        </w:tc>
        <w:tc>
          <w:tcPr>
            <w:tcW w:w="6521" w:type="dxa"/>
          </w:tcPr>
          <w:p w:rsidR="00AD3799" w:rsidRPr="0037428E" w:rsidRDefault="00133847" w:rsidP="00133847">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了解数字影音采集、编辑与合成的基本知识与业务规范</w:t>
            </w:r>
            <w:r w:rsidR="005C134F">
              <w:rPr>
                <w:rFonts w:ascii="新宋体" w:eastAsia="新宋体" w:hAnsi="新宋体" w:hint="eastAsia"/>
                <w:sz w:val="22"/>
              </w:rPr>
              <w:t>，</w:t>
            </w:r>
            <w:r w:rsidRPr="0037428E">
              <w:rPr>
                <w:rFonts w:ascii="新宋体" w:eastAsia="新宋体" w:hAnsi="新宋体" w:hint="eastAsia"/>
                <w:sz w:val="22"/>
              </w:rPr>
              <w:t>熟悉数字影音采集与编辑的专业级硬件设备与软件</w:t>
            </w:r>
            <w:r w:rsidR="005C134F">
              <w:rPr>
                <w:rFonts w:ascii="新宋体" w:eastAsia="新宋体" w:hAnsi="新宋体" w:hint="eastAsia"/>
                <w:sz w:val="22"/>
              </w:rPr>
              <w:t>，</w:t>
            </w:r>
            <w:r w:rsidRPr="0037428E">
              <w:rPr>
                <w:rFonts w:ascii="新宋体" w:eastAsia="新宋体" w:hAnsi="新宋体" w:hint="eastAsia"/>
                <w:sz w:val="22"/>
              </w:rPr>
              <w:t>掌握录音、音效处理与合成、视频采集、图片和音频素材导入、影像编辑、影视特效制作、配音配乐、字幕制作、影音输出等操作技能</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6</w:t>
            </w:r>
            <w:r w:rsidRPr="0037428E">
              <w:rPr>
                <w:rFonts w:ascii="新宋体" w:eastAsia="新宋体" w:hAnsi="新宋体"/>
                <w:sz w:val="22"/>
              </w:rPr>
              <w:t>4</w:t>
            </w:r>
          </w:p>
        </w:tc>
      </w:tr>
      <w:tr w:rsidR="003A655A" w:rsidRPr="0037428E" w:rsidTr="00133847">
        <w:trPr>
          <w:trHeight w:val="679"/>
        </w:trPr>
        <w:tc>
          <w:tcPr>
            <w:tcW w:w="709" w:type="dxa"/>
            <w:vAlign w:val="center"/>
          </w:tcPr>
          <w:p w:rsidR="00AD3799" w:rsidRPr="0037428E" w:rsidRDefault="00AD3799" w:rsidP="0080658E">
            <w:pPr>
              <w:jc w:val="center"/>
              <w:rPr>
                <w:rFonts w:ascii="新宋体" w:eastAsia="新宋体" w:hAnsi="新宋体"/>
                <w:sz w:val="22"/>
              </w:rPr>
            </w:pPr>
            <w:r w:rsidRPr="0037428E">
              <w:rPr>
                <w:rFonts w:ascii="新宋体" w:eastAsia="新宋体" w:hAnsi="新宋体" w:hint="eastAsia"/>
                <w:sz w:val="22"/>
              </w:rPr>
              <w:t>1</w:t>
            </w:r>
            <w:r w:rsidR="0080658E">
              <w:rPr>
                <w:rFonts w:ascii="新宋体" w:eastAsia="新宋体" w:hAnsi="新宋体"/>
                <w:sz w:val="22"/>
              </w:rPr>
              <w:t>0</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常用数字影像设备使用与维护</w:t>
            </w:r>
          </w:p>
        </w:tc>
        <w:tc>
          <w:tcPr>
            <w:tcW w:w="6521" w:type="dxa"/>
          </w:tcPr>
          <w:p w:rsidR="00AD3799" w:rsidRPr="0037428E" w:rsidRDefault="00133847" w:rsidP="00133847">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了解照相机、摄像机、影像编辑和播放等数字影像设备的种类、功能和工作机制</w:t>
            </w:r>
            <w:r w:rsidR="005C134F">
              <w:rPr>
                <w:rFonts w:ascii="新宋体" w:eastAsia="新宋体" w:hAnsi="新宋体" w:hint="eastAsia"/>
                <w:sz w:val="22"/>
              </w:rPr>
              <w:t>，</w:t>
            </w:r>
            <w:r w:rsidRPr="0037428E">
              <w:rPr>
                <w:rFonts w:ascii="新宋体" w:eastAsia="新宋体" w:hAnsi="新宋体" w:hint="eastAsia"/>
                <w:sz w:val="22"/>
              </w:rPr>
              <w:t>熟悉相关设备的操作方法</w:t>
            </w:r>
            <w:r w:rsidR="005C134F">
              <w:rPr>
                <w:rFonts w:ascii="新宋体" w:eastAsia="新宋体" w:hAnsi="新宋体" w:hint="eastAsia"/>
                <w:sz w:val="22"/>
              </w:rPr>
              <w:t>，</w:t>
            </w:r>
            <w:r w:rsidRPr="0037428E">
              <w:rPr>
                <w:rFonts w:ascii="新宋体" w:eastAsia="新宋体" w:hAnsi="新宋体" w:hint="eastAsia"/>
                <w:sz w:val="22"/>
              </w:rPr>
              <w:t>掌握相应设备的使用、连接、维护等基础技能</w:t>
            </w:r>
          </w:p>
        </w:tc>
        <w:tc>
          <w:tcPr>
            <w:tcW w:w="992"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hint="eastAsia"/>
                <w:sz w:val="22"/>
              </w:rPr>
              <w:t>3</w:t>
            </w:r>
            <w:r w:rsidRPr="0037428E">
              <w:rPr>
                <w:rFonts w:ascii="新宋体" w:eastAsia="新宋体" w:hAnsi="新宋体"/>
                <w:sz w:val="22"/>
              </w:rPr>
              <w:t>2</w:t>
            </w:r>
          </w:p>
        </w:tc>
      </w:tr>
    </w:tbl>
    <w:p w:rsidR="00AD3799" w:rsidRPr="0037428E" w:rsidRDefault="00AD3799" w:rsidP="00AD3799">
      <w:pPr>
        <w:ind w:left="560"/>
        <w:rPr>
          <w:rFonts w:ascii="新宋体" w:eastAsia="新宋体" w:hAnsi="新宋体"/>
          <w:sz w:val="24"/>
          <w:szCs w:val="32"/>
        </w:rPr>
      </w:pPr>
    </w:p>
    <w:p w:rsidR="00133847" w:rsidRPr="0037428E" w:rsidRDefault="00133847" w:rsidP="00133847">
      <w:pPr>
        <w:pStyle w:val="a3"/>
        <w:numPr>
          <w:ilvl w:val="0"/>
          <w:numId w:val="8"/>
        </w:numPr>
        <w:ind w:firstLineChars="0"/>
        <w:rPr>
          <w:rFonts w:ascii="新宋体" w:eastAsia="新宋体" w:hAnsi="新宋体"/>
          <w:sz w:val="28"/>
          <w:szCs w:val="28"/>
        </w:rPr>
      </w:pPr>
      <w:r w:rsidRPr="0037428E">
        <w:rPr>
          <w:rFonts w:ascii="新宋体" w:eastAsia="新宋体" w:hAnsi="新宋体"/>
          <w:sz w:val="28"/>
          <w:szCs w:val="28"/>
        </w:rPr>
        <w:t>专业(技能</w:t>
      </w:r>
      <w:r w:rsidRPr="0037428E">
        <w:rPr>
          <w:rFonts w:ascii="新宋体" w:eastAsia="新宋体" w:hAnsi="新宋体" w:hint="eastAsia"/>
          <w:sz w:val="28"/>
          <w:szCs w:val="28"/>
        </w:rPr>
        <w:t>)</w:t>
      </w:r>
      <w:r w:rsidRPr="0037428E">
        <w:rPr>
          <w:rFonts w:ascii="新宋体" w:eastAsia="新宋体" w:hAnsi="新宋体"/>
          <w:sz w:val="28"/>
          <w:szCs w:val="28"/>
        </w:rPr>
        <w:t>方向课</w:t>
      </w:r>
    </w:p>
    <w:p w:rsidR="00133847" w:rsidRPr="0037428E" w:rsidRDefault="00133847" w:rsidP="00133847">
      <w:pPr>
        <w:pStyle w:val="a3"/>
        <w:numPr>
          <w:ilvl w:val="0"/>
          <w:numId w:val="9"/>
        </w:numPr>
        <w:ind w:firstLineChars="0"/>
        <w:rPr>
          <w:rFonts w:ascii="新宋体" w:eastAsia="新宋体" w:hAnsi="新宋体"/>
          <w:sz w:val="24"/>
          <w:szCs w:val="28"/>
        </w:rPr>
      </w:pPr>
      <w:r w:rsidRPr="0037428E">
        <w:rPr>
          <w:rFonts w:ascii="新宋体" w:eastAsia="新宋体" w:hAnsi="新宋体"/>
          <w:sz w:val="28"/>
          <w:szCs w:val="28"/>
        </w:rPr>
        <w:t>摄影摄像技术</w:t>
      </w:r>
    </w:p>
    <w:tbl>
      <w:tblPr>
        <w:tblStyle w:val="a5"/>
        <w:tblW w:w="9781" w:type="dxa"/>
        <w:tblInd w:w="-5" w:type="dxa"/>
        <w:tblLook w:val="04A0" w:firstRow="1" w:lastRow="0" w:firstColumn="1" w:lastColumn="0" w:noHBand="0" w:noVBand="1"/>
      </w:tblPr>
      <w:tblGrid>
        <w:gridCol w:w="1118"/>
        <w:gridCol w:w="1654"/>
        <w:gridCol w:w="5592"/>
        <w:gridCol w:w="1417"/>
      </w:tblGrid>
      <w:tr w:rsidR="00133847" w:rsidRPr="0037428E" w:rsidTr="005A343B">
        <w:trPr>
          <w:trHeight w:val="696"/>
        </w:trPr>
        <w:tc>
          <w:tcPr>
            <w:tcW w:w="1118"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序号</w:t>
            </w:r>
          </w:p>
        </w:tc>
        <w:tc>
          <w:tcPr>
            <w:tcW w:w="1654"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课程名称</w:t>
            </w:r>
          </w:p>
        </w:tc>
        <w:tc>
          <w:tcPr>
            <w:tcW w:w="5592" w:type="dxa"/>
            <w:vAlign w:val="center"/>
          </w:tcPr>
          <w:p w:rsidR="00133847" w:rsidRPr="0037428E" w:rsidRDefault="00133847" w:rsidP="005A343B">
            <w:pPr>
              <w:jc w:val="center"/>
              <w:rPr>
                <w:rFonts w:ascii="新宋体" w:eastAsia="新宋体" w:hAnsi="新宋体"/>
                <w:sz w:val="24"/>
                <w:szCs w:val="28"/>
              </w:rPr>
            </w:pPr>
            <w:r w:rsidRPr="0037428E">
              <w:rPr>
                <w:rFonts w:ascii="新宋体" w:eastAsia="新宋体" w:hAnsi="新宋体"/>
                <w:sz w:val="24"/>
                <w:szCs w:val="28"/>
              </w:rPr>
              <w:t>主要教学内容和要求</w:t>
            </w:r>
          </w:p>
        </w:tc>
        <w:tc>
          <w:tcPr>
            <w:tcW w:w="1417"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参考学时</w:t>
            </w:r>
          </w:p>
        </w:tc>
      </w:tr>
      <w:tr w:rsidR="00133847" w:rsidRPr="0037428E" w:rsidTr="00133847">
        <w:trPr>
          <w:trHeight w:val="913"/>
        </w:trPr>
        <w:tc>
          <w:tcPr>
            <w:tcW w:w="1118"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1</w:t>
            </w:r>
          </w:p>
        </w:tc>
        <w:tc>
          <w:tcPr>
            <w:tcW w:w="1654"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影像拍摄艺术</w:t>
            </w:r>
          </w:p>
        </w:tc>
        <w:tc>
          <w:tcPr>
            <w:tcW w:w="5592" w:type="dxa"/>
          </w:tcPr>
          <w:p w:rsidR="00133847" w:rsidRPr="0037428E" w:rsidRDefault="00133847" w:rsidP="00133847">
            <w:pPr>
              <w:widowControl/>
              <w:jc w:val="left"/>
              <w:rPr>
                <w:rFonts w:ascii="新宋体" w:eastAsia="新宋体" w:hAnsi="新宋体" w:cs="宋体"/>
                <w:kern w:val="0"/>
                <w:sz w:val="24"/>
                <w:szCs w:val="24"/>
              </w:rPr>
            </w:pPr>
            <w:r w:rsidRPr="0037428E">
              <w:rPr>
                <w:rFonts w:ascii="新宋体" w:eastAsia="新宋体" w:hAnsi="新宋体" w:hint="eastAsia"/>
                <w:sz w:val="24"/>
                <w:szCs w:val="28"/>
              </w:rPr>
              <w:t xml:space="preserve"> </w:t>
            </w:r>
            <w:r w:rsidRPr="0037428E">
              <w:rPr>
                <w:rFonts w:ascii="新宋体" w:eastAsia="新宋体" w:hAnsi="新宋体"/>
                <w:sz w:val="24"/>
                <w:szCs w:val="28"/>
              </w:rPr>
              <w:t xml:space="preserve"> </w:t>
            </w:r>
            <w:r w:rsidRPr="0037428E">
              <w:rPr>
                <w:rFonts w:ascii="新宋体" w:eastAsia="新宋体" w:hAnsi="新宋体" w:cs="宋体"/>
                <w:kern w:val="0"/>
                <w:sz w:val="24"/>
                <w:szCs w:val="24"/>
              </w:rPr>
              <w:t>了解新闻、风光、广告、舞台、人像等专题摄影的基本要素</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理解摄影摄像创作的表现形式和艺术特点</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熟悉常用数码摄影摄像设备的使用方法</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掌握新闻、风光、广告、舞台、人像等专题摄影的拍摄技能</w:t>
            </w:r>
          </w:p>
          <w:p w:rsidR="00133847" w:rsidRPr="0037428E" w:rsidRDefault="00133847" w:rsidP="00133847">
            <w:pPr>
              <w:rPr>
                <w:rFonts w:ascii="新宋体" w:eastAsia="新宋体" w:hAnsi="新宋体"/>
                <w:sz w:val="24"/>
                <w:szCs w:val="28"/>
              </w:rPr>
            </w:pPr>
          </w:p>
        </w:tc>
        <w:tc>
          <w:tcPr>
            <w:tcW w:w="1417"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3</w:t>
            </w:r>
            <w:r w:rsidRPr="0037428E">
              <w:rPr>
                <w:rFonts w:ascii="新宋体" w:eastAsia="新宋体" w:hAnsi="新宋体"/>
                <w:sz w:val="24"/>
                <w:szCs w:val="28"/>
              </w:rPr>
              <w:t>2</w:t>
            </w:r>
          </w:p>
        </w:tc>
      </w:tr>
      <w:tr w:rsidR="00133847" w:rsidRPr="0037428E" w:rsidTr="00133847">
        <w:trPr>
          <w:trHeight w:val="696"/>
        </w:trPr>
        <w:tc>
          <w:tcPr>
            <w:tcW w:w="1118"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2</w:t>
            </w:r>
          </w:p>
        </w:tc>
        <w:tc>
          <w:tcPr>
            <w:tcW w:w="1654"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影视灯光</w:t>
            </w:r>
          </w:p>
        </w:tc>
        <w:tc>
          <w:tcPr>
            <w:tcW w:w="5592" w:type="dxa"/>
          </w:tcPr>
          <w:p w:rsidR="00133847" w:rsidRPr="0037428E" w:rsidRDefault="00133847" w:rsidP="00133847">
            <w:pPr>
              <w:tabs>
                <w:tab w:val="left" w:pos="165"/>
              </w:tabs>
              <w:rPr>
                <w:rFonts w:ascii="新宋体" w:eastAsia="新宋体" w:hAnsi="新宋体"/>
                <w:sz w:val="24"/>
                <w:szCs w:val="28"/>
              </w:rPr>
            </w:pPr>
            <w:r w:rsidRPr="0037428E">
              <w:rPr>
                <w:rFonts w:ascii="新宋体" w:eastAsia="新宋体" w:hAnsi="新宋体"/>
                <w:sz w:val="24"/>
                <w:szCs w:val="28"/>
              </w:rPr>
              <w:tab/>
            </w:r>
            <w:r w:rsidRPr="0037428E">
              <w:rPr>
                <w:rFonts w:ascii="新宋体" w:eastAsia="新宋体" w:hAnsi="新宋体" w:hint="eastAsia"/>
                <w:sz w:val="24"/>
                <w:szCs w:val="28"/>
              </w:rPr>
              <w:t>了解直射、散射光的特点和功能</w:t>
            </w:r>
            <w:r w:rsidR="005C134F">
              <w:rPr>
                <w:rFonts w:ascii="新宋体" w:eastAsia="新宋体" w:hAnsi="新宋体" w:hint="eastAsia"/>
                <w:sz w:val="24"/>
                <w:szCs w:val="28"/>
              </w:rPr>
              <w:t>，</w:t>
            </w:r>
            <w:r w:rsidRPr="0037428E">
              <w:rPr>
                <w:rFonts w:ascii="新宋体" w:eastAsia="新宋体" w:hAnsi="新宋体" w:hint="eastAsia"/>
                <w:sz w:val="24"/>
                <w:szCs w:val="28"/>
              </w:rPr>
              <w:t>熟悉各种影视照明设备</w:t>
            </w:r>
            <w:r w:rsidR="005C134F">
              <w:rPr>
                <w:rFonts w:ascii="新宋体" w:eastAsia="新宋体" w:hAnsi="新宋体" w:hint="eastAsia"/>
                <w:sz w:val="24"/>
                <w:szCs w:val="28"/>
              </w:rPr>
              <w:t>，</w:t>
            </w:r>
            <w:r w:rsidRPr="0037428E">
              <w:rPr>
                <w:rFonts w:ascii="新宋体" w:eastAsia="新宋体" w:hAnsi="新宋体" w:hint="eastAsia"/>
                <w:sz w:val="24"/>
                <w:szCs w:val="28"/>
              </w:rPr>
              <w:t>理解不同光位的照明特点及自然光的照明特点</w:t>
            </w:r>
            <w:r w:rsidR="005C134F">
              <w:rPr>
                <w:rFonts w:ascii="新宋体" w:eastAsia="新宋体" w:hAnsi="新宋体" w:hint="eastAsia"/>
                <w:sz w:val="24"/>
                <w:szCs w:val="28"/>
              </w:rPr>
              <w:t>，</w:t>
            </w:r>
            <w:r w:rsidRPr="0037428E">
              <w:rPr>
                <w:rFonts w:ascii="新宋体" w:eastAsia="新宋体" w:hAnsi="新宋体" w:hint="eastAsia"/>
                <w:sz w:val="24"/>
                <w:szCs w:val="28"/>
              </w:rPr>
              <w:t>掌握不同主题拍摄及背景下人工布光技能</w:t>
            </w:r>
          </w:p>
        </w:tc>
        <w:tc>
          <w:tcPr>
            <w:tcW w:w="1417"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6</w:t>
            </w:r>
            <w:r w:rsidRPr="0037428E">
              <w:rPr>
                <w:rFonts w:ascii="新宋体" w:eastAsia="新宋体" w:hAnsi="新宋体"/>
                <w:sz w:val="24"/>
                <w:szCs w:val="28"/>
              </w:rPr>
              <w:t>4</w:t>
            </w:r>
          </w:p>
        </w:tc>
      </w:tr>
      <w:tr w:rsidR="00133847" w:rsidRPr="0037428E" w:rsidTr="00133847">
        <w:trPr>
          <w:trHeight w:val="731"/>
        </w:trPr>
        <w:tc>
          <w:tcPr>
            <w:tcW w:w="1118"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lastRenderedPageBreak/>
              <w:t>3</w:t>
            </w:r>
          </w:p>
        </w:tc>
        <w:tc>
          <w:tcPr>
            <w:tcW w:w="1654"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数码照片艺术</w:t>
            </w:r>
          </w:p>
        </w:tc>
        <w:tc>
          <w:tcPr>
            <w:tcW w:w="5592" w:type="dxa"/>
          </w:tcPr>
          <w:p w:rsidR="00133847" w:rsidRPr="0037428E" w:rsidRDefault="00133847" w:rsidP="00133847">
            <w:pPr>
              <w:widowControl/>
              <w:jc w:val="left"/>
              <w:rPr>
                <w:rFonts w:ascii="新宋体" w:eastAsia="新宋体" w:hAnsi="新宋体" w:cs="宋体"/>
                <w:kern w:val="0"/>
                <w:sz w:val="24"/>
                <w:szCs w:val="24"/>
              </w:rPr>
            </w:pPr>
            <w:r w:rsidRPr="0037428E">
              <w:rPr>
                <w:rFonts w:ascii="新宋体" w:eastAsia="新宋体" w:hAnsi="新宋体" w:hint="eastAsia"/>
                <w:sz w:val="24"/>
                <w:szCs w:val="28"/>
              </w:rPr>
              <w:t xml:space="preserve"> </w:t>
            </w:r>
            <w:r w:rsidRPr="0037428E">
              <w:rPr>
                <w:rFonts w:ascii="新宋体" w:eastAsia="新宋体" w:hAnsi="新宋体"/>
                <w:sz w:val="24"/>
                <w:szCs w:val="28"/>
              </w:rPr>
              <w:t xml:space="preserve"> </w:t>
            </w:r>
            <w:r w:rsidRPr="0037428E">
              <w:rPr>
                <w:rFonts w:ascii="新宋体" w:eastAsia="新宋体" w:hAnsi="新宋体" w:cs="宋体"/>
                <w:kern w:val="0"/>
                <w:sz w:val="24"/>
                <w:szCs w:val="24"/>
              </w:rPr>
              <w:t>了解数码照片的后期处理知识</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熟悉常用数码照片后期处理软件的操作</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理解前期拍摄的缺陷和不足及摄影作品的艺术效果</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掌握数码照片调整、修饰、创意等效果的处理方法与技能</w:t>
            </w:r>
          </w:p>
          <w:p w:rsidR="00133847" w:rsidRPr="0037428E" w:rsidRDefault="00133847" w:rsidP="00133847">
            <w:pPr>
              <w:rPr>
                <w:rFonts w:ascii="新宋体" w:eastAsia="新宋体" w:hAnsi="新宋体"/>
                <w:sz w:val="24"/>
                <w:szCs w:val="28"/>
              </w:rPr>
            </w:pPr>
          </w:p>
        </w:tc>
        <w:tc>
          <w:tcPr>
            <w:tcW w:w="1417"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6</w:t>
            </w:r>
            <w:r w:rsidRPr="0037428E">
              <w:rPr>
                <w:rFonts w:ascii="新宋体" w:eastAsia="新宋体" w:hAnsi="新宋体"/>
                <w:sz w:val="24"/>
                <w:szCs w:val="28"/>
              </w:rPr>
              <w:t>4</w:t>
            </w:r>
          </w:p>
        </w:tc>
      </w:tr>
    </w:tbl>
    <w:p w:rsidR="00D676AF" w:rsidRPr="0037428E" w:rsidRDefault="00D676AF" w:rsidP="008F108C">
      <w:pPr>
        <w:pStyle w:val="a3"/>
        <w:ind w:left="357" w:firstLine="480"/>
        <w:jc w:val="center"/>
        <w:rPr>
          <w:rFonts w:ascii="新宋体" w:eastAsia="新宋体" w:hAnsi="新宋体"/>
          <w:sz w:val="24"/>
          <w:szCs w:val="24"/>
        </w:rPr>
      </w:pPr>
    </w:p>
    <w:p w:rsidR="00D676AF" w:rsidRPr="0037428E" w:rsidRDefault="00133847" w:rsidP="00133847">
      <w:pPr>
        <w:pStyle w:val="a3"/>
        <w:numPr>
          <w:ilvl w:val="0"/>
          <w:numId w:val="9"/>
        </w:numPr>
        <w:ind w:firstLineChars="0"/>
        <w:rPr>
          <w:rFonts w:ascii="新宋体" w:eastAsia="新宋体" w:hAnsi="新宋体"/>
          <w:sz w:val="28"/>
          <w:szCs w:val="24"/>
        </w:rPr>
      </w:pPr>
      <w:r w:rsidRPr="0037428E">
        <w:rPr>
          <w:rFonts w:ascii="新宋体" w:eastAsia="新宋体" w:hAnsi="新宋体"/>
          <w:sz w:val="28"/>
          <w:szCs w:val="24"/>
        </w:rPr>
        <w:t>数字影视后期处理</w:t>
      </w:r>
    </w:p>
    <w:tbl>
      <w:tblPr>
        <w:tblStyle w:val="a5"/>
        <w:tblW w:w="9781" w:type="dxa"/>
        <w:tblInd w:w="-5" w:type="dxa"/>
        <w:tblLook w:val="04A0" w:firstRow="1" w:lastRow="0" w:firstColumn="1" w:lastColumn="0" w:noHBand="0" w:noVBand="1"/>
      </w:tblPr>
      <w:tblGrid>
        <w:gridCol w:w="709"/>
        <w:gridCol w:w="2126"/>
        <w:gridCol w:w="5670"/>
        <w:gridCol w:w="1276"/>
      </w:tblGrid>
      <w:tr w:rsidR="00133847" w:rsidRPr="0037428E" w:rsidTr="005A343B">
        <w:trPr>
          <w:trHeight w:val="345"/>
        </w:trPr>
        <w:tc>
          <w:tcPr>
            <w:tcW w:w="709"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序号</w:t>
            </w:r>
          </w:p>
        </w:tc>
        <w:tc>
          <w:tcPr>
            <w:tcW w:w="212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课程名称</w:t>
            </w:r>
          </w:p>
        </w:tc>
        <w:tc>
          <w:tcPr>
            <w:tcW w:w="5670"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主要教学内容和要求</w:t>
            </w:r>
          </w:p>
        </w:tc>
        <w:tc>
          <w:tcPr>
            <w:tcW w:w="127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参考学时</w:t>
            </w:r>
          </w:p>
        </w:tc>
      </w:tr>
      <w:tr w:rsidR="00133847" w:rsidRPr="0037428E" w:rsidTr="005A343B">
        <w:trPr>
          <w:trHeight w:val="997"/>
        </w:trPr>
        <w:tc>
          <w:tcPr>
            <w:tcW w:w="709"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1</w:t>
            </w:r>
          </w:p>
        </w:tc>
        <w:tc>
          <w:tcPr>
            <w:tcW w:w="212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影视策划与剪辑</w:t>
            </w:r>
          </w:p>
        </w:tc>
        <w:tc>
          <w:tcPr>
            <w:tcW w:w="5670" w:type="dxa"/>
          </w:tcPr>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了解影视剪辑的流程及规范</w:t>
            </w:r>
            <w:r w:rsidR="005C134F">
              <w:rPr>
                <w:rFonts w:ascii="新宋体" w:eastAsia="新宋体" w:hAnsi="新宋体" w:hint="eastAsia"/>
                <w:sz w:val="24"/>
                <w:szCs w:val="24"/>
              </w:rPr>
              <w:t>，</w:t>
            </w:r>
            <w:r w:rsidRPr="0037428E">
              <w:rPr>
                <w:rFonts w:ascii="新宋体" w:eastAsia="新宋体" w:hAnsi="新宋体" w:hint="eastAsia"/>
                <w:sz w:val="24"/>
                <w:szCs w:val="24"/>
              </w:rPr>
              <w:t>熟悉影视剪辑通用的</w:t>
            </w:r>
          </w:p>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专业级软硬件设备的操作</w:t>
            </w:r>
            <w:r w:rsidR="005C134F">
              <w:rPr>
                <w:rFonts w:ascii="新宋体" w:eastAsia="新宋体" w:hAnsi="新宋体" w:hint="eastAsia"/>
                <w:sz w:val="24"/>
                <w:szCs w:val="24"/>
              </w:rPr>
              <w:t>，</w:t>
            </w:r>
            <w:r w:rsidRPr="0037428E">
              <w:rPr>
                <w:rFonts w:ascii="新宋体" w:eastAsia="新宋体" w:hAnsi="新宋体" w:hint="eastAsia"/>
                <w:sz w:val="24"/>
                <w:szCs w:val="24"/>
              </w:rPr>
              <w:t>掌握进行视听元素非叙事</w:t>
            </w:r>
          </w:p>
          <w:p w:rsidR="00133847"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性的剪辑及制作影视素材技能</w:t>
            </w:r>
          </w:p>
        </w:tc>
        <w:tc>
          <w:tcPr>
            <w:tcW w:w="127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64</w:t>
            </w:r>
          </w:p>
        </w:tc>
      </w:tr>
      <w:tr w:rsidR="00133847" w:rsidRPr="0037428E" w:rsidTr="005A343B">
        <w:trPr>
          <w:trHeight w:val="949"/>
        </w:trPr>
        <w:tc>
          <w:tcPr>
            <w:tcW w:w="709"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2</w:t>
            </w:r>
          </w:p>
        </w:tc>
        <w:tc>
          <w:tcPr>
            <w:tcW w:w="2126" w:type="dxa"/>
            <w:vAlign w:val="center"/>
          </w:tcPr>
          <w:p w:rsidR="00133847" w:rsidRPr="0037428E" w:rsidRDefault="005A343B" w:rsidP="0080658E">
            <w:pPr>
              <w:jc w:val="center"/>
              <w:rPr>
                <w:rFonts w:ascii="新宋体" w:eastAsia="新宋体" w:hAnsi="新宋体" w:hint="eastAsia"/>
                <w:sz w:val="24"/>
                <w:szCs w:val="24"/>
              </w:rPr>
            </w:pPr>
            <w:r w:rsidRPr="0037428E">
              <w:rPr>
                <w:rFonts w:ascii="新宋体" w:eastAsia="新宋体" w:hAnsi="新宋体"/>
                <w:sz w:val="24"/>
                <w:szCs w:val="24"/>
              </w:rPr>
              <w:t>影视</w:t>
            </w:r>
            <w:r w:rsidR="0080658E">
              <w:rPr>
                <w:rFonts w:ascii="新宋体" w:eastAsia="新宋体" w:hAnsi="新宋体" w:hint="eastAsia"/>
                <w:sz w:val="24"/>
                <w:szCs w:val="24"/>
              </w:rPr>
              <w:t>特效</w:t>
            </w:r>
          </w:p>
        </w:tc>
        <w:tc>
          <w:tcPr>
            <w:tcW w:w="5670" w:type="dxa"/>
          </w:tcPr>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了解影视特效制作与后期合成的工作流程规范</w:t>
            </w:r>
            <w:r w:rsidR="005C134F">
              <w:rPr>
                <w:rFonts w:ascii="新宋体" w:eastAsia="新宋体" w:hAnsi="新宋体" w:hint="eastAsia"/>
                <w:sz w:val="24"/>
                <w:szCs w:val="24"/>
              </w:rPr>
              <w:t>，</w:t>
            </w:r>
            <w:r w:rsidRPr="0037428E">
              <w:rPr>
                <w:rFonts w:ascii="新宋体" w:eastAsia="新宋体" w:hAnsi="新宋体" w:hint="eastAsia"/>
                <w:sz w:val="24"/>
                <w:szCs w:val="24"/>
              </w:rPr>
              <w:t>熟</w:t>
            </w:r>
          </w:p>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悉通用特效合成软件的操作</w:t>
            </w:r>
            <w:r w:rsidR="005C134F">
              <w:rPr>
                <w:rFonts w:ascii="新宋体" w:eastAsia="新宋体" w:hAnsi="新宋体" w:hint="eastAsia"/>
                <w:sz w:val="24"/>
                <w:szCs w:val="24"/>
              </w:rPr>
              <w:t>，</w:t>
            </w:r>
            <w:r w:rsidRPr="0037428E">
              <w:rPr>
                <w:rFonts w:ascii="新宋体" w:eastAsia="新宋体" w:hAnsi="新宋体" w:hint="eastAsia"/>
                <w:sz w:val="24"/>
                <w:szCs w:val="24"/>
              </w:rPr>
              <w:t>掌握动画创作、剪辑组</w:t>
            </w:r>
          </w:p>
          <w:p w:rsidR="00133847"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合和特效制作等编辑及视频影片输出技能</w:t>
            </w:r>
          </w:p>
        </w:tc>
        <w:tc>
          <w:tcPr>
            <w:tcW w:w="127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r w:rsidR="00133847" w:rsidRPr="0037428E" w:rsidTr="005A343B">
        <w:trPr>
          <w:trHeight w:val="997"/>
        </w:trPr>
        <w:tc>
          <w:tcPr>
            <w:tcW w:w="709"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3</w:t>
            </w:r>
          </w:p>
        </w:tc>
        <w:tc>
          <w:tcPr>
            <w:tcW w:w="212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D</w:t>
            </w:r>
            <w:r w:rsidRPr="0037428E">
              <w:rPr>
                <w:rFonts w:ascii="新宋体" w:eastAsia="新宋体" w:hAnsi="新宋体"/>
                <w:sz w:val="24"/>
                <w:szCs w:val="24"/>
              </w:rPr>
              <w:t>V创意与策划</w:t>
            </w:r>
          </w:p>
        </w:tc>
        <w:tc>
          <w:tcPr>
            <w:tcW w:w="5670" w:type="dxa"/>
          </w:tcPr>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了解DV创意与策划的基本知识</w:t>
            </w:r>
            <w:r w:rsidR="005C134F">
              <w:rPr>
                <w:rFonts w:ascii="新宋体" w:eastAsia="新宋体" w:hAnsi="新宋体" w:hint="eastAsia"/>
                <w:sz w:val="24"/>
                <w:szCs w:val="24"/>
              </w:rPr>
              <w:t>，</w:t>
            </w:r>
            <w:r w:rsidRPr="0037428E">
              <w:rPr>
                <w:rFonts w:ascii="新宋体" w:eastAsia="新宋体" w:hAnsi="新宋体" w:hint="eastAsia"/>
                <w:sz w:val="24"/>
                <w:szCs w:val="24"/>
              </w:rPr>
              <w:t>熟悉DV创意与</w:t>
            </w:r>
          </w:p>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策划的不同业务场景和工作流程</w:t>
            </w:r>
            <w:r w:rsidR="005C134F">
              <w:rPr>
                <w:rFonts w:ascii="新宋体" w:eastAsia="新宋体" w:hAnsi="新宋体" w:hint="eastAsia"/>
                <w:sz w:val="24"/>
                <w:szCs w:val="24"/>
              </w:rPr>
              <w:t>，</w:t>
            </w:r>
            <w:r w:rsidRPr="0037428E">
              <w:rPr>
                <w:rFonts w:ascii="新宋体" w:eastAsia="新宋体" w:hAnsi="新宋体" w:hint="eastAsia"/>
                <w:sz w:val="24"/>
                <w:szCs w:val="24"/>
              </w:rPr>
              <w:t>掌握DV创意、策划、摄制、特效、合成过程所需的技能</w:t>
            </w:r>
            <w:r w:rsidR="005C134F">
              <w:rPr>
                <w:rFonts w:ascii="新宋体" w:eastAsia="新宋体" w:hAnsi="新宋体" w:hint="eastAsia"/>
                <w:sz w:val="24"/>
                <w:szCs w:val="24"/>
              </w:rPr>
              <w:t>，</w:t>
            </w:r>
            <w:r w:rsidRPr="0037428E">
              <w:rPr>
                <w:rFonts w:ascii="新宋体" w:eastAsia="新宋体" w:hAnsi="新宋体" w:hint="eastAsia"/>
                <w:sz w:val="24"/>
                <w:szCs w:val="24"/>
              </w:rPr>
              <w:t>具备DV制作的岗位从业能力</w:t>
            </w:r>
          </w:p>
          <w:p w:rsidR="00133847" w:rsidRPr="0037428E" w:rsidRDefault="005A343B" w:rsidP="005A343B">
            <w:pPr>
              <w:tabs>
                <w:tab w:val="left" w:pos="1395"/>
              </w:tabs>
              <w:rPr>
                <w:rFonts w:ascii="新宋体" w:eastAsia="新宋体" w:hAnsi="新宋体"/>
                <w:sz w:val="24"/>
                <w:szCs w:val="24"/>
              </w:rPr>
            </w:pPr>
            <w:r w:rsidRPr="0037428E">
              <w:rPr>
                <w:rFonts w:ascii="新宋体" w:eastAsia="新宋体" w:hAnsi="新宋体"/>
                <w:sz w:val="24"/>
                <w:szCs w:val="24"/>
              </w:rPr>
              <w:tab/>
            </w:r>
          </w:p>
        </w:tc>
        <w:tc>
          <w:tcPr>
            <w:tcW w:w="127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bl>
    <w:p w:rsidR="00133847" w:rsidRPr="0037428E" w:rsidRDefault="005A343B" w:rsidP="005A343B">
      <w:pPr>
        <w:pStyle w:val="a3"/>
        <w:numPr>
          <w:ilvl w:val="0"/>
          <w:numId w:val="9"/>
        </w:numPr>
        <w:ind w:firstLineChars="0"/>
        <w:rPr>
          <w:rFonts w:ascii="新宋体" w:eastAsia="新宋体" w:hAnsi="新宋体"/>
          <w:sz w:val="28"/>
          <w:szCs w:val="24"/>
        </w:rPr>
      </w:pPr>
      <w:r w:rsidRPr="0037428E">
        <w:rPr>
          <w:rFonts w:ascii="新宋体" w:eastAsia="新宋体" w:hAnsi="新宋体"/>
          <w:sz w:val="28"/>
          <w:szCs w:val="24"/>
        </w:rPr>
        <w:t>数字音乐制作</w:t>
      </w:r>
    </w:p>
    <w:tbl>
      <w:tblPr>
        <w:tblStyle w:val="a5"/>
        <w:tblW w:w="9801" w:type="dxa"/>
        <w:tblInd w:w="-5" w:type="dxa"/>
        <w:tblLook w:val="04A0" w:firstRow="1" w:lastRow="0" w:firstColumn="1" w:lastColumn="0" w:noHBand="0" w:noVBand="1"/>
      </w:tblPr>
      <w:tblGrid>
        <w:gridCol w:w="709"/>
        <w:gridCol w:w="2126"/>
        <w:gridCol w:w="5670"/>
        <w:gridCol w:w="1276"/>
        <w:gridCol w:w="20"/>
      </w:tblGrid>
      <w:tr w:rsidR="005A343B" w:rsidRPr="0037428E" w:rsidTr="0080658E">
        <w:trPr>
          <w:gridAfter w:val="1"/>
          <w:wAfter w:w="20" w:type="dxa"/>
          <w:trHeight w:val="532"/>
        </w:trPr>
        <w:tc>
          <w:tcPr>
            <w:tcW w:w="709" w:type="dxa"/>
            <w:vAlign w:val="center"/>
          </w:tcPr>
          <w:p w:rsidR="005A343B"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序号</w:t>
            </w:r>
          </w:p>
        </w:tc>
        <w:tc>
          <w:tcPr>
            <w:tcW w:w="2126" w:type="dxa"/>
            <w:vAlign w:val="center"/>
          </w:tcPr>
          <w:p w:rsidR="005A343B"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课程名称</w:t>
            </w:r>
          </w:p>
        </w:tc>
        <w:tc>
          <w:tcPr>
            <w:tcW w:w="5670" w:type="dxa"/>
            <w:vAlign w:val="center"/>
          </w:tcPr>
          <w:p w:rsidR="005A343B"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主要教学内容和要求</w:t>
            </w:r>
          </w:p>
        </w:tc>
        <w:tc>
          <w:tcPr>
            <w:tcW w:w="1276" w:type="dxa"/>
            <w:vAlign w:val="center"/>
          </w:tcPr>
          <w:p w:rsidR="005A343B"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参考学时</w:t>
            </w:r>
          </w:p>
        </w:tc>
      </w:tr>
      <w:tr w:rsidR="005A343B" w:rsidRPr="0037428E" w:rsidTr="0080658E">
        <w:trPr>
          <w:gridAfter w:val="1"/>
          <w:wAfter w:w="20" w:type="dxa"/>
          <w:trHeight w:val="686"/>
        </w:trPr>
        <w:tc>
          <w:tcPr>
            <w:tcW w:w="709" w:type="dxa"/>
            <w:vAlign w:val="center"/>
          </w:tcPr>
          <w:p w:rsidR="005A343B" w:rsidRPr="0037428E" w:rsidRDefault="0080658E" w:rsidP="005A343B">
            <w:pPr>
              <w:jc w:val="center"/>
              <w:rPr>
                <w:rFonts w:ascii="新宋体" w:eastAsia="新宋体" w:hAnsi="新宋体"/>
                <w:sz w:val="24"/>
                <w:szCs w:val="24"/>
              </w:rPr>
            </w:pPr>
            <w:r>
              <w:rPr>
                <w:rFonts w:ascii="新宋体" w:eastAsia="新宋体" w:hAnsi="新宋体"/>
                <w:sz w:val="24"/>
                <w:szCs w:val="24"/>
              </w:rPr>
              <w:t>1</w:t>
            </w:r>
          </w:p>
        </w:tc>
        <w:tc>
          <w:tcPr>
            <w:tcW w:w="2126" w:type="dxa"/>
            <w:vAlign w:val="center"/>
          </w:tcPr>
          <w:p w:rsidR="005A343B"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M</w:t>
            </w:r>
            <w:r w:rsidRPr="0037428E">
              <w:rPr>
                <w:rFonts w:ascii="新宋体" w:eastAsia="新宋体" w:hAnsi="新宋体"/>
                <w:sz w:val="24"/>
                <w:szCs w:val="24"/>
              </w:rPr>
              <w:t>IDI音乐制作</w:t>
            </w:r>
          </w:p>
        </w:tc>
        <w:tc>
          <w:tcPr>
            <w:tcW w:w="5670" w:type="dxa"/>
          </w:tcPr>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了解MIDI音乐制作流程和规范</w:t>
            </w:r>
            <w:r w:rsidR="005C134F">
              <w:rPr>
                <w:rFonts w:ascii="新宋体" w:eastAsia="新宋体" w:hAnsi="新宋体" w:hint="eastAsia"/>
                <w:sz w:val="24"/>
                <w:szCs w:val="24"/>
              </w:rPr>
              <w:t>，</w:t>
            </w:r>
            <w:r w:rsidRPr="0037428E">
              <w:rPr>
                <w:rFonts w:ascii="新宋体" w:eastAsia="新宋体" w:hAnsi="新宋体" w:hint="eastAsia"/>
                <w:sz w:val="24"/>
                <w:szCs w:val="24"/>
              </w:rPr>
              <w:t>掌握MIDI音乐制作软件的操作</w:t>
            </w:r>
            <w:r w:rsidR="005C134F">
              <w:rPr>
                <w:rFonts w:ascii="新宋体" w:eastAsia="新宋体" w:hAnsi="新宋体" w:hint="eastAsia"/>
                <w:sz w:val="24"/>
                <w:szCs w:val="24"/>
              </w:rPr>
              <w:t>，</w:t>
            </w:r>
            <w:r w:rsidRPr="0037428E">
              <w:rPr>
                <w:rFonts w:ascii="新宋体" w:eastAsia="新宋体" w:hAnsi="新宋体" w:hint="eastAsia"/>
                <w:sz w:val="24"/>
                <w:szCs w:val="24"/>
              </w:rPr>
              <w:t>具有音频采集、导入、录制</w:t>
            </w:r>
            <w:r w:rsidR="005C134F">
              <w:rPr>
                <w:rFonts w:ascii="新宋体" w:eastAsia="新宋体" w:hAnsi="新宋体" w:hint="eastAsia"/>
                <w:sz w:val="24"/>
                <w:szCs w:val="24"/>
              </w:rPr>
              <w:t>，</w:t>
            </w:r>
            <w:r w:rsidRPr="0037428E">
              <w:rPr>
                <w:rFonts w:ascii="新宋体" w:eastAsia="新宋体" w:hAnsi="新宋体" w:hint="eastAsia"/>
                <w:sz w:val="24"/>
                <w:szCs w:val="24"/>
              </w:rPr>
              <w:t>并输出MID音乐作品的能力</w:t>
            </w:r>
          </w:p>
        </w:tc>
        <w:tc>
          <w:tcPr>
            <w:tcW w:w="1276" w:type="dxa"/>
            <w:vAlign w:val="center"/>
          </w:tcPr>
          <w:p w:rsidR="005A343B"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4</w:t>
            </w:r>
            <w:r w:rsidRPr="0037428E">
              <w:rPr>
                <w:rFonts w:ascii="新宋体" w:eastAsia="新宋体" w:hAnsi="新宋体"/>
                <w:sz w:val="24"/>
                <w:szCs w:val="24"/>
              </w:rPr>
              <w:t>8</w:t>
            </w:r>
          </w:p>
        </w:tc>
      </w:tr>
      <w:tr w:rsidR="005A343B" w:rsidRPr="0037428E" w:rsidTr="0080658E">
        <w:trPr>
          <w:trHeight w:val="709"/>
        </w:trPr>
        <w:tc>
          <w:tcPr>
            <w:tcW w:w="709" w:type="dxa"/>
            <w:vAlign w:val="center"/>
          </w:tcPr>
          <w:p w:rsidR="005A343B" w:rsidRPr="0037428E" w:rsidRDefault="0080658E" w:rsidP="000F73A3">
            <w:pPr>
              <w:jc w:val="center"/>
              <w:rPr>
                <w:rFonts w:ascii="新宋体" w:eastAsia="新宋体" w:hAnsi="新宋体"/>
                <w:sz w:val="24"/>
                <w:szCs w:val="24"/>
              </w:rPr>
            </w:pPr>
            <w:r>
              <w:rPr>
                <w:rFonts w:ascii="新宋体" w:eastAsia="新宋体" w:hAnsi="新宋体"/>
                <w:sz w:val="24"/>
                <w:szCs w:val="24"/>
              </w:rPr>
              <w:t>2</w:t>
            </w:r>
          </w:p>
        </w:tc>
        <w:tc>
          <w:tcPr>
            <w:tcW w:w="2126" w:type="dxa"/>
            <w:vAlign w:val="center"/>
          </w:tcPr>
          <w:p w:rsidR="005A343B"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录音与混音技术</w:t>
            </w:r>
          </w:p>
        </w:tc>
        <w:tc>
          <w:tcPr>
            <w:tcW w:w="5670" w:type="dxa"/>
          </w:tcPr>
          <w:p w:rsidR="005A343B"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了解录音与单纯音制作的流程及规范</w:t>
            </w:r>
            <w:r w:rsidR="005C134F">
              <w:rPr>
                <w:rFonts w:ascii="新宋体" w:eastAsia="新宋体" w:hAnsi="新宋体" w:hint="eastAsia"/>
                <w:sz w:val="24"/>
                <w:szCs w:val="24"/>
              </w:rPr>
              <w:t>，</w:t>
            </w:r>
            <w:r w:rsidRPr="0037428E">
              <w:rPr>
                <w:rFonts w:ascii="新宋体" w:eastAsia="新宋体" w:hAnsi="新宋体" w:hint="eastAsia"/>
                <w:sz w:val="24"/>
                <w:szCs w:val="24"/>
              </w:rPr>
              <w:t>掌握录音调音的技能技巧</w:t>
            </w:r>
            <w:r w:rsidR="005C134F">
              <w:rPr>
                <w:rFonts w:ascii="新宋体" w:eastAsia="新宋体" w:hAnsi="新宋体" w:hint="eastAsia"/>
                <w:sz w:val="24"/>
                <w:szCs w:val="24"/>
              </w:rPr>
              <w:t>，</w:t>
            </w:r>
            <w:r w:rsidRPr="0037428E">
              <w:rPr>
                <w:rFonts w:ascii="新宋体" w:eastAsia="新宋体" w:hAnsi="新宋体" w:hint="eastAsia"/>
                <w:sz w:val="24"/>
                <w:szCs w:val="24"/>
              </w:rPr>
              <w:t>以及数字化音频编辑处理软件的使用</w:t>
            </w:r>
            <w:r w:rsidR="005C134F">
              <w:rPr>
                <w:rFonts w:ascii="新宋体" w:eastAsia="新宋体" w:hAnsi="新宋体" w:hint="eastAsia"/>
                <w:sz w:val="24"/>
                <w:szCs w:val="24"/>
              </w:rPr>
              <w:t>，</w:t>
            </w:r>
            <w:r w:rsidRPr="0037428E">
              <w:rPr>
                <w:rFonts w:ascii="新宋体" w:eastAsia="新宋体" w:hAnsi="新宋体" w:hint="eastAsia"/>
                <w:sz w:val="24"/>
                <w:szCs w:val="24"/>
              </w:rPr>
              <w:t>掌握影视录音、调音、后期配音制作和多媒体音频制作、音响调音等技能</w:t>
            </w:r>
          </w:p>
        </w:tc>
        <w:tc>
          <w:tcPr>
            <w:tcW w:w="1296" w:type="dxa"/>
            <w:gridSpan w:val="2"/>
            <w:vAlign w:val="center"/>
          </w:tcPr>
          <w:p w:rsidR="005A343B" w:rsidRPr="0037428E" w:rsidRDefault="005A343B" w:rsidP="000F73A3">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r w:rsidR="005A343B" w:rsidRPr="0037428E" w:rsidTr="0080658E">
        <w:trPr>
          <w:trHeight w:val="709"/>
        </w:trPr>
        <w:tc>
          <w:tcPr>
            <w:tcW w:w="709" w:type="dxa"/>
            <w:vAlign w:val="center"/>
          </w:tcPr>
          <w:p w:rsidR="005A343B" w:rsidRPr="0037428E" w:rsidRDefault="0080658E" w:rsidP="000F73A3">
            <w:pPr>
              <w:jc w:val="center"/>
              <w:rPr>
                <w:rFonts w:ascii="新宋体" w:eastAsia="新宋体" w:hAnsi="新宋体"/>
                <w:sz w:val="24"/>
                <w:szCs w:val="24"/>
              </w:rPr>
            </w:pPr>
            <w:r>
              <w:rPr>
                <w:rFonts w:ascii="新宋体" w:eastAsia="新宋体" w:hAnsi="新宋体"/>
                <w:sz w:val="24"/>
                <w:szCs w:val="24"/>
              </w:rPr>
              <w:t>3</w:t>
            </w:r>
          </w:p>
        </w:tc>
        <w:tc>
          <w:tcPr>
            <w:tcW w:w="2126" w:type="dxa"/>
            <w:vAlign w:val="center"/>
          </w:tcPr>
          <w:p w:rsidR="005A343B"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数字音频处理</w:t>
            </w:r>
          </w:p>
        </w:tc>
        <w:tc>
          <w:tcPr>
            <w:tcW w:w="5670" w:type="dxa"/>
          </w:tcPr>
          <w:p w:rsidR="005A343B"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了解数字音频制作的流程及规范</w:t>
            </w:r>
            <w:r w:rsidR="005C134F">
              <w:rPr>
                <w:rFonts w:ascii="新宋体" w:eastAsia="新宋体" w:hAnsi="新宋体" w:hint="eastAsia"/>
                <w:sz w:val="24"/>
                <w:szCs w:val="24"/>
              </w:rPr>
              <w:t>，</w:t>
            </w:r>
            <w:r w:rsidRPr="0037428E">
              <w:rPr>
                <w:rFonts w:ascii="新宋体" w:eastAsia="新宋体" w:hAnsi="新宋体" w:hint="eastAsia"/>
                <w:sz w:val="24"/>
                <w:szCs w:val="24"/>
              </w:rPr>
              <w:t>熟悉通用的专业级数字音频软硬件设备操作</w:t>
            </w:r>
            <w:r w:rsidR="005C134F">
              <w:rPr>
                <w:rFonts w:ascii="新宋体" w:eastAsia="新宋体" w:hAnsi="新宋体" w:hint="eastAsia"/>
                <w:sz w:val="24"/>
                <w:szCs w:val="24"/>
              </w:rPr>
              <w:t>，</w:t>
            </w:r>
            <w:r w:rsidRPr="0037428E">
              <w:rPr>
                <w:rFonts w:ascii="新宋体" w:eastAsia="新宋体" w:hAnsi="新宋体" w:hint="eastAsia"/>
                <w:sz w:val="24"/>
                <w:szCs w:val="24"/>
              </w:rPr>
              <w:t>掌握数字音频的采集、除噪、调整和特效处理等技能</w:t>
            </w:r>
            <w:r w:rsidR="005C134F">
              <w:rPr>
                <w:rFonts w:ascii="新宋体" w:eastAsia="新宋体" w:hAnsi="新宋体" w:hint="eastAsia"/>
                <w:sz w:val="24"/>
                <w:szCs w:val="24"/>
              </w:rPr>
              <w:t>，</w:t>
            </w:r>
            <w:r w:rsidRPr="0037428E">
              <w:rPr>
                <w:rFonts w:ascii="新宋体" w:eastAsia="新宋体" w:hAnsi="新宋体" w:hint="eastAsia"/>
                <w:sz w:val="24"/>
                <w:szCs w:val="24"/>
              </w:rPr>
              <w:t>能对音频进行单轨、多轨的编辑、输出并制作音频素材总</w:t>
            </w:r>
          </w:p>
        </w:tc>
        <w:tc>
          <w:tcPr>
            <w:tcW w:w="1296" w:type="dxa"/>
            <w:gridSpan w:val="2"/>
            <w:vAlign w:val="center"/>
          </w:tcPr>
          <w:p w:rsidR="005A343B" w:rsidRPr="0037428E" w:rsidRDefault="005A343B" w:rsidP="000F73A3">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bl>
    <w:p w:rsidR="000F73A3" w:rsidRPr="0037428E" w:rsidRDefault="000F73A3" w:rsidP="000F73A3">
      <w:pPr>
        <w:pStyle w:val="a3"/>
        <w:numPr>
          <w:ilvl w:val="0"/>
          <w:numId w:val="9"/>
        </w:numPr>
        <w:ind w:firstLineChars="0"/>
        <w:rPr>
          <w:rFonts w:ascii="新宋体" w:eastAsia="新宋体" w:hAnsi="新宋体"/>
          <w:sz w:val="28"/>
          <w:szCs w:val="24"/>
        </w:rPr>
      </w:pPr>
      <w:r w:rsidRPr="0037428E">
        <w:rPr>
          <w:rFonts w:ascii="新宋体" w:eastAsia="新宋体" w:hAnsi="新宋体"/>
          <w:sz w:val="28"/>
          <w:szCs w:val="24"/>
        </w:rPr>
        <w:t>数字音像设备使用与维护</w:t>
      </w:r>
    </w:p>
    <w:tbl>
      <w:tblPr>
        <w:tblStyle w:val="a5"/>
        <w:tblW w:w="9785" w:type="dxa"/>
        <w:tblInd w:w="-5" w:type="dxa"/>
        <w:tblLook w:val="04A0" w:firstRow="1" w:lastRow="0" w:firstColumn="1" w:lastColumn="0" w:noHBand="0" w:noVBand="1"/>
      </w:tblPr>
      <w:tblGrid>
        <w:gridCol w:w="709"/>
        <w:gridCol w:w="2126"/>
        <w:gridCol w:w="5670"/>
        <w:gridCol w:w="1280"/>
      </w:tblGrid>
      <w:tr w:rsidR="000F73A3" w:rsidRPr="0037428E" w:rsidTr="000F73A3">
        <w:trPr>
          <w:trHeight w:val="782"/>
        </w:trPr>
        <w:tc>
          <w:tcPr>
            <w:tcW w:w="709"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序号</w:t>
            </w:r>
          </w:p>
        </w:tc>
        <w:tc>
          <w:tcPr>
            <w:tcW w:w="2126"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课程名称</w:t>
            </w:r>
          </w:p>
        </w:tc>
        <w:tc>
          <w:tcPr>
            <w:tcW w:w="5670"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主要教学内容和要求</w:t>
            </w:r>
          </w:p>
        </w:tc>
        <w:tc>
          <w:tcPr>
            <w:tcW w:w="1280"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参考学时</w:t>
            </w:r>
          </w:p>
        </w:tc>
      </w:tr>
      <w:tr w:rsidR="000F73A3" w:rsidRPr="0037428E" w:rsidTr="000F73A3">
        <w:trPr>
          <w:trHeight w:val="816"/>
        </w:trPr>
        <w:tc>
          <w:tcPr>
            <w:tcW w:w="709"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1</w:t>
            </w:r>
          </w:p>
        </w:tc>
        <w:tc>
          <w:tcPr>
            <w:tcW w:w="2126"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电工电子技术与技能</w:t>
            </w:r>
          </w:p>
        </w:tc>
        <w:tc>
          <w:tcPr>
            <w:tcW w:w="5670" w:type="dxa"/>
          </w:tcPr>
          <w:p w:rsidR="000F73A3" w:rsidRPr="0037428E" w:rsidRDefault="000F73A3" w:rsidP="000F73A3">
            <w:pPr>
              <w:jc w:val="left"/>
              <w:rPr>
                <w:rFonts w:ascii="新宋体" w:eastAsia="新宋体" w:hAnsi="新宋体"/>
                <w:sz w:val="22"/>
                <w:szCs w:val="32"/>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电工电子技术与技能教学大纲</w:t>
            </w:r>
            <w:r w:rsidRPr="0037428E">
              <w:rPr>
                <w:rFonts w:ascii="新宋体" w:eastAsia="新宋体" w:hAnsi="新宋体" w:hint="eastAsia"/>
                <w:sz w:val="22"/>
                <w:szCs w:val="32"/>
              </w:rPr>
              <w:t>》并与专业实际和行业发展密切结合</w:t>
            </w:r>
          </w:p>
          <w:p w:rsidR="000F73A3" w:rsidRPr="0037428E" w:rsidRDefault="000F73A3" w:rsidP="000F73A3">
            <w:pPr>
              <w:rPr>
                <w:rFonts w:ascii="新宋体" w:eastAsia="新宋体" w:hAnsi="新宋体"/>
                <w:sz w:val="24"/>
                <w:szCs w:val="24"/>
              </w:rPr>
            </w:pPr>
          </w:p>
        </w:tc>
        <w:tc>
          <w:tcPr>
            <w:tcW w:w="1280"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r w:rsidR="000F73A3" w:rsidRPr="0037428E" w:rsidTr="000F73A3">
        <w:trPr>
          <w:trHeight w:val="782"/>
        </w:trPr>
        <w:tc>
          <w:tcPr>
            <w:tcW w:w="709"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lastRenderedPageBreak/>
              <w:t>2</w:t>
            </w:r>
          </w:p>
        </w:tc>
        <w:tc>
          <w:tcPr>
            <w:tcW w:w="2126"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数字音像设备安装与维护</w:t>
            </w:r>
          </w:p>
        </w:tc>
        <w:tc>
          <w:tcPr>
            <w:tcW w:w="5670" w:type="dxa"/>
          </w:tcPr>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了解音响、摄录、采编、刻录等常用数字音像设备的种类、功能和工作机制</w:t>
            </w:r>
            <w:r w:rsidR="005C134F">
              <w:rPr>
                <w:rFonts w:ascii="新宋体" w:eastAsia="新宋体" w:hAnsi="新宋体" w:hint="eastAsia"/>
                <w:sz w:val="24"/>
                <w:szCs w:val="24"/>
              </w:rPr>
              <w:t>，</w:t>
            </w:r>
            <w:r w:rsidRPr="0037428E">
              <w:rPr>
                <w:rFonts w:ascii="新宋体" w:eastAsia="新宋体" w:hAnsi="新宋体" w:hint="eastAsia"/>
                <w:sz w:val="24"/>
                <w:szCs w:val="24"/>
              </w:rPr>
              <w:t>熟悉常用数字音像设备的操作</w:t>
            </w:r>
            <w:r w:rsidR="005C134F">
              <w:rPr>
                <w:rFonts w:ascii="新宋体" w:eastAsia="新宋体" w:hAnsi="新宋体" w:hint="eastAsia"/>
                <w:sz w:val="24"/>
                <w:szCs w:val="24"/>
              </w:rPr>
              <w:t>，</w:t>
            </w:r>
            <w:r w:rsidRPr="0037428E">
              <w:rPr>
                <w:rFonts w:ascii="新宋体" w:eastAsia="新宋体" w:hAnsi="新宋体" w:hint="eastAsia"/>
                <w:sz w:val="24"/>
                <w:szCs w:val="24"/>
              </w:rPr>
              <w:t>掌握常用数字音像设备安装、调试、维护及常见故障的维修和处理技能</w:t>
            </w:r>
          </w:p>
        </w:tc>
        <w:tc>
          <w:tcPr>
            <w:tcW w:w="1280"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r w:rsidR="000F73A3" w:rsidRPr="0037428E" w:rsidTr="000F73A3">
        <w:trPr>
          <w:trHeight w:val="782"/>
        </w:trPr>
        <w:tc>
          <w:tcPr>
            <w:tcW w:w="709"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3</w:t>
            </w:r>
          </w:p>
        </w:tc>
        <w:tc>
          <w:tcPr>
            <w:tcW w:w="2126"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数字影音现场播控技术</w:t>
            </w:r>
          </w:p>
        </w:tc>
        <w:tc>
          <w:tcPr>
            <w:tcW w:w="5670" w:type="dxa"/>
          </w:tcPr>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了解数字影音现场播控技术的相关基础知识</w:t>
            </w:r>
            <w:r w:rsidR="005C134F">
              <w:rPr>
                <w:rFonts w:ascii="新宋体" w:eastAsia="新宋体" w:hAnsi="新宋体" w:hint="eastAsia"/>
                <w:sz w:val="24"/>
                <w:szCs w:val="24"/>
              </w:rPr>
              <w:t>，</w:t>
            </w:r>
            <w:r w:rsidRPr="0037428E">
              <w:rPr>
                <w:rFonts w:ascii="新宋体" w:eastAsia="新宋体" w:hAnsi="新宋体" w:hint="eastAsia"/>
                <w:sz w:val="24"/>
                <w:szCs w:val="24"/>
              </w:rPr>
              <w:t>熟悉现场音响、视频、灯光等播控设备的连接和操作技能</w:t>
            </w:r>
            <w:r w:rsidR="005C134F">
              <w:rPr>
                <w:rFonts w:ascii="新宋体" w:eastAsia="新宋体" w:hAnsi="新宋体" w:hint="eastAsia"/>
                <w:sz w:val="24"/>
                <w:szCs w:val="24"/>
              </w:rPr>
              <w:t>，</w:t>
            </w:r>
            <w:r w:rsidRPr="0037428E">
              <w:rPr>
                <w:rFonts w:ascii="新宋体" w:eastAsia="新宋体" w:hAnsi="新宋体" w:hint="eastAsia"/>
                <w:sz w:val="24"/>
                <w:szCs w:val="24"/>
              </w:rPr>
              <w:t>掌握舞台等现场环境影音播控的技能</w:t>
            </w:r>
          </w:p>
        </w:tc>
        <w:tc>
          <w:tcPr>
            <w:tcW w:w="1280"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bl>
    <w:p w:rsidR="000F73A3" w:rsidRPr="0037428E" w:rsidRDefault="000F73A3" w:rsidP="0037428E">
      <w:pPr>
        <w:pStyle w:val="a3"/>
        <w:numPr>
          <w:ilvl w:val="0"/>
          <w:numId w:val="8"/>
        </w:numPr>
        <w:ind w:firstLineChars="0"/>
        <w:rPr>
          <w:rFonts w:ascii="新宋体" w:eastAsia="新宋体" w:hAnsi="新宋体"/>
          <w:sz w:val="28"/>
          <w:szCs w:val="28"/>
        </w:rPr>
      </w:pPr>
      <w:r w:rsidRPr="0037428E">
        <w:rPr>
          <w:rFonts w:ascii="新宋体" w:eastAsia="新宋体" w:hAnsi="新宋体" w:hint="eastAsia"/>
          <w:sz w:val="28"/>
          <w:szCs w:val="28"/>
        </w:rPr>
        <w:t>专业选修课</w:t>
      </w:r>
    </w:p>
    <w:p w:rsidR="000F73A3" w:rsidRPr="0037428E" w:rsidRDefault="000F73A3" w:rsidP="0080658E">
      <w:pPr>
        <w:ind w:left="360" w:firstLineChars="100" w:firstLine="240"/>
        <w:rPr>
          <w:rFonts w:ascii="新宋体" w:eastAsia="新宋体" w:hAnsi="新宋体"/>
          <w:sz w:val="24"/>
          <w:szCs w:val="24"/>
        </w:rPr>
      </w:pPr>
      <w:r w:rsidRPr="0037428E">
        <w:rPr>
          <w:rFonts w:ascii="新宋体" w:eastAsia="新宋体" w:hAnsi="新宋体" w:hint="eastAsia"/>
          <w:sz w:val="24"/>
          <w:szCs w:val="24"/>
        </w:rPr>
        <w:t>(1)电视栏目包装。</w:t>
      </w:r>
    </w:p>
    <w:p w:rsidR="000F73A3" w:rsidRPr="0037428E" w:rsidRDefault="000F73A3" w:rsidP="0080658E">
      <w:pPr>
        <w:ind w:left="360" w:firstLineChars="100" w:firstLine="240"/>
        <w:rPr>
          <w:rFonts w:ascii="新宋体" w:eastAsia="新宋体" w:hAnsi="新宋体"/>
          <w:sz w:val="24"/>
          <w:szCs w:val="24"/>
        </w:rPr>
      </w:pPr>
      <w:r w:rsidRPr="0037428E">
        <w:rPr>
          <w:rFonts w:ascii="新宋体" w:eastAsia="新宋体" w:hAnsi="新宋体" w:hint="eastAsia"/>
          <w:sz w:val="24"/>
          <w:szCs w:val="24"/>
        </w:rPr>
        <w:t>(2)彩铃与手机动画制作。</w:t>
      </w:r>
    </w:p>
    <w:p w:rsidR="000F73A3" w:rsidRPr="0037428E" w:rsidRDefault="000F73A3" w:rsidP="0080658E">
      <w:pPr>
        <w:ind w:left="360" w:firstLineChars="100" w:firstLine="240"/>
        <w:rPr>
          <w:rFonts w:ascii="新宋体" w:eastAsia="新宋体" w:hAnsi="新宋体"/>
          <w:sz w:val="24"/>
          <w:szCs w:val="24"/>
        </w:rPr>
      </w:pPr>
      <w:r w:rsidRPr="0037428E">
        <w:rPr>
          <w:rFonts w:ascii="新宋体" w:eastAsia="新宋体" w:hAnsi="新宋体" w:hint="eastAsia"/>
          <w:sz w:val="24"/>
          <w:szCs w:val="24"/>
        </w:rPr>
        <w:t>(3)影视与动画片赏析。</w:t>
      </w:r>
    </w:p>
    <w:p w:rsidR="000F73A3" w:rsidRPr="0037428E" w:rsidRDefault="000F73A3" w:rsidP="0080658E">
      <w:pPr>
        <w:ind w:left="360" w:firstLineChars="100" w:firstLine="240"/>
        <w:rPr>
          <w:rFonts w:ascii="新宋体" w:eastAsia="新宋体" w:hAnsi="新宋体"/>
          <w:sz w:val="24"/>
          <w:szCs w:val="24"/>
        </w:rPr>
      </w:pPr>
      <w:r w:rsidRPr="0037428E">
        <w:rPr>
          <w:rFonts w:ascii="新宋体" w:eastAsia="新宋体" w:hAnsi="新宋体" w:hint="eastAsia"/>
          <w:sz w:val="24"/>
          <w:szCs w:val="24"/>
        </w:rPr>
        <w:t>(4)电子出版物制作。</w:t>
      </w:r>
    </w:p>
    <w:p w:rsidR="000F73A3" w:rsidRPr="0037428E" w:rsidRDefault="000F73A3" w:rsidP="0080658E">
      <w:pPr>
        <w:ind w:left="360" w:firstLineChars="100" w:firstLine="240"/>
        <w:rPr>
          <w:rFonts w:ascii="新宋体" w:eastAsia="新宋体" w:hAnsi="新宋体"/>
          <w:sz w:val="24"/>
          <w:szCs w:val="24"/>
        </w:rPr>
      </w:pPr>
      <w:r w:rsidRPr="0037428E">
        <w:rPr>
          <w:rFonts w:ascii="新宋体" w:eastAsia="新宋体" w:hAnsi="新宋体" w:hint="eastAsia"/>
          <w:sz w:val="24"/>
          <w:szCs w:val="24"/>
        </w:rPr>
        <w:t>(5)其他。</w:t>
      </w:r>
    </w:p>
    <w:p w:rsidR="000F73A3" w:rsidRPr="0037428E" w:rsidRDefault="000F73A3" w:rsidP="0037428E">
      <w:pPr>
        <w:pStyle w:val="a3"/>
        <w:numPr>
          <w:ilvl w:val="0"/>
          <w:numId w:val="8"/>
        </w:numPr>
        <w:ind w:firstLineChars="0"/>
        <w:rPr>
          <w:rFonts w:ascii="新宋体" w:eastAsia="新宋体" w:hAnsi="新宋体"/>
          <w:sz w:val="28"/>
          <w:szCs w:val="28"/>
        </w:rPr>
      </w:pPr>
      <w:r w:rsidRPr="0037428E">
        <w:rPr>
          <w:rFonts w:ascii="新宋体" w:eastAsia="新宋体" w:hAnsi="新宋体" w:hint="eastAsia"/>
          <w:sz w:val="28"/>
          <w:szCs w:val="28"/>
        </w:rPr>
        <w:t>综合实训</w:t>
      </w:r>
    </w:p>
    <w:p w:rsidR="000F73A3" w:rsidRPr="0037428E" w:rsidRDefault="000F73A3" w:rsidP="0037428E">
      <w:pPr>
        <w:ind w:left="360" w:firstLineChars="50" w:firstLine="120"/>
        <w:rPr>
          <w:rFonts w:ascii="新宋体" w:eastAsia="新宋体" w:hAnsi="新宋体"/>
          <w:sz w:val="24"/>
          <w:szCs w:val="24"/>
        </w:rPr>
      </w:pPr>
      <w:r w:rsidRPr="0037428E">
        <w:rPr>
          <w:rFonts w:ascii="新宋体" w:eastAsia="新宋体" w:hAnsi="新宋体" w:hint="eastAsia"/>
          <w:sz w:val="24"/>
          <w:szCs w:val="24"/>
        </w:rPr>
        <w:t>各学校可以根据自己学校的教学要求灵活安排综合实训</w:t>
      </w:r>
      <w:r w:rsidR="005C134F">
        <w:rPr>
          <w:rFonts w:ascii="新宋体" w:eastAsia="新宋体" w:hAnsi="新宋体" w:hint="eastAsia"/>
          <w:sz w:val="24"/>
          <w:szCs w:val="24"/>
        </w:rPr>
        <w:t>，</w:t>
      </w:r>
      <w:r w:rsidRPr="0037428E">
        <w:rPr>
          <w:rFonts w:ascii="新宋体" w:eastAsia="新宋体" w:hAnsi="新宋体" w:hint="eastAsia"/>
          <w:sz w:val="24"/>
          <w:szCs w:val="24"/>
        </w:rPr>
        <w:t>建议以项目实训或</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校企合作的生产性实训方式进行</w:t>
      </w:r>
      <w:r w:rsidR="005C134F">
        <w:rPr>
          <w:rFonts w:ascii="新宋体" w:eastAsia="新宋体" w:hAnsi="新宋体" w:hint="eastAsia"/>
          <w:sz w:val="24"/>
          <w:szCs w:val="24"/>
        </w:rPr>
        <w:t>，</w:t>
      </w:r>
      <w:r w:rsidRPr="0037428E">
        <w:rPr>
          <w:rFonts w:ascii="新宋体" w:eastAsia="新宋体" w:hAnsi="新宋体" w:hint="eastAsia"/>
          <w:sz w:val="24"/>
          <w:szCs w:val="24"/>
        </w:rPr>
        <w:t>也可以和学生技能证书考核要求结合进行。时</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间安排上可以结合课程的进度</w:t>
      </w:r>
      <w:r w:rsidR="005C134F">
        <w:rPr>
          <w:rFonts w:ascii="新宋体" w:eastAsia="新宋体" w:hAnsi="新宋体" w:hint="eastAsia"/>
          <w:sz w:val="24"/>
          <w:szCs w:val="24"/>
        </w:rPr>
        <w:t>，</w:t>
      </w:r>
      <w:r w:rsidRPr="0037428E">
        <w:rPr>
          <w:rFonts w:ascii="新宋体" w:eastAsia="新宋体" w:hAnsi="新宋体" w:hint="eastAsia"/>
          <w:sz w:val="24"/>
          <w:szCs w:val="24"/>
        </w:rPr>
        <w:t>安排在每个学期</w:t>
      </w:r>
      <w:r w:rsidR="005C134F">
        <w:rPr>
          <w:rFonts w:ascii="新宋体" w:eastAsia="新宋体" w:hAnsi="新宋体" w:hint="eastAsia"/>
          <w:sz w:val="24"/>
          <w:szCs w:val="24"/>
        </w:rPr>
        <w:t>，</w:t>
      </w:r>
      <w:r w:rsidRPr="0037428E">
        <w:rPr>
          <w:rFonts w:ascii="新宋体" w:eastAsia="新宋体" w:hAnsi="新宋体" w:hint="eastAsia"/>
          <w:sz w:val="24"/>
          <w:szCs w:val="24"/>
        </w:rPr>
        <w:t>也可以统一安排在第5学期</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技能考证要在当地教育主管部门的统一要求下完成</w:t>
      </w:r>
      <w:r w:rsidR="005C134F">
        <w:rPr>
          <w:rFonts w:ascii="新宋体" w:eastAsia="新宋体" w:hAnsi="新宋体" w:hint="eastAsia"/>
          <w:sz w:val="24"/>
          <w:szCs w:val="24"/>
        </w:rPr>
        <w:t>，</w:t>
      </w:r>
      <w:r w:rsidRPr="0037428E">
        <w:rPr>
          <w:rFonts w:ascii="新宋体" w:eastAsia="新宋体" w:hAnsi="新宋体" w:hint="eastAsia"/>
          <w:sz w:val="24"/>
          <w:szCs w:val="24"/>
        </w:rPr>
        <w:t>证书要求以当地教育主管部</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门的统一要求为准</w:t>
      </w:r>
      <w:r w:rsidR="005C134F">
        <w:rPr>
          <w:rFonts w:ascii="新宋体" w:eastAsia="新宋体" w:hAnsi="新宋体" w:hint="eastAsia"/>
          <w:sz w:val="24"/>
          <w:szCs w:val="24"/>
        </w:rPr>
        <w:t>，</w:t>
      </w:r>
      <w:r w:rsidRPr="0037428E">
        <w:rPr>
          <w:rFonts w:ascii="新宋体" w:eastAsia="新宋体" w:hAnsi="新宋体" w:hint="eastAsia"/>
          <w:sz w:val="24"/>
          <w:szCs w:val="24"/>
        </w:rPr>
        <w:t>可以是国家相关部委(教育部、人力资源和社会保障部、工</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业和信息化部等)的职业技能证书</w:t>
      </w:r>
      <w:r w:rsidR="005C134F">
        <w:rPr>
          <w:rFonts w:ascii="新宋体" w:eastAsia="新宋体" w:hAnsi="新宋体" w:hint="eastAsia"/>
          <w:sz w:val="24"/>
          <w:szCs w:val="24"/>
        </w:rPr>
        <w:t>，</w:t>
      </w:r>
      <w:r w:rsidRPr="0037428E">
        <w:rPr>
          <w:rFonts w:ascii="新宋体" w:eastAsia="新宋体" w:hAnsi="新宋体" w:hint="eastAsia"/>
          <w:sz w:val="24"/>
          <w:szCs w:val="24"/>
        </w:rPr>
        <w:t>也可以是当地教育主管部门或行业协会统一</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认可的职业资格证书。</w:t>
      </w:r>
    </w:p>
    <w:p w:rsidR="000F73A3" w:rsidRPr="0037428E" w:rsidRDefault="000F73A3" w:rsidP="0037428E">
      <w:pPr>
        <w:pStyle w:val="a3"/>
        <w:numPr>
          <w:ilvl w:val="0"/>
          <w:numId w:val="8"/>
        </w:numPr>
        <w:ind w:firstLineChars="0"/>
        <w:rPr>
          <w:rFonts w:ascii="新宋体" w:eastAsia="新宋体" w:hAnsi="新宋体"/>
          <w:sz w:val="28"/>
          <w:szCs w:val="28"/>
        </w:rPr>
      </w:pPr>
      <w:r w:rsidRPr="0037428E">
        <w:rPr>
          <w:rFonts w:ascii="新宋体" w:eastAsia="新宋体" w:hAnsi="新宋体" w:hint="eastAsia"/>
          <w:sz w:val="28"/>
          <w:szCs w:val="28"/>
        </w:rPr>
        <w:t>顶岗实习</w:t>
      </w:r>
    </w:p>
    <w:p w:rsidR="000F73A3" w:rsidRPr="0037428E" w:rsidRDefault="000F73A3" w:rsidP="0037428E">
      <w:pPr>
        <w:ind w:firstLineChars="200" w:firstLine="480"/>
        <w:rPr>
          <w:rFonts w:ascii="新宋体" w:eastAsia="新宋体" w:hAnsi="新宋体"/>
          <w:sz w:val="24"/>
          <w:szCs w:val="24"/>
        </w:rPr>
      </w:pPr>
      <w:r w:rsidRPr="0037428E">
        <w:rPr>
          <w:rFonts w:ascii="新宋体" w:eastAsia="新宋体" w:hAnsi="新宋体" w:hint="eastAsia"/>
          <w:sz w:val="24"/>
          <w:szCs w:val="24"/>
        </w:rPr>
        <w:t>顶岗实习是本专业学生职业技能和职业岗位工作能力培养的重要实践教学</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环节</w:t>
      </w:r>
      <w:r w:rsidR="005C134F">
        <w:rPr>
          <w:rFonts w:ascii="新宋体" w:eastAsia="新宋体" w:hAnsi="新宋体" w:hint="eastAsia"/>
          <w:sz w:val="24"/>
          <w:szCs w:val="24"/>
        </w:rPr>
        <w:t>，</w:t>
      </w:r>
      <w:r w:rsidRPr="0037428E">
        <w:rPr>
          <w:rFonts w:ascii="新宋体" w:eastAsia="新宋体" w:hAnsi="新宋体" w:hint="eastAsia"/>
          <w:sz w:val="24"/>
          <w:szCs w:val="24"/>
        </w:rPr>
        <w:t>要认真落实教育部、财政部关于中等职业学校学生实习管理办法》的</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有关要求</w:t>
      </w:r>
      <w:r w:rsidR="005C134F">
        <w:rPr>
          <w:rFonts w:ascii="新宋体" w:eastAsia="新宋体" w:hAnsi="新宋体" w:hint="eastAsia"/>
          <w:sz w:val="24"/>
          <w:szCs w:val="24"/>
        </w:rPr>
        <w:t>，</w:t>
      </w:r>
      <w:r w:rsidRPr="0037428E">
        <w:rPr>
          <w:rFonts w:ascii="新宋体" w:eastAsia="新宋体" w:hAnsi="新宋体" w:hint="eastAsia"/>
          <w:sz w:val="24"/>
          <w:szCs w:val="24"/>
        </w:rPr>
        <w:t>保证学生顶岗实习的岗位与其所学专业面向的岗位群基本一致。在</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确保学生实习总量的前提下</w:t>
      </w:r>
      <w:r w:rsidR="005C134F">
        <w:rPr>
          <w:rFonts w:ascii="新宋体" w:eastAsia="新宋体" w:hAnsi="新宋体" w:hint="eastAsia"/>
          <w:sz w:val="24"/>
          <w:szCs w:val="24"/>
        </w:rPr>
        <w:t>，</w:t>
      </w:r>
      <w:r w:rsidRPr="0037428E">
        <w:rPr>
          <w:rFonts w:ascii="新宋体" w:eastAsia="新宋体" w:hAnsi="新宋体" w:hint="eastAsia"/>
          <w:sz w:val="24"/>
          <w:szCs w:val="24"/>
        </w:rPr>
        <w:t>可根据实际需要通过校企合作</w:t>
      </w:r>
      <w:r w:rsidR="005C134F">
        <w:rPr>
          <w:rFonts w:ascii="新宋体" w:eastAsia="新宋体" w:hAnsi="新宋体" w:hint="eastAsia"/>
          <w:sz w:val="24"/>
          <w:szCs w:val="24"/>
        </w:rPr>
        <w:t>，</w:t>
      </w:r>
      <w:r w:rsidRPr="0037428E">
        <w:rPr>
          <w:rFonts w:ascii="新宋体" w:eastAsia="新宋体" w:hAnsi="新宋体" w:hint="eastAsia"/>
          <w:sz w:val="24"/>
          <w:szCs w:val="24"/>
        </w:rPr>
        <w:t>实行工学交替、</w:t>
      </w:r>
    </w:p>
    <w:p w:rsidR="000F73A3" w:rsidRPr="000F73A3" w:rsidRDefault="000F73A3" w:rsidP="000F73A3">
      <w:pPr>
        <w:rPr>
          <w:rFonts w:ascii="黑体" w:eastAsia="黑体" w:hAnsi="黑体"/>
          <w:sz w:val="24"/>
          <w:szCs w:val="24"/>
        </w:rPr>
      </w:pPr>
      <w:r w:rsidRPr="0037428E">
        <w:rPr>
          <w:rFonts w:ascii="新宋体" w:eastAsia="新宋体" w:hAnsi="新宋体" w:hint="eastAsia"/>
          <w:sz w:val="24"/>
          <w:szCs w:val="24"/>
        </w:rPr>
        <w:t>多学期、分阶段安排学生实习。</w:t>
      </w:r>
    </w:p>
    <w:p w:rsidR="000F73A3" w:rsidRPr="00375EC4" w:rsidRDefault="000F73A3" w:rsidP="0037428E">
      <w:pPr>
        <w:rPr>
          <w:rFonts w:ascii="黑体" w:eastAsia="黑体" w:hAnsi="黑体"/>
          <w:sz w:val="32"/>
          <w:szCs w:val="24"/>
        </w:rPr>
      </w:pPr>
      <w:r w:rsidRPr="00375EC4">
        <w:rPr>
          <w:rFonts w:ascii="黑体" w:eastAsia="黑体" w:hAnsi="黑体" w:hint="eastAsia"/>
          <w:sz w:val="32"/>
          <w:szCs w:val="24"/>
        </w:rPr>
        <w:t>十、教学时间安排</w:t>
      </w:r>
    </w:p>
    <w:p w:rsidR="000F73A3" w:rsidRPr="0037428E" w:rsidRDefault="000F73A3" w:rsidP="0080658E">
      <w:pPr>
        <w:ind w:firstLineChars="200" w:firstLine="560"/>
        <w:rPr>
          <w:rFonts w:ascii="新宋体" w:eastAsia="新宋体" w:hAnsi="新宋体"/>
          <w:sz w:val="28"/>
          <w:szCs w:val="24"/>
        </w:rPr>
      </w:pPr>
      <w:r w:rsidRPr="0037428E">
        <w:rPr>
          <w:rFonts w:ascii="新宋体" w:eastAsia="新宋体" w:hAnsi="新宋体" w:hint="eastAsia"/>
          <w:sz w:val="28"/>
          <w:szCs w:val="24"/>
        </w:rPr>
        <w:t>(一)基本要求</w:t>
      </w:r>
    </w:p>
    <w:p w:rsidR="000F73A3" w:rsidRPr="0037428E" w:rsidRDefault="000F73A3" w:rsidP="0037428E">
      <w:pPr>
        <w:ind w:left="360" w:firstLineChars="50" w:firstLine="120"/>
        <w:rPr>
          <w:rFonts w:ascii="新宋体" w:eastAsia="新宋体" w:hAnsi="新宋体"/>
          <w:sz w:val="24"/>
          <w:szCs w:val="24"/>
        </w:rPr>
      </w:pPr>
      <w:r w:rsidRPr="0037428E">
        <w:rPr>
          <w:rFonts w:ascii="新宋体" w:eastAsia="新宋体" w:hAnsi="新宋体" w:hint="eastAsia"/>
          <w:sz w:val="24"/>
          <w:szCs w:val="24"/>
        </w:rPr>
        <w:t>每学年为52周</w:t>
      </w:r>
      <w:r w:rsidR="005C134F">
        <w:rPr>
          <w:rFonts w:ascii="新宋体" w:eastAsia="新宋体" w:hAnsi="新宋体" w:hint="eastAsia"/>
          <w:sz w:val="24"/>
          <w:szCs w:val="24"/>
        </w:rPr>
        <w:t>，</w:t>
      </w:r>
      <w:r w:rsidRPr="0037428E">
        <w:rPr>
          <w:rFonts w:ascii="新宋体" w:eastAsia="新宋体" w:hAnsi="新宋体" w:hint="eastAsia"/>
          <w:sz w:val="24"/>
          <w:szCs w:val="24"/>
        </w:rPr>
        <w:t>其中教学时间40周(含复习考试)累计假期12周</w:t>
      </w:r>
      <w:r w:rsidR="005C134F">
        <w:rPr>
          <w:rFonts w:ascii="新宋体" w:eastAsia="新宋体" w:hAnsi="新宋体" w:hint="eastAsia"/>
          <w:sz w:val="24"/>
          <w:szCs w:val="24"/>
        </w:rPr>
        <w:t>，</w:t>
      </w:r>
      <w:r w:rsidRPr="0037428E">
        <w:rPr>
          <w:rFonts w:ascii="新宋体" w:eastAsia="新宋体" w:hAnsi="新宋体" w:hint="eastAsia"/>
          <w:sz w:val="24"/>
          <w:szCs w:val="24"/>
        </w:rPr>
        <w:t>周</w:t>
      </w:r>
    </w:p>
    <w:p w:rsidR="00375EC4" w:rsidRPr="0037428E" w:rsidRDefault="00375EC4" w:rsidP="00375EC4">
      <w:pPr>
        <w:widowControl/>
        <w:jc w:val="left"/>
        <w:rPr>
          <w:rFonts w:ascii="新宋体" w:eastAsia="新宋体" w:hAnsi="新宋体" w:cs="宋体"/>
          <w:kern w:val="0"/>
          <w:sz w:val="24"/>
          <w:szCs w:val="24"/>
        </w:rPr>
      </w:pPr>
      <w:r w:rsidRPr="0037428E">
        <w:rPr>
          <w:rFonts w:ascii="新宋体" w:eastAsia="新宋体" w:hAnsi="新宋体" w:cs="宋体"/>
          <w:kern w:val="0"/>
          <w:sz w:val="24"/>
          <w:szCs w:val="24"/>
        </w:rPr>
        <w:t>学时一般为28学时</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顶岗实习按每周30小时(1小时折合1学时)安排</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3年</w:t>
      </w:r>
      <w:r w:rsidRPr="0037428E">
        <w:rPr>
          <w:rFonts w:ascii="新宋体" w:eastAsia="新宋体" w:hAnsi="新宋体" w:cs="宋体"/>
          <w:kern w:val="0"/>
          <w:sz w:val="24"/>
          <w:szCs w:val="24"/>
        </w:rPr>
        <w:br/>
        <w:t>总学时数为3000~3300。课程开设顺序和周学时安排</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学校可根据实际情况调整。</w:t>
      </w:r>
    </w:p>
    <w:p w:rsidR="00375EC4" w:rsidRPr="0037428E" w:rsidRDefault="00375EC4" w:rsidP="00375EC4">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 xml:space="preserve"> </w:t>
      </w:r>
      <w:r w:rsidRPr="0037428E">
        <w:rPr>
          <w:rFonts w:ascii="新宋体" w:eastAsia="新宋体" w:hAnsi="新宋体" w:cs="宋体"/>
          <w:kern w:val="0"/>
          <w:sz w:val="24"/>
          <w:szCs w:val="24"/>
        </w:rPr>
        <w:t xml:space="preserve"> </w:t>
      </w:r>
      <w:r w:rsidR="0037428E">
        <w:rPr>
          <w:rFonts w:ascii="新宋体" w:eastAsia="新宋体" w:hAnsi="新宋体" w:cs="宋体"/>
          <w:kern w:val="0"/>
          <w:sz w:val="24"/>
          <w:szCs w:val="24"/>
        </w:rPr>
        <w:t xml:space="preserve">  </w:t>
      </w:r>
      <w:r w:rsidRPr="0037428E">
        <w:rPr>
          <w:rFonts w:ascii="新宋体" w:eastAsia="新宋体" w:hAnsi="新宋体" w:cs="宋体"/>
          <w:kern w:val="0"/>
          <w:sz w:val="24"/>
          <w:szCs w:val="24"/>
        </w:rPr>
        <w:t>实行学分制的学校</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一般16~18学时为1学分</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3年制总学分不得少于</w:t>
      </w:r>
      <w:r w:rsidRPr="0037428E">
        <w:rPr>
          <w:rFonts w:ascii="新宋体" w:eastAsia="新宋体" w:hAnsi="新宋体" w:cs="宋体"/>
          <w:kern w:val="0"/>
          <w:sz w:val="24"/>
          <w:szCs w:val="24"/>
        </w:rPr>
        <w:br/>
        <w:t>170。军训、社会实践、入学教育、毕业教育等活动以1周为1学分</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共5学分。</w:t>
      </w:r>
    </w:p>
    <w:p w:rsidR="00375EC4" w:rsidRPr="0037428E" w:rsidRDefault="00375EC4" w:rsidP="00375EC4">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 xml:space="preserve"> </w:t>
      </w:r>
      <w:r w:rsidRPr="0037428E">
        <w:rPr>
          <w:rFonts w:ascii="新宋体" w:eastAsia="新宋体" w:hAnsi="新宋体" w:cs="宋体"/>
          <w:kern w:val="0"/>
          <w:sz w:val="24"/>
          <w:szCs w:val="24"/>
        </w:rPr>
        <w:t xml:space="preserve"> </w:t>
      </w:r>
      <w:r w:rsidR="0037428E">
        <w:rPr>
          <w:rFonts w:ascii="新宋体" w:eastAsia="新宋体" w:hAnsi="新宋体" w:cs="宋体"/>
          <w:kern w:val="0"/>
          <w:sz w:val="24"/>
          <w:szCs w:val="24"/>
        </w:rPr>
        <w:t xml:space="preserve">  </w:t>
      </w:r>
      <w:r w:rsidRPr="0037428E">
        <w:rPr>
          <w:rFonts w:ascii="新宋体" w:eastAsia="新宋体" w:hAnsi="新宋体" w:cs="宋体"/>
          <w:kern w:val="0"/>
          <w:sz w:val="24"/>
          <w:szCs w:val="24"/>
        </w:rPr>
        <w:t>公共基础课学时约占总学时的1/3</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允许根据行业人才培养的实际需要在规定的范围内适当调整</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但必须保证学生修完公共基础课的必修内容和学时。</w:t>
      </w:r>
    </w:p>
    <w:p w:rsidR="00375EC4" w:rsidRPr="0037428E" w:rsidRDefault="00375EC4" w:rsidP="00375EC4">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lastRenderedPageBreak/>
        <w:t xml:space="preserve"> </w:t>
      </w:r>
      <w:r w:rsidRPr="0037428E">
        <w:rPr>
          <w:rFonts w:ascii="新宋体" w:eastAsia="新宋体" w:hAnsi="新宋体" w:cs="宋体"/>
          <w:kern w:val="0"/>
          <w:sz w:val="24"/>
          <w:szCs w:val="24"/>
        </w:rPr>
        <w:t xml:space="preserve"> </w:t>
      </w:r>
      <w:r w:rsidR="0037428E">
        <w:rPr>
          <w:rFonts w:ascii="新宋体" w:eastAsia="新宋体" w:hAnsi="新宋体" w:cs="宋体"/>
          <w:kern w:val="0"/>
          <w:sz w:val="24"/>
          <w:szCs w:val="24"/>
        </w:rPr>
        <w:t xml:space="preserve">  </w:t>
      </w:r>
      <w:r w:rsidRPr="0037428E">
        <w:rPr>
          <w:rFonts w:ascii="新宋体" w:eastAsia="新宋体" w:hAnsi="新宋体" w:cs="宋体"/>
          <w:kern w:val="0"/>
          <w:sz w:val="24"/>
          <w:szCs w:val="24"/>
        </w:rPr>
        <w:t>专业技能课学时约占总学时的2/3</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在确保学生实习总量的前提下</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可根据实际需要集中或分阶段安排实习时间</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行业企业认知实习应安排在第一学年。</w:t>
      </w:r>
    </w:p>
    <w:p w:rsidR="005171D5" w:rsidRDefault="00375EC4">
      <w:pPr>
        <w:widowControl/>
        <w:jc w:val="left"/>
        <w:rPr>
          <w:rFonts w:ascii="新宋体" w:eastAsia="新宋体" w:hAnsi="新宋体" w:cs="宋体"/>
          <w:kern w:val="0"/>
          <w:sz w:val="28"/>
          <w:szCs w:val="24"/>
        </w:rPr>
      </w:pPr>
      <w:r w:rsidRPr="0037428E">
        <w:rPr>
          <w:rFonts w:ascii="新宋体" w:eastAsia="新宋体" w:hAnsi="新宋体" w:cs="宋体"/>
          <w:kern w:val="0"/>
          <w:sz w:val="24"/>
          <w:szCs w:val="24"/>
        </w:rPr>
        <w:t xml:space="preserve">  </w:t>
      </w:r>
      <w:r w:rsidR="0037428E">
        <w:rPr>
          <w:rFonts w:ascii="新宋体" w:eastAsia="新宋体" w:hAnsi="新宋体" w:cs="宋体"/>
          <w:kern w:val="0"/>
          <w:sz w:val="24"/>
          <w:szCs w:val="24"/>
        </w:rPr>
        <w:t xml:space="preserve">  </w:t>
      </w:r>
      <w:r w:rsidRPr="0037428E">
        <w:rPr>
          <w:rFonts w:ascii="新宋体" w:eastAsia="新宋体" w:hAnsi="新宋体" w:cs="宋体"/>
          <w:kern w:val="0"/>
          <w:sz w:val="24"/>
          <w:szCs w:val="24"/>
        </w:rPr>
        <w:t>课程设置中应设选修课</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其学时数占总学时的比例应不少于10%</w:t>
      </w:r>
      <w:r w:rsidR="0080658E">
        <w:rPr>
          <w:rFonts w:ascii="新宋体" w:eastAsia="新宋体" w:hAnsi="新宋体" w:cs="宋体" w:hint="eastAsia"/>
          <w:kern w:val="0"/>
          <w:sz w:val="24"/>
          <w:szCs w:val="24"/>
        </w:rPr>
        <w:t>。</w:t>
      </w:r>
    </w:p>
    <w:p w:rsidR="00375EC4" w:rsidRDefault="00375EC4" w:rsidP="009F3B24">
      <w:pPr>
        <w:widowControl/>
        <w:ind w:firstLineChars="100" w:firstLine="280"/>
        <w:jc w:val="left"/>
        <w:rPr>
          <w:rFonts w:ascii="新宋体" w:eastAsia="新宋体" w:hAnsi="新宋体" w:cs="宋体"/>
          <w:kern w:val="0"/>
          <w:sz w:val="28"/>
          <w:szCs w:val="24"/>
        </w:rPr>
      </w:pPr>
      <w:r w:rsidRPr="009F3B24">
        <w:rPr>
          <w:rFonts w:ascii="新宋体" w:eastAsia="新宋体" w:hAnsi="新宋体" w:cs="宋体"/>
          <w:kern w:val="0"/>
          <w:sz w:val="28"/>
          <w:szCs w:val="24"/>
        </w:rPr>
        <w:t>(二)</w:t>
      </w:r>
      <w:r w:rsidR="002B3B67">
        <w:rPr>
          <w:rFonts w:ascii="新宋体" w:eastAsia="新宋体" w:hAnsi="新宋体" w:cs="宋体" w:hint="eastAsia"/>
          <w:kern w:val="0"/>
          <w:sz w:val="28"/>
          <w:szCs w:val="24"/>
        </w:rPr>
        <w:t>授课计划安排</w:t>
      </w:r>
    </w:p>
    <w:tbl>
      <w:tblPr>
        <w:tblW w:w="8476" w:type="dxa"/>
        <w:jc w:val="center"/>
        <w:tblLook w:val="04A0" w:firstRow="1" w:lastRow="0" w:firstColumn="1" w:lastColumn="0" w:noHBand="0" w:noVBand="1"/>
      </w:tblPr>
      <w:tblGrid>
        <w:gridCol w:w="436"/>
        <w:gridCol w:w="456"/>
        <w:gridCol w:w="2080"/>
        <w:gridCol w:w="436"/>
        <w:gridCol w:w="980"/>
        <w:gridCol w:w="456"/>
        <w:gridCol w:w="456"/>
        <w:gridCol w:w="456"/>
        <w:gridCol w:w="456"/>
        <w:gridCol w:w="456"/>
        <w:gridCol w:w="436"/>
        <w:gridCol w:w="436"/>
        <w:gridCol w:w="456"/>
        <w:gridCol w:w="480"/>
      </w:tblGrid>
      <w:tr w:rsidR="002B3B67" w:rsidRPr="00803574" w:rsidTr="002B3B67">
        <w:trPr>
          <w:trHeight w:val="285"/>
          <w:jc w:val="center"/>
        </w:trPr>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课程类别</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序号</w:t>
            </w:r>
          </w:p>
        </w:tc>
        <w:tc>
          <w:tcPr>
            <w:tcW w:w="2080"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课程名称</w:t>
            </w:r>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学分数</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教学时数</w:t>
            </w:r>
          </w:p>
        </w:tc>
        <w:tc>
          <w:tcPr>
            <w:tcW w:w="2280" w:type="dxa"/>
            <w:gridSpan w:val="5"/>
            <w:tcBorders>
              <w:top w:val="single" w:sz="4" w:space="0" w:color="auto"/>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4"/>
                <w:szCs w:val="24"/>
              </w:rPr>
            </w:pPr>
            <w:r w:rsidRPr="00803574">
              <w:rPr>
                <w:rFonts w:ascii="宋体" w:hAnsi="宋体" w:cs="宋体" w:hint="eastAsia"/>
                <w:kern w:val="0"/>
                <w:sz w:val="22"/>
              </w:rPr>
              <w:t>学期分配</w:t>
            </w:r>
            <w:r w:rsidRPr="00803574">
              <w:rPr>
                <w:rFonts w:ascii="宋体" w:hAnsi="宋体" w:cs="宋体" w:hint="eastAsia"/>
                <w:kern w:val="0"/>
                <w:sz w:val="24"/>
                <w:szCs w:val="24"/>
              </w:rPr>
              <w:t xml:space="preserve">　</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教学实习</w:t>
            </w:r>
          </w:p>
        </w:tc>
        <w:tc>
          <w:tcPr>
            <w:tcW w:w="936" w:type="dxa"/>
            <w:gridSpan w:val="2"/>
            <w:tcBorders>
              <w:top w:val="single" w:sz="4" w:space="0" w:color="auto"/>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考核方式</w:t>
            </w:r>
          </w:p>
        </w:tc>
      </w:tr>
      <w:tr w:rsidR="002B3B67" w:rsidRPr="00803574" w:rsidTr="002B3B67">
        <w:trPr>
          <w:trHeight w:val="28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2080" w:type="dxa"/>
            <w:vMerge/>
            <w:tcBorders>
              <w:top w:val="single" w:sz="4" w:space="0" w:color="auto"/>
              <w:left w:val="single" w:sz="4" w:space="0" w:color="auto"/>
              <w:bottom w:val="single" w:sz="4" w:space="0" w:color="000000"/>
              <w:right w:val="nil"/>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总学时</w:t>
            </w:r>
          </w:p>
        </w:tc>
        <w:tc>
          <w:tcPr>
            <w:tcW w:w="456" w:type="dxa"/>
            <w:tcBorders>
              <w:top w:val="nil"/>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一</w:t>
            </w:r>
          </w:p>
        </w:tc>
        <w:tc>
          <w:tcPr>
            <w:tcW w:w="456" w:type="dxa"/>
            <w:tcBorders>
              <w:top w:val="nil"/>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二</w:t>
            </w:r>
          </w:p>
        </w:tc>
        <w:tc>
          <w:tcPr>
            <w:tcW w:w="456" w:type="dxa"/>
            <w:tcBorders>
              <w:top w:val="nil"/>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三</w:t>
            </w:r>
          </w:p>
        </w:tc>
        <w:tc>
          <w:tcPr>
            <w:tcW w:w="456" w:type="dxa"/>
            <w:tcBorders>
              <w:top w:val="nil"/>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四</w:t>
            </w:r>
          </w:p>
        </w:tc>
        <w:tc>
          <w:tcPr>
            <w:tcW w:w="456" w:type="dxa"/>
            <w:tcBorders>
              <w:top w:val="nil"/>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五</w:t>
            </w:r>
          </w:p>
        </w:tc>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学期</w:t>
            </w:r>
          </w:p>
        </w:tc>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周数</w:t>
            </w:r>
          </w:p>
        </w:tc>
        <w:tc>
          <w:tcPr>
            <w:tcW w:w="456" w:type="dxa"/>
            <w:vMerge w:val="restart"/>
            <w:tcBorders>
              <w:top w:val="nil"/>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考试</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考查</w:t>
            </w:r>
          </w:p>
        </w:tc>
      </w:tr>
      <w:tr w:rsidR="002B3B67" w:rsidRPr="00803574" w:rsidTr="002B3B67">
        <w:trPr>
          <w:trHeight w:val="312"/>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2080" w:type="dxa"/>
            <w:vMerge/>
            <w:tcBorders>
              <w:top w:val="single" w:sz="4" w:space="0" w:color="auto"/>
              <w:left w:val="single" w:sz="4" w:space="0" w:color="auto"/>
              <w:bottom w:val="single" w:sz="4" w:space="0" w:color="000000"/>
              <w:right w:val="nil"/>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980"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18</w:t>
            </w: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18</w:t>
            </w: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18</w:t>
            </w: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18</w:t>
            </w:r>
          </w:p>
        </w:tc>
        <w:tc>
          <w:tcPr>
            <w:tcW w:w="4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18</w:t>
            </w:r>
          </w:p>
        </w:tc>
        <w:tc>
          <w:tcPr>
            <w:tcW w:w="43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80"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r>
      <w:tr w:rsidR="002B3B67" w:rsidRPr="00803574" w:rsidTr="002B3B67">
        <w:trPr>
          <w:trHeight w:val="312"/>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2080" w:type="dxa"/>
            <w:vMerge/>
            <w:tcBorders>
              <w:top w:val="single" w:sz="4" w:space="0" w:color="auto"/>
              <w:left w:val="single" w:sz="4" w:space="0" w:color="auto"/>
              <w:bottom w:val="single" w:sz="4" w:space="0" w:color="000000"/>
              <w:right w:val="nil"/>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980"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000000"/>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80"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r>
      <w:tr w:rsidR="00866961" w:rsidRPr="00803574" w:rsidTr="00866961">
        <w:trPr>
          <w:trHeight w:val="345"/>
          <w:jc w:val="center"/>
        </w:trPr>
        <w:tc>
          <w:tcPr>
            <w:tcW w:w="436" w:type="dxa"/>
            <w:vMerge w:val="restart"/>
            <w:tcBorders>
              <w:top w:val="nil"/>
              <w:left w:val="single" w:sz="4" w:space="0" w:color="auto"/>
              <w:bottom w:val="single" w:sz="8" w:space="0" w:color="000000"/>
              <w:right w:val="single" w:sz="4" w:space="0" w:color="auto"/>
            </w:tcBorders>
            <w:shd w:val="clear" w:color="auto" w:fill="auto"/>
            <w:vAlign w:val="center"/>
            <w:hideMark/>
          </w:tcPr>
          <w:p w:rsidR="00866961" w:rsidRPr="00803574" w:rsidRDefault="00866961" w:rsidP="00866961">
            <w:pPr>
              <w:widowControl/>
              <w:jc w:val="center"/>
              <w:rPr>
                <w:rFonts w:ascii="宋体" w:hAnsi="宋体" w:cs="宋体"/>
                <w:kern w:val="0"/>
                <w:sz w:val="22"/>
              </w:rPr>
            </w:pPr>
            <w:r w:rsidRPr="00803574">
              <w:rPr>
                <w:rFonts w:ascii="宋体" w:hAnsi="宋体" w:cs="宋体" w:hint="eastAsia"/>
                <w:kern w:val="0"/>
                <w:sz w:val="22"/>
              </w:rPr>
              <w:t>公共素质课</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1</w:t>
            </w:r>
          </w:p>
        </w:tc>
        <w:tc>
          <w:tcPr>
            <w:tcW w:w="2080" w:type="dxa"/>
            <w:tcBorders>
              <w:top w:val="nil"/>
              <w:left w:val="nil"/>
              <w:bottom w:val="single" w:sz="4" w:space="0" w:color="auto"/>
              <w:right w:val="nil"/>
            </w:tcBorders>
            <w:shd w:val="clear" w:color="auto" w:fill="auto"/>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职业生涯</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36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66961" w:rsidRPr="00803574" w:rsidTr="00866961">
        <w:trPr>
          <w:trHeight w:val="330"/>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2</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职业道德与法律</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36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66961" w:rsidRPr="00803574" w:rsidTr="00866961">
        <w:trPr>
          <w:trHeight w:val="330"/>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3</w:t>
            </w:r>
          </w:p>
        </w:tc>
        <w:tc>
          <w:tcPr>
            <w:tcW w:w="2080" w:type="dxa"/>
            <w:tcBorders>
              <w:top w:val="nil"/>
              <w:left w:val="nil"/>
              <w:bottom w:val="single" w:sz="4" w:space="0" w:color="auto"/>
              <w:right w:val="nil"/>
            </w:tcBorders>
            <w:shd w:val="clear" w:color="auto" w:fill="auto"/>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经济政治与社会</w:t>
            </w:r>
          </w:p>
        </w:tc>
        <w:tc>
          <w:tcPr>
            <w:tcW w:w="436" w:type="dxa"/>
            <w:tcBorders>
              <w:top w:val="nil"/>
              <w:left w:val="single" w:sz="4" w:space="0" w:color="auto"/>
              <w:bottom w:val="single" w:sz="4" w:space="0" w:color="auto"/>
              <w:right w:val="single" w:sz="4" w:space="0" w:color="auto"/>
            </w:tcBorders>
            <w:shd w:val="clear" w:color="auto" w:fill="auto"/>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36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66961" w:rsidRPr="00803574" w:rsidTr="002B3B67">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4</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哲学与人生</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36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66961" w:rsidRPr="00803574" w:rsidTr="00866961">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5</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语文</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kern w:val="0"/>
                <w:sz w:val="24"/>
                <w:szCs w:val="24"/>
              </w:rPr>
              <w:t>216</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r>
      <w:tr w:rsidR="00866961" w:rsidRPr="00803574" w:rsidTr="00866961">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6</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数学</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216</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r>
      <w:tr w:rsidR="00866961" w:rsidRPr="00803574" w:rsidTr="002B3B67">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7</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英语</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216</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p>
        </w:tc>
      </w:tr>
      <w:tr w:rsidR="00866961" w:rsidRPr="00803574" w:rsidTr="002B3B67">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8</w:t>
            </w:r>
          </w:p>
        </w:tc>
        <w:tc>
          <w:tcPr>
            <w:tcW w:w="2080" w:type="dxa"/>
            <w:tcBorders>
              <w:top w:val="nil"/>
              <w:left w:val="nil"/>
              <w:bottom w:val="nil"/>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计算机基础</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p>
        </w:tc>
      </w:tr>
      <w:tr w:rsidR="00866961" w:rsidRPr="00803574" w:rsidTr="002B3B67">
        <w:trPr>
          <w:trHeight w:val="300"/>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9</w:t>
            </w:r>
          </w:p>
        </w:tc>
        <w:tc>
          <w:tcPr>
            <w:tcW w:w="2080" w:type="dxa"/>
            <w:tcBorders>
              <w:top w:val="single" w:sz="4" w:space="0" w:color="auto"/>
              <w:left w:val="nil"/>
              <w:bottom w:val="single" w:sz="8"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体育与健康</w:t>
            </w:r>
          </w:p>
        </w:tc>
        <w:tc>
          <w:tcPr>
            <w:tcW w:w="436" w:type="dxa"/>
            <w:tcBorders>
              <w:top w:val="nil"/>
              <w:left w:val="single" w:sz="4" w:space="0" w:color="auto"/>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180</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36"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66961" w:rsidRPr="00803574" w:rsidTr="002B3B67">
        <w:trPr>
          <w:trHeight w:val="285"/>
          <w:jc w:val="center"/>
        </w:trPr>
        <w:tc>
          <w:tcPr>
            <w:tcW w:w="436" w:type="dxa"/>
            <w:vMerge w:val="restart"/>
            <w:tcBorders>
              <w:top w:val="nil"/>
              <w:left w:val="single" w:sz="4" w:space="0" w:color="auto"/>
              <w:bottom w:val="single" w:sz="8" w:space="0" w:color="000000"/>
              <w:right w:val="single" w:sz="4" w:space="0" w:color="auto"/>
            </w:tcBorders>
            <w:shd w:val="clear" w:color="auto" w:fill="auto"/>
            <w:vAlign w:val="center"/>
            <w:hideMark/>
          </w:tcPr>
          <w:p w:rsidR="00866961" w:rsidRPr="00803574" w:rsidRDefault="00866961" w:rsidP="00866961">
            <w:pPr>
              <w:widowControl/>
              <w:jc w:val="center"/>
              <w:rPr>
                <w:rFonts w:ascii="宋体" w:hAnsi="宋体" w:cs="宋体"/>
                <w:kern w:val="0"/>
                <w:sz w:val="20"/>
                <w:szCs w:val="20"/>
              </w:rPr>
            </w:pPr>
            <w:r w:rsidRPr="00803574">
              <w:rPr>
                <w:rFonts w:ascii="宋体" w:hAnsi="宋体" w:cs="宋体" w:hint="eastAsia"/>
                <w:kern w:val="0"/>
                <w:sz w:val="20"/>
                <w:szCs w:val="20"/>
              </w:rPr>
              <w:t>专业技能课程</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10</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hint="eastAsia"/>
                <w:szCs w:val="21"/>
              </w:rPr>
              <w:t>实用</w:t>
            </w:r>
            <w:r w:rsidRPr="0037428E">
              <w:rPr>
                <w:rFonts w:ascii="新宋体" w:eastAsia="新宋体" w:hAnsi="新宋体"/>
                <w:szCs w:val="21"/>
              </w:rPr>
              <w:t>美术基础</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2B3B67">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11</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hint="eastAsia"/>
                <w:szCs w:val="21"/>
              </w:rPr>
              <w:t>摄影</w:t>
            </w:r>
            <w:r w:rsidRPr="0037428E">
              <w:rPr>
                <w:rFonts w:ascii="新宋体" w:eastAsia="新宋体" w:hAnsi="新宋体"/>
                <w:szCs w:val="21"/>
              </w:rPr>
              <w:t>摄像技术</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single" w:sz="8" w:space="0" w:color="auto"/>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12</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hint="eastAsia"/>
                <w:szCs w:val="21"/>
              </w:rPr>
              <w:t>数字媒体技术</w:t>
            </w:r>
            <w:r w:rsidRPr="0037428E">
              <w:rPr>
                <w:rFonts w:ascii="新宋体" w:eastAsia="新宋体" w:hAnsi="新宋体"/>
                <w:szCs w:val="21"/>
              </w:rPr>
              <w:t>基础</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13</w:t>
            </w:r>
          </w:p>
        </w:tc>
        <w:tc>
          <w:tcPr>
            <w:tcW w:w="2080" w:type="dxa"/>
            <w:tcBorders>
              <w:top w:val="nil"/>
              <w:left w:val="nil"/>
              <w:bottom w:val="single" w:sz="4" w:space="0" w:color="auto"/>
              <w:right w:val="nil"/>
            </w:tcBorders>
            <w:shd w:val="clear" w:color="auto" w:fill="auto"/>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hint="eastAsia"/>
                <w:szCs w:val="21"/>
              </w:rPr>
              <w:t>图形</w:t>
            </w:r>
            <w:r w:rsidRPr="0037428E">
              <w:rPr>
                <w:rFonts w:ascii="新宋体" w:eastAsia="新宋体" w:hAnsi="新宋体"/>
                <w:szCs w:val="21"/>
              </w:rPr>
              <w:t>图像处理</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31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14</w:t>
            </w:r>
          </w:p>
        </w:tc>
        <w:tc>
          <w:tcPr>
            <w:tcW w:w="2080" w:type="dxa"/>
            <w:tcBorders>
              <w:top w:val="nil"/>
              <w:left w:val="nil"/>
              <w:bottom w:val="single" w:sz="4" w:space="0" w:color="auto"/>
              <w:right w:val="nil"/>
            </w:tcBorders>
            <w:shd w:val="clear" w:color="auto" w:fill="auto"/>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二维动画</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31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15</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网页设计与制作</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16</w:t>
            </w:r>
          </w:p>
        </w:tc>
        <w:tc>
          <w:tcPr>
            <w:tcW w:w="2080" w:type="dxa"/>
            <w:tcBorders>
              <w:top w:val="nil"/>
              <w:left w:val="nil"/>
              <w:bottom w:val="single" w:sz="4" w:space="0" w:color="auto"/>
              <w:right w:val="nil"/>
            </w:tcBorders>
            <w:shd w:val="clear" w:color="auto" w:fill="auto"/>
            <w:noWrap/>
            <w:vAlign w:val="center"/>
            <w:hideMark/>
          </w:tcPr>
          <w:p w:rsidR="00866961" w:rsidRPr="0080658E" w:rsidRDefault="00866961" w:rsidP="00866961">
            <w:pPr>
              <w:jc w:val="left"/>
              <w:rPr>
                <w:rFonts w:ascii="新宋体" w:eastAsia="新宋体" w:hAnsi="新宋体"/>
                <w:sz w:val="18"/>
                <w:szCs w:val="18"/>
              </w:rPr>
            </w:pPr>
            <w:r w:rsidRPr="0080658E">
              <w:rPr>
                <w:rFonts w:ascii="新宋体" w:eastAsia="新宋体" w:hAnsi="新宋体"/>
                <w:sz w:val="18"/>
                <w:szCs w:val="18"/>
              </w:rPr>
              <w:t>数字影音编辑与合成</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w:t>
            </w:r>
            <w:r>
              <w:rPr>
                <w:rFonts w:ascii="宋体" w:hAnsi="宋体" w:cs="宋体"/>
                <w:kern w:val="0"/>
                <w:sz w:val="24"/>
                <w:szCs w:val="24"/>
              </w:rPr>
              <w:t>7</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常用数字影像设备使用与维护</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18</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录音与混音技术</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19</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影视灯光</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20</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数码照片艺术处理</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21</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sidRPr="0037428E">
              <w:rPr>
                <w:rFonts w:ascii="新宋体" w:eastAsia="新宋体" w:hAnsi="新宋体" w:hint="eastAsia"/>
                <w:szCs w:val="21"/>
              </w:rPr>
              <w:t>D</w:t>
            </w:r>
            <w:r w:rsidRPr="0037428E">
              <w:rPr>
                <w:rFonts w:ascii="新宋体" w:eastAsia="新宋体" w:hAnsi="新宋体"/>
                <w:szCs w:val="21"/>
              </w:rPr>
              <w:t>V</w:t>
            </w:r>
            <w:r>
              <w:rPr>
                <w:rFonts w:ascii="新宋体" w:eastAsia="新宋体" w:hAnsi="新宋体" w:hint="eastAsia"/>
                <w:szCs w:val="21"/>
              </w:rPr>
              <w:t>创意</w:t>
            </w:r>
            <w:r w:rsidRPr="0037428E">
              <w:rPr>
                <w:rFonts w:ascii="新宋体" w:eastAsia="新宋体" w:hAnsi="新宋体"/>
                <w:szCs w:val="21"/>
              </w:rPr>
              <w:t>与策划</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22</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影视</w:t>
            </w:r>
            <w:r>
              <w:rPr>
                <w:rFonts w:ascii="新宋体" w:eastAsia="新宋体" w:hAnsi="新宋体" w:hint="eastAsia"/>
                <w:szCs w:val="21"/>
              </w:rPr>
              <w:t>特效</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6</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23</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Pr>
                <w:rFonts w:ascii="新宋体" w:eastAsia="新宋体" w:hAnsi="新宋体" w:hint="eastAsia"/>
                <w:szCs w:val="21"/>
              </w:rPr>
              <w:t>视听语言</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8966F4">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24</w:t>
            </w:r>
          </w:p>
        </w:tc>
        <w:tc>
          <w:tcPr>
            <w:tcW w:w="2080" w:type="dxa"/>
            <w:tcBorders>
              <w:top w:val="nil"/>
              <w:left w:val="nil"/>
              <w:bottom w:val="single" w:sz="4" w:space="0" w:color="auto"/>
              <w:right w:val="nil"/>
            </w:tcBorders>
            <w:shd w:val="clear" w:color="auto" w:fill="auto"/>
            <w:noWrap/>
            <w:vAlign w:val="center"/>
          </w:tcPr>
          <w:p w:rsidR="00866961" w:rsidRPr="0080658E" w:rsidRDefault="00866961" w:rsidP="00866961">
            <w:pPr>
              <w:jc w:val="left"/>
              <w:rPr>
                <w:rFonts w:ascii="新宋体" w:eastAsia="新宋体" w:hAnsi="新宋体"/>
                <w:sz w:val="18"/>
                <w:szCs w:val="18"/>
              </w:rPr>
            </w:pPr>
            <w:r w:rsidRPr="0080658E">
              <w:rPr>
                <w:rFonts w:ascii="新宋体" w:eastAsia="新宋体" w:hAnsi="新宋体"/>
                <w:sz w:val="18"/>
                <w:szCs w:val="18"/>
              </w:rPr>
              <w:t>电工电子技术与技能</w:t>
            </w:r>
          </w:p>
        </w:tc>
        <w:tc>
          <w:tcPr>
            <w:tcW w:w="436" w:type="dxa"/>
            <w:tcBorders>
              <w:top w:val="nil"/>
              <w:left w:val="single" w:sz="4" w:space="0" w:color="auto"/>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9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tcPr>
          <w:p w:rsidR="00866961" w:rsidRDefault="00866961" w:rsidP="00866961">
            <w:r w:rsidRPr="004F4B81">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r>
      <w:tr w:rsidR="00866961" w:rsidRPr="00803574" w:rsidTr="008966F4">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25</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数字音频处理</w:t>
            </w:r>
          </w:p>
        </w:tc>
        <w:tc>
          <w:tcPr>
            <w:tcW w:w="436" w:type="dxa"/>
            <w:tcBorders>
              <w:top w:val="nil"/>
              <w:left w:val="single" w:sz="4" w:space="0" w:color="auto"/>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9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kern w:val="0"/>
                <w:sz w:val="24"/>
                <w:szCs w:val="24"/>
              </w:rPr>
              <w:t>4</w:t>
            </w:r>
          </w:p>
        </w:tc>
        <w:tc>
          <w:tcPr>
            <w:tcW w:w="43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tcPr>
          <w:p w:rsidR="00866961" w:rsidRDefault="00866961" w:rsidP="00866961">
            <w:r w:rsidRPr="004F4B81">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r>
      <w:tr w:rsidR="00866961" w:rsidRPr="00803574" w:rsidTr="008966F4">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26</w:t>
            </w:r>
          </w:p>
        </w:tc>
        <w:tc>
          <w:tcPr>
            <w:tcW w:w="2080" w:type="dxa"/>
            <w:tcBorders>
              <w:top w:val="nil"/>
              <w:left w:val="nil"/>
              <w:bottom w:val="single" w:sz="4" w:space="0" w:color="auto"/>
              <w:right w:val="nil"/>
            </w:tcBorders>
            <w:shd w:val="clear" w:color="auto" w:fill="auto"/>
            <w:noWrap/>
            <w:vAlign w:val="center"/>
          </w:tcPr>
          <w:p w:rsidR="00866961" w:rsidRPr="00866961" w:rsidRDefault="00866961" w:rsidP="00866961">
            <w:pPr>
              <w:jc w:val="left"/>
              <w:rPr>
                <w:rFonts w:ascii="新宋体" w:eastAsia="新宋体" w:hAnsi="新宋体"/>
                <w:sz w:val="18"/>
                <w:szCs w:val="18"/>
              </w:rPr>
            </w:pPr>
            <w:r w:rsidRPr="00866961">
              <w:rPr>
                <w:rFonts w:ascii="新宋体" w:eastAsia="新宋体" w:hAnsi="新宋体"/>
                <w:sz w:val="18"/>
                <w:szCs w:val="18"/>
              </w:rPr>
              <w:t>数字影音现场播控技术</w:t>
            </w:r>
          </w:p>
        </w:tc>
        <w:tc>
          <w:tcPr>
            <w:tcW w:w="436" w:type="dxa"/>
            <w:tcBorders>
              <w:top w:val="nil"/>
              <w:left w:val="single" w:sz="4" w:space="0" w:color="auto"/>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9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kern w:val="0"/>
                <w:sz w:val="24"/>
                <w:szCs w:val="24"/>
              </w:rPr>
              <w:t>4</w:t>
            </w:r>
          </w:p>
        </w:tc>
        <w:tc>
          <w:tcPr>
            <w:tcW w:w="43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tcPr>
          <w:p w:rsidR="00866961" w:rsidRDefault="00866961" w:rsidP="00866961">
            <w:r w:rsidRPr="004F4B81">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2536" w:type="dxa"/>
            <w:gridSpan w:val="2"/>
            <w:tcBorders>
              <w:top w:val="single" w:sz="4" w:space="0" w:color="auto"/>
              <w:left w:val="nil"/>
              <w:bottom w:val="single" w:sz="8" w:space="0" w:color="auto"/>
              <w:right w:val="nil"/>
            </w:tcBorders>
            <w:shd w:val="clear" w:color="auto" w:fill="auto"/>
            <w:noWrap/>
            <w:vAlign w:val="center"/>
            <w:hideMark/>
          </w:tcPr>
          <w:p w:rsidR="00866961" w:rsidRPr="00803574" w:rsidRDefault="00866961" w:rsidP="00866961">
            <w:pPr>
              <w:widowControl/>
              <w:jc w:val="center"/>
              <w:rPr>
                <w:rFonts w:ascii="宋体" w:hAnsi="宋体" w:cs="宋体"/>
                <w:kern w:val="0"/>
                <w:sz w:val="20"/>
                <w:szCs w:val="20"/>
              </w:rPr>
            </w:pPr>
            <w:r w:rsidRPr="00803574">
              <w:rPr>
                <w:rFonts w:ascii="宋体" w:hAnsi="宋体" w:cs="宋体" w:hint="eastAsia"/>
                <w:kern w:val="0"/>
                <w:sz w:val="20"/>
                <w:szCs w:val="20"/>
              </w:rPr>
              <w:t>合计</w:t>
            </w:r>
          </w:p>
        </w:tc>
        <w:tc>
          <w:tcPr>
            <w:tcW w:w="436" w:type="dxa"/>
            <w:tcBorders>
              <w:top w:val="nil"/>
              <w:left w:val="single" w:sz="4" w:space="0" w:color="auto"/>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noWrap/>
            <w:vAlign w:val="center"/>
          </w:tcPr>
          <w:p w:rsidR="00866961" w:rsidRPr="00917E03" w:rsidRDefault="00866961" w:rsidP="0086696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28</w:t>
            </w:r>
          </w:p>
        </w:tc>
        <w:tc>
          <w:tcPr>
            <w:tcW w:w="436" w:type="dxa"/>
            <w:tcBorders>
              <w:top w:val="nil"/>
              <w:left w:val="nil"/>
              <w:bottom w:val="single" w:sz="8"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2B3B67">
        <w:trPr>
          <w:trHeight w:val="285"/>
          <w:jc w:val="center"/>
        </w:trPr>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866961" w:rsidRPr="00803574" w:rsidRDefault="00866961" w:rsidP="00866961">
            <w:pPr>
              <w:widowControl/>
              <w:jc w:val="center"/>
              <w:rPr>
                <w:rFonts w:ascii="宋体" w:hAnsi="宋体" w:cs="宋体"/>
                <w:kern w:val="0"/>
                <w:sz w:val="20"/>
                <w:szCs w:val="20"/>
              </w:rPr>
            </w:pPr>
            <w:r w:rsidRPr="00803574">
              <w:rPr>
                <w:rFonts w:ascii="宋体" w:hAnsi="宋体" w:cs="宋体" w:hint="eastAsia"/>
                <w:kern w:val="0"/>
                <w:sz w:val="20"/>
                <w:szCs w:val="20"/>
              </w:rPr>
              <w:t>选修课</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1</w:t>
            </w:r>
          </w:p>
        </w:tc>
        <w:tc>
          <w:tcPr>
            <w:tcW w:w="2080" w:type="dxa"/>
            <w:tcBorders>
              <w:top w:val="nil"/>
              <w:left w:val="nil"/>
              <w:bottom w:val="single" w:sz="4" w:space="0" w:color="auto"/>
              <w:right w:val="nil"/>
            </w:tcBorders>
            <w:shd w:val="clear" w:color="auto" w:fill="auto"/>
            <w:noWrap/>
            <w:vAlign w:val="center"/>
            <w:hideMark/>
          </w:tcPr>
          <w:p w:rsidR="00866961" w:rsidRPr="00803574" w:rsidRDefault="0080658E" w:rsidP="0080658E">
            <w:pPr>
              <w:widowControl/>
              <w:jc w:val="left"/>
              <w:rPr>
                <w:rFonts w:ascii="宋体" w:hAnsi="宋体" w:cs="宋体"/>
                <w:kern w:val="0"/>
                <w:sz w:val="20"/>
                <w:szCs w:val="20"/>
              </w:rPr>
            </w:pPr>
            <w:r w:rsidRPr="0080658E">
              <w:rPr>
                <w:rFonts w:ascii="宋体" w:hAnsi="宋体" w:cs="宋体" w:hint="eastAsia"/>
                <w:kern w:val="0"/>
                <w:sz w:val="20"/>
                <w:szCs w:val="20"/>
              </w:rPr>
              <w:t>MIDI音乐制作</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2B3B67">
        <w:trPr>
          <w:trHeight w:val="285"/>
          <w:jc w:val="center"/>
        </w:trPr>
        <w:tc>
          <w:tcPr>
            <w:tcW w:w="436" w:type="dxa"/>
            <w:vMerge/>
            <w:tcBorders>
              <w:top w:val="nil"/>
              <w:left w:val="single" w:sz="4" w:space="0" w:color="auto"/>
              <w:bottom w:val="single" w:sz="4"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2</w:t>
            </w:r>
          </w:p>
        </w:tc>
        <w:tc>
          <w:tcPr>
            <w:tcW w:w="2080" w:type="dxa"/>
            <w:tcBorders>
              <w:top w:val="nil"/>
              <w:left w:val="nil"/>
              <w:bottom w:val="single" w:sz="4" w:space="0" w:color="auto"/>
              <w:right w:val="nil"/>
            </w:tcBorders>
            <w:shd w:val="clear" w:color="auto" w:fill="auto"/>
            <w:noWrap/>
            <w:vAlign w:val="center"/>
            <w:hideMark/>
          </w:tcPr>
          <w:p w:rsidR="00866961" w:rsidRPr="0080658E" w:rsidRDefault="0080658E" w:rsidP="00866961">
            <w:pPr>
              <w:widowControl/>
              <w:jc w:val="left"/>
              <w:rPr>
                <w:rFonts w:ascii="宋体" w:hAnsi="宋体" w:cs="宋体"/>
                <w:kern w:val="0"/>
                <w:sz w:val="18"/>
                <w:szCs w:val="18"/>
              </w:rPr>
            </w:pPr>
            <w:r w:rsidRPr="0080658E">
              <w:rPr>
                <w:rFonts w:ascii="宋体" w:hAnsi="宋体" w:cs="宋体" w:hint="eastAsia"/>
                <w:kern w:val="0"/>
                <w:sz w:val="18"/>
                <w:szCs w:val="18"/>
              </w:rPr>
              <w:t>三维动画设计软件应用</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2B3B67">
        <w:trPr>
          <w:trHeight w:val="285"/>
          <w:jc w:val="center"/>
        </w:trPr>
        <w:tc>
          <w:tcPr>
            <w:tcW w:w="436" w:type="dxa"/>
            <w:vMerge/>
            <w:tcBorders>
              <w:top w:val="nil"/>
              <w:left w:val="single" w:sz="4" w:space="0" w:color="auto"/>
              <w:bottom w:val="single" w:sz="4"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3</w:t>
            </w:r>
          </w:p>
        </w:tc>
        <w:tc>
          <w:tcPr>
            <w:tcW w:w="2080" w:type="dxa"/>
            <w:tcBorders>
              <w:top w:val="nil"/>
              <w:left w:val="nil"/>
              <w:bottom w:val="single" w:sz="4" w:space="0" w:color="auto"/>
              <w:right w:val="nil"/>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bl>
    <w:p w:rsidR="00D676AF" w:rsidRPr="0037428E" w:rsidRDefault="00510C53" w:rsidP="00C738C6">
      <w:pPr>
        <w:pStyle w:val="a3"/>
        <w:ind w:left="357" w:firstLineChars="50" w:firstLine="120"/>
        <w:rPr>
          <w:rFonts w:ascii="新宋体" w:eastAsia="新宋体" w:hAnsi="新宋体"/>
          <w:sz w:val="24"/>
          <w:szCs w:val="24"/>
        </w:rPr>
      </w:pPr>
      <w:r w:rsidRPr="0037428E">
        <w:rPr>
          <w:rFonts w:ascii="新宋体" w:eastAsia="新宋体" w:hAnsi="新宋体"/>
          <w:sz w:val="24"/>
          <w:szCs w:val="24"/>
        </w:rPr>
        <w:lastRenderedPageBreak/>
        <w:t>说明：</w:t>
      </w:r>
    </w:p>
    <w:p w:rsidR="00510C53" w:rsidRPr="0037428E" w:rsidRDefault="00510C53" w:rsidP="00C738C6">
      <w:pPr>
        <w:pStyle w:val="a3"/>
        <w:ind w:firstLine="480"/>
        <w:rPr>
          <w:rFonts w:ascii="新宋体" w:eastAsia="新宋体" w:hAnsi="新宋体"/>
          <w:sz w:val="24"/>
          <w:szCs w:val="24"/>
        </w:rPr>
      </w:pPr>
      <w:r w:rsidRPr="0037428E">
        <w:rPr>
          <w:rFonts w:ascii="新宋体" w:eastAsia="新宋体" w:hAnsi="新宋体"/>
          <w:sz w:val="24"/>
          <w:szCs w:val="24"/>
        </w:rPr>
        <w:t>本表不含军训、社会实践、入学教育、毕业教育及选修课教学安排，学校可根据实际情况灵活设置。</w:t>
      </w:r>
    </w:p>
    <w:p w:rsidR="00A27142" w:rsidRDefault="00510C53" w:rsidP="00C738C6">
      <w:pPr>
        <w:widowControl/>
        <w:ind w:left="643" w:hangingChars="200" w:hanging="643"/>
        <w:jc w:val="left"/>
        <w:rPr>
          <w:rFonts w:ascii="黑体" w:eastAsia="黑体" w:hAnsi="黑体" w:cs="宋体"/>
          <w:b/>
          <w:kern w:val="0"/>
          <w:sz w:val="32"/>
          <w:szCs w:val="24"/>
        </w:rPr>
      </w:pPr>
      <w:r w:rsidRPr="00510C53">
        <w:rPr>
          <w:rFonts w:ascii="黑体" w:eastAsia="黑体" w:hAnsi="黑体" w:cs="宋体"/>
          <w:b/>
          <w:kern w:val="0"/>
          <w:sz w:val="32"/>
          <w:szCs w:val="24"/>
        </w:rPr>
        <w:t>十一、教学实施</w:t>
      </w:r>
    </w:p>
    <w:p w:rsidR="00510C53" w:rsidRPr="0037428E" w:rsidRDefault="00510C53" w:rsidP="00A27142">
      <w:pPr>
        <w:widowControl/>
        <w:ind w:leftChars="200" w:left="421" w:hanging="1"/>
        <w:jc w:val="left"/>
        <w:rPr>
          <w:rFonts w:ascii="新宋体" w:eastAsia="新宋体" w:hAnsi="新宋体" w:cs="宋体"/>
          <w:kern w:val="0"/>
          <w:sz w:val="24"/>
          <w:szCs w:val="24"/>
        </w:rPr>
      </w:pPr>
      <w:r w:rsidRPr="0037428E">
        <w:rPr>
          <w:rFonts w:ascii="新宋体" w:eastAsia="新宋体" w:hAnsi="新宋体" w:cs="宋体"/>
          <w:kern w:val="0"/>
          <w:sz w:val="28"/>
          <w:szCs w:val="24"/>
        </w:rPr>
        <w:t>(一)教学要求</w:t>
      </w:r>
    </w:p>
    <w:p w:rsidR="00510C53" w:rsidRPr="0037428E" w:rsidRDefault="00510C53" w:rsidP="00C738C6">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1.公共基础课</w:t>
      </w:r>
    </w:p>
    <w:p w:rsidR="00510C53" w:rsidRPr="0037428E" w:rsidRDefault="00510C53" w:rsidP="00510C53">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公共基础课教学要符合教育部有关教育教学的基本要求</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按照培养学生基</w:t>
      </w:r>
      <w:r w:rsidRPr="0037428E">
        <w:rPr>
          <w:rFonts w:ascii="新宋体" w:eastAsia="新宋体" w:hAnsi="新宋体" w:cs="宋体"/>
          <w:kern w:val="0"/>
          <w:sz w:val="24"/>
          <w:szCs w:val="24"/>
        </w:rPr>
        <w:br/>
        <w:t>本科学文化素养、服务学生专业学习和终身发展的功能来定位</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重在教学方法</w:t>
      </w:r>
      <w:r w:rsidRPr="0037428E">
        <w:rPr>
          <w:rFonts w:ascii="新宋体" w:eastAsia="新宋体" w:hAnsi="新宋体" w:cs="宋体"/>
          <w:kern w:val="0"/>
          <w:sz w:val="24"/>
          <w:szCs w:val="24"/>
        </w:rPr>
        <w:br/>
        <w:t>教学组织形式的改革</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教学手段、教学模式的创新</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调动学生学习积极性</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注</w:t>
      </w:r>
      <w:r w:rsidRPr="0037428E">
        <w:rPr>
          <w:rFonts w:ascii="新宋体" w:eastAsia="新宋体" w:hAnsi="新宋体" w:cs="宋体"/>
          <w:kern w:val="0"/>
          <w:sz w:val="24"/>
          <w:szCs w:val="24"/>
        </w:rPr>
        <w:br/>
        <w:t>重培养学生在数字媒体技术应用领域的综合素养及技能</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为学生综合素质的提</w:t>
      </w:r>
      <w:r w:rsidRPr="0037428E">
        <w:rPr>
          <w:rFonts w:ascii="新宋体" w:eastAsia="新宋体" w:hAnsi="新宋体" w:cs="宋体"/>
          <w:kern w:val="0"/>
          <w:sz w:val="24"/>
          <w:szCs w:val="24"/>
        </w:rPr>
        <w:br/>
        <w:t>高、职业能力的形成和可持续发展奠定基础。</w:t>
      </w:r>
      <w:r w:rsidRPr="0037428E">
        <w:rPr>
          <w:rFonts w:ascii="新宋体" w:eastAsia="新宋体" w:hAnsi="新宋体" w:cs="宋体"/>
          <w:kern w:val="0"/>
          <w:sz w:val="24"/>
          <w:szCs w:val="24"/>
        </w:rPr>
        <w:br/>
        <w:t xml:space="preserve">    2.专业技能课</w:t>
      </w:r>
    </w:p>
    <w:p w:rsidR="00510C53" w:rsidRPr="0037428E" w:rsidRDefault="00510C53" w:rsidP="00510C53">
      <w:pPr>
        <w:widowControl/>
        <w:ind w:firstLineChars="200" w:firstLine="480"/>
        <w:jc w:val="left"/>
        <w:rPr>
          <w:rFonts w:ascii="新宋体" w:eastAsia="新宋体" w:hAnsi="新宋体" w:cs="宋体"/>
          <w:kern w:val="0"/>
          <w:sz w:val="28"/>
          <w:szCs w:val="24"/>
        </w:rPr>
      </w:pPr>
      <w:r w:rsidRPr="0037428E">
        <w:rPr>
          <w:rFonts w:ascii="新宋体" w:eastAsia="新宋体" w:hAnsi="新宋体" w:cs="宋体"/>
          <w:kern w:val="0"/>
          <w:sz w:val="24"/>
          <w:szCs w:val="24"/>
        </w:rPr>
        <w:t>根据专业培养目标</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结合企业生产与生活实际</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选择合适的教学内容</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大</w:t>
      </w:r>
      <w:r w:rsidRPr="0037428E">
        <w:rPr>
          <w:rFonts w:ascii="新宋体" w:eastAsia="新宋体" w:hAnsi="新宋体" w:cs="宋体"/>
          <w:kern w:val="0"/>
          <w:sz w:val="24"/>
          <w:szCs w:val="24"/>
        </w:rPr>
        <w:br/>
        <w:t>力对课程内容进行整合</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在课程内容编排上合理规划</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集综合项目、任务实践、</w:t>
      </w:r>
      <w:r w:rsidRPr="0037428E">
        <w:rPr>
          <w:rFonts w:ascii="新宋体" w:eastAsia="新宋体" w:hAnsi="新宋体" w:cs="宋体"/>
          <w:kern w:val="0"/>
          <w:sz w:val="24"/>
          <w:szCs w:val="24"/>
        </w:rPr>
        <w:br/>
        <w:t>理论知识于一体</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强化技能训练</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在实践中寻找理论和知识点</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增强课程的灵</w:t>
      </w:r>
      <w:r w:rsidRPr="0037428E">
        <w:rPr>
          <w:rFonts w:ascii="新宋体" w:eastAsia="新宋体" w:hAnsi="新宋体" w:cs="宋体"/>
          <w:kern w:val="0"/>
          <w:sz w:val="24"/>
          <w:szCs w:val="24"/>
        </w:rPr>
        <w:br/>
        <w:t>活性、实用性与实践性。</w:t>
      </w:r>
      <w:r w:rsidRPr="0037428E">
        <w:rPr>
          <w:rFonts w:ascii="新宋体" w:eastAsia="新宋体" w:hAnsi="新宋体" w:cs="宋体"/>
          <w:kern w:val="0"/>
          <w:sz w:val="24"/>
          <w:szCs w:val="24"/>
        </w:rPr>
        <w:br/>
      </w:r>
      <w:r w:rsidR="00C738C6">
        <w:rPr>
          <w:rFonts w:ascii="新宋体" w:eastAsia="新宋体" w:hAnsi="新宋体" w:cs="宋体"/>
          <w:kern w:val="0"/>
          <w:sz w:val="28"/>
          <w:szCs w:val="24"/>
        </w:rPr>
        <w:t xml:space="preserve">   </w:t>
      </w:r>
      <w:r w:rsidRPr="0037428E">
        <w:rPr>
          <w:rFonts w:ascii="新宋体" w:eastAsia="新宋体" w:hAnsi="新宋体" w:cs="宋体"/>
          <w:kern w:val="0"/>
          <w:sz w:val="28"/>
          <w:szCs w:val="24"/>
        </w:rPr>
        <w:t>(二)教学管理</w:t>
      </w:r>
    </w:p>
    <w:p w:rsidR="00510C53" w:rsidRPr="00510C53" w:rsidRDefault="00510C53" w:rsidP="00510C53">
      <w:pPr>
        <w:widowControl/>
        <w:ind w:firstLineChars="200" w:firstLine="480"/>
        <w:jc w:val="left"/>
        <w:rPr>
          <w:rFonts w:ascii="黑体" w:eastAsia="黑体" w:hAnsi="黑体" w:cs="宋体"/>
          <w:b/>
          <w:kern w:val="0"/>
          <w:sz w:val="24"/>
          <w:szCs w:val="24"/>
        </w:rPr>
      </w:pPr>
      <w:r w:rsidRPr="0037428E">
        <w:rPr>
          <w:rFonts w:ascii="新宋体" w:eastAsia="新宋体" w:hAnsi="新宋体" w:cs="宋体"/>
          <w:kern w:val="0"/>
          <w:sz w:val="24"/>
          <w:szCs w:val="24"/>
        </w:rPr>
        <w:t>教学管理要更新观念</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改变传统的教学管理方式</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以数字媒体技术应用市场的行业规范为实际的教学管理要求。教学管理要有一定的规范性和灵活性</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合理调配教师、实训室和实训场地等教学资源</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为课程的实施创造条件</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要加强对教学过程的质量监控</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改革教学评价的标准和方法</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促进教师教学能力的提升</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保证教学质量。</w:t>
      </w:r>
      <w:r w:rsidRPr="0037428E">
        <w:rPr>
          <w:rFonts w:ascii="新宋体" w:eastAsia="新宋体" w:hAnsi="新宋体" w:cs="宋体"/>
          <w:kern w:val="0"/>
          <w:sz w:val="24"/>
          <w:szCs w:val="24"/>
        </w:rPr>
        <w:br/>
      </w:r>
      <w:r w:rsidRPr="00510C53">
        <w:rPr>
          <w:rFonts w:ascii="黑体" w:eastAsia="黑体" w:hAnsi="黑体" w:cs="宋体"/>
          <w:b/>
          <w:kern w:val="0"/>
          <w:sz w:val="32"/>
          <w:szCs w:val="24"/>
        </w:rPr>
        <w:t>十二、教学评价</w:t>
      </w:r>
    </w:p>
    <w:p w:rsidR="00510C53" w:rsidRPr="0037428E" w:rsidRDefault="00510C53" w:rsidP="00510C53">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由学校、学生、用人单位三方共同实施教学评价</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评价内容包括学生专业综</w:t>
      </w:r>
      <w:r w:rsidRPr="0037428E">
        <w:rPr>
          <w:rFonts w:ascii="新宋体" w:eastAsia="新宋体" w:hAnsi="新宋体" w:cs="宋体"/>
          <w:kern w:val="0"/>
          <w:sz w:val="24"/>
          <w:szCs w:val="24"/>
        </w:rPr>
        <w:br/>
        <w:t>合实践能力、“双证”的获取率和毕业生就业率及就业质量</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专兼职教师教学质量</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逐步形成校企合作、工学结合人才培养模式下多元化教学质量评价标准体系。</w:t>
      </w:r>
      <w:r w:rsidRPr="0037428E">
        <w:rPr>
          <w:rFonts w:ascii="新宋体" w:eastAsia="新宋体" w:hAnsi="新宋体" w:cs="宋体"/>
          <w:kern w:val="0"/>
          <w:sz w:val="24"/>
          <w:szCs w:val="24"/>
        </w:rPr>
        <w:br/>
        <w:t xml:space="preserve">   </w:t>
      </w:r>
      <w:r w:rsidR="00C738C6">
        <w:rPr>
          <w:rFonts w:ascii="新宋体" w:eastAsia="新宋体" w:hAnsi="新宋体" w:cs="宋体"/>
          <w:kern w:val="0"/>
          <w:sz w:val="24"/>
          <w:szCs w:val="24"/>
        </w:rPr>
        <w:t xml:space="preserve"> </w:t>
      </w:r>
      <w:r w:rsidRPr="0037428E">
        <w:rPr>
          <w:rFonts w:ascii="新宋体" w:eastAsia="新宋体" w:hAnsi="新宋体" w:cs="宋体"/>
          <w:kern w:val="0"/>
          <w:sz w:val="28"/>
          <w:szCs w:val="24"/>
        </w:rPr>
        <w:t>(一)课堂教学效果评价方式</w:t>
      </w:r>
      <w:r w:rsidRPr="0037428E">
        <w:rPr>
          <w:rFonts w:ascii="新宋体" w:eastAsia="新宋体" w:hAnsi="新宋体" w:cs="宋体"/>
          <w:kern w:val="0"/>
          <w:sz w:val="28"/>
          <w:szCs w:val="24"/>
        </w:rPr>
        <w:br/>
      </w:r>
      <w:r w:rsidR="00A27142">
        <w:rPr>
          <w:rFonts w:ascii="新宋体" w:eastAsia="新宋体" w:hAnsi="新宋体" w:cs="宋体" w:hint="eastAsia"/>
          <w:kern w:val="0"/>
          <w:sz w:val="24"/>
          <w:szCs w:val="24"/>
        </w:rPr>
        <w:t xml:space="preserve">    </w:t>
      </w:r>
      <w:r w:rsidRPr="0037428E">
        <w:rPr>
          <w:rFonts w:ascii="新宋体" w:eastAsia="新宋体" w:hAnsi="新宋体" w:cs="宋体"/>
          <w:kern w:val="0"/>
          <w:sz w:val="24"/>
          <w:szCs w:val="24"/>
        </w:rPr>
        <w:t>采取灵活多样的评价方式</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主要包括笔试作业、课堂提问、课堂出勤、上机操作考核以及参加各类型专业技能竞赛的成绩等。</w:t>
      </w:r>
      <w:r w:rsidRPr="0037428E">
        <w:rPr>
          <w:rFonts w:ascii="新宋体" w:eastAsia="新宋体" w:hAnsi="新宋体" w:cs="宋体"/>
          <w:kern w:val="0"/>
          <w:sz w:val="24"/>
          <w:szCs w:val="24"/>
        </w:rPr>
        <w:br/>
      </w:r>
      <w:r w:rsidRPr="0037428E">
        <w:rPr>
          <w:rFonts w:ascii="新宋体" w:eastAsia="新宋体" w:hAnsi="新宋体" w:cs="宋体"/>
          <w:kern w:val="0"/>
          <w:sz w:val="28"/>
          <w:szCs w:val="24"/>
        </w:rPr>
        <w:t xml:space="preserve"> </w:t>
      </w:r>
      <w:r w:rsidR="00C738C6">
        <w:rPr>
          <w:rFonts w:ascii="新宋体" w:eastAsia="新宋体" w:hAnsi="新宋体" w:cs="宋体"/>
          <w:kern w:val="0"/>
          <w:sz w:val="28"/>
          <w:szCs w:val="24"/>
        </w:rPr>
        <w:t xml:space="preserve"> </w:t>
      </w:r>
      <w:r w:rsidRPr="0037428E">
        <w:rPr>
          <w:rFonts w:ascii="新宋体" w:eastAsia="新宋体" w:hAnsi="新宋体" w:cs="宋体"/>
          <w:kern w:val="0"/>
          <w:sz w:val="28"/>
          <w:szCs w:val="24"/>
        </w:rPr>
        <w:t xml:space="preserve"> (二)实训实习效果评价方式</w:t>
      </w:r>
      <w:r w:rsidRPr="0037428E">
        <w:rPr>
          <w:rFonts w:ascii="新宋体" w:eastAsia="新宋体" w:hAnsi="新宋体" w:cs="宋体"/>
          <w:kern w:val="0"/>
          <w:sz w:val="28"/>
          <w:szCs w:val="24"/>
        </w:rPr>
        <w:br/>
      </w:r>
      <w:r w:rsidRPr="0037428E">
        <w:rPr>
          <w:rFonts w:ascii="新宋体" w:eastAsia="新宋体" w:hAnsi="新宋体" w:cs="宋体"/>
          <w:kern w:val="0"/>
          <w:sz w:val="24"/>
          <w:szCs w:val="24"/>
        </w:rPr>
        <w:t xml:space="preserve">  </w:t>
      </w:r>
      <w:r w:rsidR="00C738C6">
        <w:rPr>
          <w:rFonts w:ascii="新宋体" w:eastAsia="新宋体" w:hAnsi="新宋体" w:cs="宋体"/>
          <w:kern w:val="0"/>
          <w:sz w:val="24"/>
          <w:szCs w:val="24"/>
        </w:rPr>
        <w:t xml:space="preserve"> </w:t>
      </w:r>
      <w:r w:rsidRPr="0037428E">
        <w:rPr>
          <w:rFonts w:ascii="新宋体" w:eastAsia="新宋体" w:hAnsi="新宋体" w:cs="宋体"/>
          <w:kern w:val="0"/>
          <w:sz w:val="24"/>
          <w:szCs w:val="24"/>
        </w:rPr>
        <w:t xml:space="preserve"> 1.实训实习评价</w:t>
      </w:r>
    </w:p>
    <w:p w:rsidR="00510C53" w:rsidRPr="0037428E" w:rsidRDefault="00510C53" w:rsidP="00510C53">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采用实习报告与实践操作水平相结合等形式如实反映学生对各项实训实习项目的技能水平。</w:t>
      </w:r>
    </w:p>
    <w:p w:rsidR="00510C53" w:rsidRPr="0037428E" w:rsidRDefault="00510C53" w:rsidP="00510C53">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2.顶岗实习评价</w:t>
      </w:r>
    </w:p>
    <w:p w:rsidR="00510C53" w:rsidRPr="0037428E" w:rsidRDefault="00510C53" w:rsidP="00510C53">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lastRenderedPageBreak/>
        <w:t>顶岗实习考核方面包括实习日志、实习报告、实习单位综合评价鉴定等多层次、多方面的评价方式。</w:t>
      </w:r>
    </w:p>
    <w:p w:rsidR="00510C53" w:rsidRPr="00510C53" w:rsidRDefault="00510C53" w:rsidP="00510C53">
      <w:pPr>
        <w:widowControl/>
        <w:jc w:val="left"/>
        <w:rPr>
          <w:rFonts w:ascii="黑体" w:eastAsia="黑体" w:hAnsi="黑体" w:cs="宋体"/>
          <w:b/>
          <w:kern w:val="0"/>
          <w:sz w:val="36"/>
          <w:szCs w:val="24"/>
        </w:rPr>
      </w:pPr>
      <w:r w:rsidRPr="00510C53">
        <w:rPr>
          <w:rFonts w:ascii="黑体" w:eastAsia="黑体" w:hAnsi="黑体" w:cs="宋体"/>
          <w:b/>
          <w:kern w:val="0"/>
          <w:sz w:val="32"/>
          <w:szCs w:val="24"/>
        </w:rPr>
        <w:t>十三、实训实习环境</w:t>
      </w:r>
    </w:p>
    <w:p w:rsidR="00510C53" w:rsidRPr="0037428E" w:rsidRDefault="00510C53" w:rsidP="005C134F">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本专业应配备校内实训实习室和校外实训基地。</w:t>
      </w:r>
    </w:p>
    <w:p w:rsidR="00510C53" w:rsidRPr="005C134F" w:rsidRDefault="00510C53" w:rsidP="005C134F">
      <w:pPr>
        <w:pStyle w:val="a3"/>
        <w:numPr>
          <w:ilvl w:val="0"/>
          <w:numId w:val="12"/>
        </w:numPr>
        <w:ind w:firstLineChars="0"/>
        <w:rPr>
          <w:rFonts w:ascii="新宋体" w:eastAsia="新宋体" w:hAnsi="新宋体"/>
          <w:sz w:val="24"/>
          <w:szCs w:val="24"/>
        </w:rPr>
      </w:pPr>
      <w:r w:rsidRPr="005C134F">
        <w:rPr>
          <w:rFonts w:ascii="新宋体" w:eastAsia="新宋体" w:hAnsi="新宋体"/>
          <w:sz w:val="24"/>
          <w:szCs w:val="24"/>
        </w:rPr>
        <w:t>校内实训室</w:t>
      </w:r>
    </w:p>
    <w:p w:rsidR="00510C53" w:rsidRPr="0037428E" w:rsidRDefault="00510C53" w:rsidP="00510C53">
      <w:pPr>
        <w:ind w:left="357"/>
        <w:rPr>
          <w:rFonts w:ascii="新宋体" w:eastAsia="新宋体" w:hAnsi="新宋体"/>
          <w:sz w:val="24"/>
          <w:szCs w:val="24"/>
        </w:rPr>
      </w:pPr>
      <w:r w:rsidRPr="0037428E">
        <w:rPr>
          <w:rFonts w:ascii="新宋体" w:eastAsia="新宋体" w:hAnsi="新宋体" w:hint="eastAsia"/>
          <w:noProof/>
          <w:sz w:val="24"/>
          <w:szCs w:val="24"/>
        </w:rPr>
        <w:drawing>
          <wp:inline distT="0" distB="0" distL="0" distR="0">
            <wp:extent cx="5274310" cy="3076575"/>
            <wp:effectExtent l="0" t="0" r="59690"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1A35C6" w:rsidRPr="0037428E"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2.校外实训基地</w:t>
      </w:r>
    </w:p>
    <w:p w:rsidR="005C134F"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根据专业人才培养需要和产业技术发展特点</w:t>
      </w:r>
      <w:r w:rsidR="005C134F">
        <w:rPr>
          <w:rFonts w:ascii="新宋体" w:eastAsia="新宋体" w:hAnsi="新宋体" w:hint="eastAsia"/>
          <w:sz w:val="24"/>
          <w:szCs w:val="24"/>
        </w:rPr>
        <w:t>，</w:t>
      </w:r>
      <w:r w:rsidRPr="0037428E">
        <w:rPr>
          <w:rFonts w:ascii="新宋体" w:eastAsia="新宋体" w:hAnsi="新宋体" w:hint="eastAsia"/>
          <w:sz w:val="24"/>
          <w:szCs w:val="24"/>
        </w:rPr>
        <w:t>应在企业建立两类校外实训地</w:t>
      </w:r>
      <w:r w:rsidR="005C134F">
        <w:rPr>
          <w:rFonts w:ascii="新宋体" w:eastAsia="新宋体" w:hAnsi="新宋体" w:hint="eastAsia"/>
          <w:sz w:val="24"/>
          <w:szCs w:val="24"/>
        </w:rPr>
        <w:t>：</w:t>
      </w:r>
    </w:p>
    <w:p w:rsidR="005C134F"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一类是以专业认识和参观为主的实训基地</w:t>
      </w:r>
      <w:r w:rsidR="005C134F">
        <w:rPr>
          <w:rFonts w:ascii="新宋体" w:eastAsia="新宋体" w:hAnsi="新宋体" w:hint="eastAsia"/>
          <w:sz w:val="24"/>
          <w:szCs w:val="24"/>
        </w:rPr>
        <w:t>，</w:t>
      </w:r>
      <w:r w:rsidRPr="0037428E">
        <w:rPr>
          <w:rFonts w:ascii="新宋体" w:eastAsia="新宋体" w:hAnsi="新宋体" w:hint="eastAsia"/>
          <w:sz w:val="24"/>
          <w:szCs w:val="24"/>
        </w:rPr>
        <w:t>能够反映目前专业技能方向新支术</w:t>
      </w:r>
      <w:r w:rsidR="005C134F">
        <w:rPr>
          <w:rFonts w:ascii="新宋体" w:eastAsia="新宋体" w:hAnsi="新宋体" w:hint="eastAsia"/>
          <w:sz w:val="24"/>
          <w:szCs w:val="24"/>
        </w:rPr>
        <w:t>，</w:t>
      </w:r>
      <w:r w:rsidRPr="0037428E">
        <w:rPr>
          <w:rFonts w:ascii="新宋体" w:eastAsia="新宋体" w:hAnsi="新宋体" w:hint="eastAsia"/>
          <w:sz w:val="24"/>
          <w:szCs w:val="24"/>
        </w:rPr>
        <w:t>并能同时接纳较多学生学习</w:t>
      </w:r>
      <w:r w:rsidR="005C134F">
        <w:rPr>
          <w:rFonts w:ascii="新宋体" w:eastAsia="新宋体" w:hAnsi="新宋体" w:hint="eastAsia"/>
          <w:sz w:val="24"/>
          <w:szCs w:val="24"/>
        </w:rPr>
        <w:t>，</w:t>
      </w:r>
      <w:r w:rsidRPr="0037428E">
        <w:rPr>
          <w:rFonts w:ascii="新宋体" w:eastAsia="新宋体" w:hAnsi="新宋体" w:hint="eastAsia"/>
          <w:sz w:val="24"/>
          <w:szCs w:val="24"/>
        </w:rPr>
        <w:t>为新生入学教育和认识专业课程教学提供条件</w:t>
      </w:r>
      <w:r w:rsidR="005C134F">
        <w:rPr>
          <w:rFonts w:ascii="新宋体" w:eastAsia="新宋体" w:hAnsi="新宋体" w:hint="eastAsia"/>
          <w:sz w:val="24"/>
          <w:szCs w:val="24"/>
        </w:rPr>
        <w:t>；</w:t>
      </w:r>
    </w:p>
    <w:p w:rsidR="001A35C6" w:rsidRPr="0037428E"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另一类是以社会实践及学生顶岗实习为主的实训基地</w:t>
      </w:r>
      <w:r w:rsidR="005C134F">
        <w:rPr>
          <w:rFonts w:ascii="新宋体" w:eastAsia="新宋体" w:hAnsi="新宋体" w:hint="eastAsia"/>
          <w:sz w:val="24"/>
          <w:szCs w:val="24"/>
        </w:rPr>
        <w:t>，</w:t>
      </w:r>
      <w:r w:rsidRPr="0037428E">
        <w:rPr>
          <w:rFonts w:ascii="新宋体" w:eastAsia="新宋体" w:hAnsi="新宋体" w:hint="eastAsia"/>
          <w:sz w:val="24"/>
          <w:szCs w:val="24"/>
        </w:rPr>
        <w:t>能够为学生提供真实专业技能方向综合实践轮岗训练的工作岗位并能保证有效工作时间</w:t>
      </w:r>
      <w:r w:rsidR="005C134F">
        <w:rPr>
          <w:rFonts w:ascii="新宋体" w:eastAsia="新宋体" w:hAnsi="新宋体" w:hint="eastAsia"/>
          <w:sz w:val="24"/>
          <w:szCs w:val="24"/>
        </w:rPr>
        <w:t>，</w:t>
      </w:r>
      <w:r w:rsidRPr="0037428E">
        <w:rPr>
          <w:rFonts w:ascii="新宋体" w:eastAsia="新宋体" w:hAnsi="新宋体" w:hint="eastAsia"/>
          <w:sz w:val="24"/>
          <w:szCs w:val="24"/>
        </w:rPr>
        <w:t>该基地能根据培养目标要求和实践教学内容</w:t>
      </w:r>
      <w:r w:rsidR="005C134F">
        <w:rPr>
          <w:rFonts w:ascii="新宋体" w:eastAsia="新宋体" w:hAnsi="新宋体" w:hint="eastAsia"/>
          <w:sz w:val="24"/>
          <w:szCs w:val="24"/>
        </w:rPr>
        <w:t>，</w:t>
      </w:r>
      <w:r w:rsidRPr="0037428E">
        <w:rPr>
          <w:rFonts w:ascii="新宋体" w:eastAsia="新宋体" w:hAnsi="新宋体" w:hint="eastAsia"/>
          <w:sz w:val="24"/>
          <w:szCs w:val="24"/>
        </w:rPr>
        <w:t>校企合作共同制订实习计划和教学大纲</w:t>
      </w:r>
      <w:r w:rsidR="005C134F">
        <w:rPr>
          <w:rFonts w:ascii="新宋体" w:eastAsia="新宋体" w:hAnsi="新宋体" w:hint="eastAsia"/>
          <w:sz w:val="24"/>
          <w:szCs w:val="24"/>
        </w:rPr>
        <w:t>，</w:t>
      </w:r>
      <w:r w:rsidRPr="0037428E">
        <w:rPr>
          <w:rFonts w:ascii="新宋体" w:eastAsia="新宋体" w:hAnsi="新宋体" w:hint="eastAsia"/>
          <w:sz w:val="24"/>
          <w:szCs w:val="24"/>
        </w:rPr>
        <w:t>精心编排教学设计并组织、管理教学过程。</w:t>
      </w:r>
    </w:p>
    <w:p w:rsidR="001A35C6" w:rsidRPr="001A35C6" w:rsidRDefault="001A35C6" w:rsidP="0037428E">
      <w:pPr>
        <w:rPr>
          <w:rFonts w:ascii="黑体" w:eastAsia="黑体" w:hAnsi="黑体"/>
          <w:b/>
          <w:sz w:val="32"/>
          <w:szCs w:val="24"/>
        </w:rPr>
      </w:pPr>
      <w:r w:rsidRPr="001A35C6">
        <w:rPr>
          <w:rFonts w:ascii="黑体" w:eastAsia="黑体" w:hAnsi="黑体" w:hint="eastAsia"/>
          <w:b/>
          <w:sz w:val="32"/>
          <w:szCs w:val="24"/>
        </w:rPr>
        <w:t>十四、专业师资</w:t>
      </w:r>
    </w:p>
    <w:p w:rsidR="001A35C6" w:rsidRPr="0037428E"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根据教育部颁布的《中等职业学校教师专业标准》和《中等职业学校设置标准》的有关规定</w:t>
      </w:r>
      <w:r w:rsidR="005C134F">
        <w:rPr>
          <w:rFonts w:ascii="新宋体" w:eastAsia="新宋体" w:hAnsi="新宋体" w:hint="eastAsia"/>
          <w:sz w:val="24"/>
          <w:szCs w:val="24"/>
        </w:rPr>
        <w:t>，</w:t>
      </w:r>
      <w:r w:rsidRPr="0037428E">
        <w:rPr>
          <w:rFonts w:ascii="新宋体" w:eastAsia="新宋体" w:hAnsi="新宋体" w:hint="eastAsia"/>
          <w:sz w:val="24"/>
          <w:szCs w:val="24"/>
        </w:rPr>
        <w:t>进行教师队伍建设</w:t>
      </w:r>
      <w:r w:rsidR="005C134F">
        <w:rPr>
          <w:rFonts w:ascii="新宋体" w:eastAsia="新宋体" w:hAnsi="新宋体" w:hint="eastAsia"/>
          <w:sz w:val="24"/>
          <w:szCs w:val="24"/>
        </w:rPr>
        <w:t>，</w:t>
      </w:r>
      <w:r w:rsidRPr="0037428E">
        <w:rPr>
          <w:rFonts w:ascii="新宋体" w:eastAsia="新宋体" w:hAnsi="新宋体" w:hint="eastAsia"/>
          <w:sz w:val="24"/>
          <w:szCs w:val="24"/>
        </w:rPr>
        <w:t>合理配置教师资源专业教师学历职称结构应合理</w:t>
      </w:r>
      <w:r w:rsidR="005C134F">
        <w:rPr>
          <w:rFonts w:ascii="新宋体" w:eastAsia="新宋体" w:hAnsi="新宋体" w:hint="eastAsia"/>
          <w:sz w:val="24"/>
          <w:szCs w:val="24"/>
        </w:rPr>
        <w:t>，</w:t>
      </w:r>
      <w:r w:rsidRPr="0037428E">
        <w:rPr>
          <w:rFonts w:ascii="新宋体" w:eastAsia="新宋体" w:hAnsi="新宋体" w:hint="eastAsia"/>
          <w:sz w:val="24"/>
          <w:szCs w:val="24"/>
        </w:rPr>
        <w:t>至少应配备具有相关专业中级以上专业技术职务的专任教师2人</w:t>
      </w:r>
      <w:r w:rsidR="005C134F">
        <w:rPr>
          <w:rFonts w:ascii="新宋体" w:eastAsia="新宋体" w:hAnsi="新宋体" w:hint="eastAsia"/>
          <w:sz w:val="24"/>
          <w:szCs w:val="24"/>
        </w:rPr>
        <w:t>；</w:t>
      </w:r>
      <w:r w:rsidRPr="0037428E">
        <w:rPr>
          <w:rFonts w:ascii="新宋体" w:eastAsia="新宋体" w:hAnsi="新宋体" w:hint="eastAsia"/>
          <w:sz w:val="24"/>
          <w:szCs w:val="24"/>
        </w:rPr>
        <w:t>建立“双师型”专业教师团队</w:t>
      </w:r>
      <w:r w:rsidR="005C134F">
        <w:rPr>
          <w:rFonts w:ascii="新宋体" w:eastAsia="新宋体" w:hAnsi="新宋体" w:hint="eastAsia"/>
          <w:sz w:val="24"/>
          <w:szCs w:val="24"/>
        </w:rPr>
        <w:t>，</w:t>
      </w:r>
      <w:r w:rsidRPr="0037428E">
        <w:rPr>
          <w:rFonts w:ascii="新宋体" w:eastAsia="新宋体" w:hAnsi="新宋体" w:hint="eastAsia"/>
          <w:sz w:val="24"/>
          <w:szCs w:val="24"/>
        </w:rPr>
        <w:t>其中</w:t>
      </w:r>
      <w:r w:rsidR="005C134F">
        <w:rPr>
          <w:rFonts w:ascii="新宋体" w:eastAsia="新宋体" w:hAnsi="新宋体" w:hint="eastAsia"/>
          <w:sz w:val="24"/>
          <w:szCs w:val="24"/>
        </w:rPr>
        <w:t>“双师型”</w:t>
      </w:r>
      <w:r w:rsidRPr="0037428E">
        <w:rPr>
          <w:rFonts w:ascii="新宋体" w:eastAsia="新宋体" w:hAnsi="新宋体" w:hint="eastAsia"/>
          <w:sz w:val="24"/>
          <w:szCs w:val="24"/>
        </w:rPr>
        <w:t>教师应不低于30%</w:t>
      </w:r>
      <w:r w:rsidR="005C134F">
        <w:rPr>
          <w:rFonts w:ascii="新宋体" w:eastAsia="新宋体" w:hAnsi="新宋体" w:hint="eastAsia"/>
          <w:sz w:val="24"/>
          <w:szCs w:val="24"/>
        </w:rPr>
        <w:t>；</w:t>
      </w:r>
      <w:r w:rsidRPr="0037428E">
        <w:rPr>
          <w:rFonts w:ascii="新宋体" w:eastAsia="新宋体" w:hAnsi="新宋体" w:hint="eastAsia"/>
          <w:sz w:val="24"/>
          <w:szCs w:val="24"/>
        </w:rPr>
        <w:t>应有业务水平较高的专业带头人。</w:t>
      </w:r>
    </w:p>
    <w:p w:rsidR="001A35C6" w:rsidRPr="0037428E"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专业专任教师应具备良好的师德和终身学习能力</w:t>
      </w:r>
      <w:r w:rsidR="005C134F">
        <w:rPr>
          <w:rFonts w:ascii="新宋体" w:eastAsia="新宋体" w:hAnsi="新宋体" w:hint="eastAsia"/>
          <w:sz w:val="24"/>
          <w:szCs w:val="24"/>
        </w:rPr>
        <w:t>，</w:t>
      </w:r>
      <w:r w:rsidRPr="0037428E">
        <w:rPr>
          <w:rFonts w:ascii="新宋体" w:eastAsia="新宋体" w:hAnsi="新宋体" w:hint="eastAsia"/>
          <w:sz w:val="24"/>
          <w:szCs w:val="24"/>
        </w:rPr>
        <w:t>具有本专业或相应专业本科及以上学历、中等职业学校教师资格证书和本专业相关工种中级(含)以上职业资格</w:t>
      </w:r>
      <w:r w:rsidR="005C134F">
        <w:rPr>
          <w:rFonts w:ascii="新宋体" w:eastAsia="新宋体" w:hAnsi="新宋体" w:hint="eastAsia"/>
          <w:sz w:val="24"/>
          <w:szCs w:val="24"/>
        </w:rPr>
        <w:t>，</w:t>
      </w:r>
      <w:r w:rsidRPr="0037428E">
        <w:rPr>
          <w:rFonts w:ascii="新宋体" w:eastAsia="新宋体" w:hAnsi="新宋体" w:hint="eastAsia"/>
          <w:sz w:val="24"/>
          <w:szCs w:val="24"/>
        </w:rPr>
        <w:t>能够适应产业、行业发展需求</w:t>
      </w:r>
      <w:r w:rsidR="005C134F">
        <w:rPr>
          <w:rFonts w:ascii="新宋体" w:eastAsia="新宋体" w:hAnsi="新宋体" w:hint="eastAsia"/>
          <w:sz w:val="24"/>
          <w:szCs w:val="24"/>
        </w:rPr>
        <w:t>，</w:t>
      </w:r>
      <w:r w:rsidRPr="0037428E">
        <w:rPr>
          <w:rFonts w:ascii="新宋体" w:eastAsia="新宋体" w:hAnsi="新宋体" w:hint="eastAsia"/>
          <w:sz w:val="24"/>
          <w:szCs w:val="24"/>
        </w:rPr>
        <w:t>熟悉企业情况</w:t>
      </w:r>
      <w:r w:rsidR="005C134F">
        <w:rPr>
          <w:rFonts w:ascii="新宋体" w:eastAsia="新宋体" w:hAnsi="新宋体" w:hint="eastAsia"/>
          <w:sz w:val="24"/>
          <w:szCs w:val="24"/>
        </w:rPr>
        <w:t>，</w:t>
      </w:r>
      <w:r w:rsidRPr="0037428E">
        <w:rPr>
          <w:rFonts w:ascii="新宋体" w:eastAsia="新宋体" w:hAnsi="新宋体" w:hint="eastAsia"/>
          <w:sz w:val="24"/>
          <w:szCs w:val="24"/>
        </w:rPr>
        <w:t>参加企业实践和技术服务</w:t>
      </w:r>
      <w:r w:rsidR="005C134F">
        <w:rPr>
          <w:rFonts w:ascii="新宋体" w:eastAsia="新宋体" w:hAnsi="新宋体" w:hint="eastAsia"/>
          <w:sz w:val="24"/>
          <w:szCs w:val="24"/>
        </w:rPr>
        <w:t>，</w:t>
      </w:r>
      <w:r w:rsidRPr="0037428E">
        <w:rPr>
          <w:rFonts w:ascii="新宋体" w:eastAsia="新宋体" w:hAnsi="新宋体" w:hint="eastAsia"/>
          <w:sz w:val="24"/>
          <w:szCs w:val="24"/>
        </w:rPr>
        <w:t>积极开展课程教学改革</w:t>
      </w:r>
      <w:r w:rsidR="005C134F">
        <w:rPr>
          <w:rFonts w:ascii="新宋体" w:eastAsia="新宋体" w:hAnsi="新宋体" w:hint="eastAsia"/>
          <w:sz w:val="24"/>
          <w:szCs w:val="24"/>
        </w:rPr>
        <w:t>，</w:t>
      </w:r>
      <w:r w:rsidRPr="0037428E">
        <w:rPr>
          <w:rFonts w:ascii="新宋体" w:eastAsia="新宋体" w:hAnsi="新宋体" w:hint="eastAsia"/>
          <w:sz w:val="24"/>
          <w:szCs w:val="24"/>
        </w:rPr>
        <w:t>具备数字媒体技术作品制作实践能力</w:t>
      </w:r>
    </w:p>
    <w:p w:rsidR="00D676AF" w:rsidRPr="00F877B8" w:rsidRDefault="001A35C6" w:rsidP="005C134F">
      <w:pPr>
        <w:ind w:firstLineChars="200" w:firstLine="480"/>
        <w:rPr>
          <w:rFonts w:ascii="黑体" w:eastAsia="黑体" w:hAnsi="黑体"/>
          <w:sz w:val="24"/>
          <w:szCs w:val="24"/>
        </w:rPr>
      </w:pPr>
      <w:r w:rsidRPr="0037428E">
        <w:rPr>
          <w:rFonts w:ascii="新宋体" w:eastAsia="新宋体" w:hAnsi="新宋体" w:hint="eastAsia"/>
          <w:sz w:val="24"/>
          <w:szCs w:val="24"/>
        </w:rPr>
        <w:t>聘请行业企业高技能人才担任专业兼职教师</w:t>
      </w:r>
      <w:r w:rsidR="005C134F">
        <w:rPr>
          <w:rFonts w:ascii="新宋体" w:eastAsia="新宋体" w:hAnsi="新宋体" w:hint="eastAsia"/>
          <w:sz w:val="24"/>
          <w:szCs w:val="24"/>
        </w:rPr>
        <w:t>，</w:t>
      </w:r>
      <w:r w:rsidRPr="0037428E">
        <w:rPr>
          <w:rFonts w:ascii="新宋体" w:eastAsia="新宋体" w:hAnsi="新宋体" w:hint="eastAsia"/>
          <w:sz w:val="24"/>
          <w:szCs w:val="24"/>
        </w:rPr>
        <w:t>应具有高级(含)以上职业资格或中级(含)以上专业技术职称</w:t>
      </w:r>
      <w:r w:rsidR="005C134F">
        <w:rPr>
          <w:rFonts w:ascii="新宋体" w:eastAsia="新宋体" w:hAnsi="新宋体" w:hint="eastAsia"/>
          <w:sz w:val="24"/>
          <w:szCs w:val="24"/>
        </w:rPr>
        <w:t>，</w:t>
      </w:r>
      <w:r w:rsidRPr="0037428E">
        <w:rPr>
          <w:rFonts w:ascii="新宋体" w:eastAsia="新宋体" w:hAnsi="新宋体" w:hint="eastAsia"/>
          <w:sz w:val="24"/>
          <w:szCs w:val="24"/>
        </w:rPr>
        <w:t>能够参与学校授课、课外活动、讲座等教学活动。</w:t>
      </w:r>
    </w:p>
    <w:sectPr w:rsidR="00D676AF" w:rsidRPr="00F877B8">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43E" w:rsidRDefault="006E143E" w:rsidP="007F5C02">
      <w:r>
        <w:separator/>
      </w:r>
    </w:p>
  </w:endnote>
  <w:endnote w:type="continuationSeparator" w:id="0">
    <w:p w:rsidR="006E143E" w:rsidRDefault="006E143E" w:rsidP="007F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228796"/>
      <w:docPartObj>
        <w:docPartGallery w:val="Page Numbers (Bottom of Page)"/>
        <w:docPartUnique/>
      </w:docPartObj>
    </w:sdtPr>
    <w:sdtContent>
      <w:p w:rsidR="008966F4" w:rsidRDefault="008966F4">
        <w:pPr>
          <w:pStyle w:val="a7"/>
          <w:jc w:val="center"/>
        </w:pPr>
        <w:r>
          <w:fldChar w:fldCharType="begin"/>
        </w:r>
        <w:r>
          <w:instrText>PAGE   \* MERGEFORMAT</w:instrText>
        </w:r>
        <w:r>
          <w:fldChar w:fldCharType="separate"/>
        </w:r>
        <w:r w:rsidR="0080658E" w:rsidRPr="0080658E">
          <w:rPr>
            <w:noProof/>
            <w:lang w:val="zh-CN"/>
          </w:rPr>
          <w:t>5</w:t>
        </w:r>
        <w:r>
          <w:fldChar w:fldCharType="end"/>
        </w:r>
      </w:p>
    </w:sdtContent>
  </w:sdt>
  <w:p w:rsidR="008966F4" w:rsidRDefault="008966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43E" w:rsidRDefault="006E143E" w:rsidP="007F5C02">
      <w:r>
        <w:separator/>
      </w:r>
    </w:p>
  </w:footnote>
  <w:footnote w:type="continuationSeparator" w:id="0">
    <w:p w:rsidR="006E143E" w:rsidRDefault="006E143E" w:rsidP="007F5C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742093"/>
    <w:multiLevelType w:val="hybridMultilevel"/>
    <w:tmpl w:val="E576847A"/>
    <w:lvl w:ilvl="0" w:tplc="6FC2FC0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
    <w:nsid w:val="19C72F19"/>
    <w:multiLevelType w:val="hybridMultilevel"/>
    <w:tmpl w:val="09E4F474"/>
    <w:lvl w:ilvl="0" w:tplc="08F28C7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1D68DB"/>
    <w:multiLevelType w:val="hybridMultilevel"/>
    <w:tmpl w:val="B68A4A8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374BFC"/>
    <w:multiLevelType w:val="hybridMultilevel"/>
    <w:tmpl w:val="E2CAF55A"/>
    <w:lvl w:ilvl="0" w:tplc="A8066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5818E7"/>
    <w:multiLevelType w:val="hybridMultilevel"/>
    <w:tmpl w:val="DF70587E"/>
    <w:lvl w:ilvl="0" w:tplc="0562BEDE">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384C679F"/>
    <w:multiLevelType w:val="hybridMultilevel"/>
    <w:tmpl w:val="C994ADE0"/>
    <w:lvl w:ilvl="0" w:tplc="604A5E52">
      <w:start w:val="1"/>
      <w:numFmt w:val="decimal"/>
      <w:lvlText w:val="%1."/>
      <w:lvlJc w:val="left"/>
      <w:pPr>
        <w:ind w:left="2145" w:hanging="360"/>
      </w:pPr>
      <w:rPr>
        <w:rFonts w:hint="default"/>
      </w:rPr>
    </w:lvl>
    <w:lvl w:ilvl="1" w:tplc="04090019" w:tentative="1">
      <w:start w:val="1"/>
      <w:numFmt w:val="lowerLetter"/>
      <w:lvlText w:val="%2)"/>
      <w:lvlJc w:val="left"/>
      <w:pPr>
        <w:ind w:left="2625" w:hanging="420"/>
      </w:pPr>
    </w:lvl>
    <w:lvl w:ilvl="2" w:tplc="0409001B" w:tentative="1">
      <w:start w:val="1"/>
      <w:numFmt w:val="lowerRoman"/>
      <w:lvlText w:val="%3."/>
      <w:lvlJc w:val="right"/>
      <w:pPr>
        <w:ind w:left="3045" w:hanging="420"/>
      </w:pPr>
    </w:lvl>
    <w:lvl w:ilvl="3" w:tplc="0409000F" w:tentative="1">
      <w:start w:val="1"/>
      <w:numFmt w:val="decimal"/>
      <w:lvlText w:val="%4."/>
      <w:lvlJc w:val="left"/>
      <w:pPr>
        <w:ind w:left="3465" w:hanging="420"/>
      </w:pPr>
    </w:lvl>
    <w:lvl w:ilvl="4" w:tplc="04090019" w:tentative="1">
      <w:start w:val="1"/>
      <w:numFmt w:val="lowerLetter"/>
      <w:lvlText w:val="%5)"/>
      <w:lvlJc w:val="left"/>
      <w:pPr>
        <w:ind w:left="3885" w:hanging="420"/>
      </w:pPr>
    </w:lvl>
    <w:lvl w:ilvl="5" w:tplc="0409001B" w:tentative="1">
      <w:start w:val="1"/>
      <w:numFmt w:val="lowerRoman"/>
      <w:lvlText w:val="%6."/>
      <w:lvlJc w:val="right"/>
      <w:pPr>
        <w:ind w:left="4305" w:hanging="420"/>
      </w:pPr>
    </w:lvl>
    <w:lvl w:ilvl="6" w:tplc="0409000F" w:tentative="1">
      <w:start w:val="1"/>
      <w:numFmt w:val="decimal"/>
      <w:lvlText w:val="%7."/>
      <w:lvlJc w:val="left"/>
      <w:pPr>
        <w:ind w:left="4725" w:hanging="420"/>
      </w:pPr>
    </w:lvl>
    <w:lvl w:ilvl="7" w:tplc="04090019" w:tentative="1">
      <w:start w:val="1"/>
      <w:numFmt w:val="lowerLetter"/>
      <w:lvlText w:val="%8)"/>
      <w:lvlJc w:val="left"/>
      <w:pPr>
        <w:ind w:left="5145" w:hanging="420"/>
      </w:pPr>
    </w:lvl>
    <w:lvl w:ilvl="8" w:tplc="0409001B" w:tentative="1">
      <w:start w:val="1"/>
      <w:numFmt w:val="lowerRoman"/>
      <w:lvlText w:val="%9."/>
      <w:lvlJc w:val="right"/>
      <w:pPr>
        <w:ind w:left="5565" w:hanging="420"/>
      </w:pPr>
    </w:lvl>
  </w:abstractNum>
  <w:abstractNum w:abstractNumId="6">
    <w:nsid w:val="542E2F3A"/>
    <w:multiLevelType w:val="hybridMultilevel"/>
    <w:tmpl w:val="9962B9BA"/>
    <w:lvl w:ilvl="0" w:tplc="0CD81C5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57C01F45"/>
    <w:multiLevelType w:val="hybridMultilevel"/>
    <w:tmpl w:val="A912CB3C"/>
    <w:lvl w:ilvl="0" w:tplc="0D9A49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5AB802D7"/>
    <w:multiLevelType w:val="hybridMultilevel"/>
    <w:tmpl w:val="7BBA21D0"/>
    <w:lvl w:ilvl="0" w:tplc="FC96D1CE">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6C066AE6"/>
    <w:multiLevelType w:val="hybridMultilevel"/>
    <w:tmpl w:val="D90E8FE8"/>
    <w:lvl w:ilvl="0" w:tplc="21028C68">
      <w:start w:val="1"/>
      <w:numFmt w:val="japaneseCounting"/>
      <w:lvlText w:val="（%1）"/>
      <w:lvlJc w:val="left"/>
      <w:pPr>
        <w:ind w:left="1077" w:hanging="720"/>
      </w:pPr>
      <w:rPr>
        <w:rFonts w:hint="default"/>
      </w:rPr>
    </w:lvl>
    <w:lvl w:ilvl="1" w:tplc="04090019" w:tentative="1">
      <w:start w:val="1"/>
      <w:numFmt w:val="lowerLetter"/>
      <w:lvlText w:val="%2)"/>
      <w:lvlJc w:val="left"/>
      <w:pPr>
        <w:ind w:left="1339" w:hanging="420"/>
      </w:pPr>
    </w:lvl>
    <w:lvl w:ilvl="2" w:tplc="0409001B" w:tentative="1">
      <w:start w:val="1"/>
      <w:numFmt w:val="lowerRoman"/>
      <w:lvlText w:val="%3."/>
      <w:lvlJc w:val="right"/>
      <w:pPr>
        <w:ind w:left="1759" w:hanging="420"/>
      </w:pPr>
    </w:lvl>
    <w:lvl w:ilvl="3" w:tplc="0409000F" w:tentative="1">
      <w:start w:val="1"/>
      <w:numFmt w:val="decimal"/>
      <w:lvlText w:val="%4."/>
      <w:lvlJc w:val="left"/>
      <w:pPr>
        <w:ind w:left="2179" w:hanging="420"/>
      </w:pPr>
    </w:lvl>
    <w:lvl w:ilvl="4" w:tplc="04090019" w:tentative="1">
      <w:start w:val="1"/>
      <w:numFmt w:val="lowerLetter"/>
      <w:lvlText w:val="%5)"/>
      <w:lvlJc w:val="left"/>
      <w:pPr>
        <w:ind w:left="2599" w:hanging="420"/>
      </w:pPr>
    </w:lvl>
    <w:lvl w:ilvl="5" w:tplc="0409001B" w:tentative="1">
      <w:start w:val="1"/>
      <w:numFmt w:val="lowerRoman"/>
      <w:lvlText w:val="%6."/>
      <w:lvlJc w:val="right"/>
      <w:pPr>
        <w:ind w:left="3019" w:hanging="420"/>
      </w:pPr>
    </w:lvl>
    <w:lvl w:ilvl="6" w:tplc="0409000F" w:tentative="1">
      <w:start w:val="1"/>
      <w:numFmt w:val="decimal"/>
      <w:lvlText w:val="%7."/>
      <w:lvlJc w:val="left"/>
      <w:pPr>
        <w:ind w:left="3439" w:hanging="420"/>
      </w:pPr>
    </w:lvl>
    <w:lvl w:ilvl="7" w:tplc="04090019" w:tentative="1">
      <w:start w:val="1"/>
      <w:numFmt w:val="lowerLetter"/>
      <w:lvlText w:val="%8)"/>
      <w:lvlJc w:val="left"/>
      <w:pPr>
        <w:ind w:left="3859" w:hanging="420"/>
      </w:pPr>
    </w:lvl>
    <w:lvl w:ilvl="8" w:tplc="0409001B" w:tentative="1">
      <w:start w:val="1"/>
      <w:numFmt w:val="lowerRoman"/>
      <w:lvlText w:val="%9."/>
      <w:lvlJc w:val="right"/>
      <w:pPr>
        <w:ind w:left="4279" w:hanging="420"/>
      </w:pPr>
    </w:lvl>
  </w:abstractNum>
  <w:abstractNum w:abstractNumId="10">
    <w:nsid w:val="6CB6481F"/>
    <w:multiLevelType w:val="hybridMultilevel"/>
    <w:tmpl w:val="3080EEE8"/>
    <w:lvl w:ilvl="0" w:tplc="8182C098">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7354352B"/>
    <w:multiLevelType w:val="hybridMultilevel"/>
    <w:tmpl w:val="CE681F5C"/>
    <w:lvl w:ilvl="0" w:tplc="EE0E2CB6">
      <w:start w:val="1"/>
      <w:numFmt w:val="decimal"/>
      <w:lvlText w:val="%1."/>
      <w:lvlJc w:val="left"/>
      <w:pPr>
        <w:ind w:left="855" w:hanging="360"/>
      </w:pPr>
      <w:rPr>
        <w:rFonts w:hint="default"/>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num w:numId="1">
    <w:abstractNumId w:val="1"/>
  </w:num>
  <w:num w:numId="2">
    <w:abstractNumId w:val="9"/>
  </w:num>
  <w:num w:numId="3">
    <w:abstractNumId w:val="5"/>
  </w:num>
  <w:num w:numId="4">
    <w:abstractNumId w:val="2"/>
  </w:num>
  <w:num w:numId="5">
    <w:abstractNumId w:val="6"/>
  </w:num>
  <w:num w:numId="6">
    <w:abstractNumId w:val="3"/>
  </w:num>
  <w:num w:numId="7">
    <w:abstractNumId w:val="4"/>
  </w:num>
  <w:num w:numId="8">
    <w:abstractNumId w:val="8"/>
  </w:num>
  <w:num w:numId="9">
    <w:abstractNumId w:val="10"/>
  </w:num>
  <w:num w:numId="10">
    <w:abstractNumId w:val="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9DB"/>
    <w:rsid w:val="000042A0"/>
    <w:rsid w:val="000A61D2"/>
    <w:rsid w:val="000F73A3"/>
    <w:rsid w:val="00122BAA"/>
    <w:rsid w:val="00133847"/>
    <w:rsid w:val="001926FE"/>
    <w:rsid w:val="001A35C6"/>
    <w:rsid w:val="001E29DB"/>
    <w:rsid w:val="00275B2A"/>
    <w:rsid w:val="002B3B67"/>
    <w:rsid w:val="00351B43"/>
    <w:rsid w:val="0037428E"/>
    <w:rsid w:val="00375EC4"/>
    <w:rsid w:val="00387171"/>
    <w:rsid w:val="003A655A"/>
    <w:rsid w:val="003B655F"/>
    <w:rsid w:val="00487FC3"/>
    <w:rsid w:val="004908CF"/>
    <w:rsid w:val="00510C53"/>
    <w:rsid w:val="005171D5"/>
    <w:rsid w:val="00550A9C"/>
    <w:rsid w:val="005A343B"/>
    <w:rsid w:val="005A5C50"/>
    <w:rsid w:val="005A5DC3"/>
    <w:rsid w:val="005C134F"/>
    <w:rsid w:val="006E143E"/>
    <w:rsid w:val="00724BCA"/>
    <w:rsid w:val="007A41C4"/>
    <w:rsid w:val="007F5C02"/>
    <w:rsid w:val="0080658E"/>
    <w:rsid w:val="008478D8"/>
    <w:rsid w:val="00866961"/>
    <w:rsid w:val="008966F4"/>
    <w:rsid w:val="008C0BAE"/>
    <w:rsid w:val="008F108C"/>
    <w:rsid w:val="00917E03"/>
    <w:rsid w:val="009F3B24"/>
    <w:rsid w:val="00A10902"/>
    <w:rsid w:val="00A27142"/>
    <w:rsid w:val="00AD3799"/>
    <w:rsid w:val="00B74F4F"/>
    <w:rsid w:val="00BB4113"/>
    <w:rsid w:val="00C738C6"/>
    <w:rsid w:val="00CA6001"/>
    <w:rsid w:val="00CD5667"/>
    <w:rsid w:val="00D22DAC"/>
    <w:rsid w:val="00D676AF"/>
    <w:rsid w:val="00D85D73"/>
    <w:rsid w:val="00EA3CBD"/>
    <w:rsid w:val="00F62CF3"/>
    <w:rsid w:val="00F87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8E0B34-FCCC-47F1-993E-B9C2C3FC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29DB"/>
    <w:pPr>
      <w:ind w:firstLineChars="200" w:firstLine="420"/>
    </w:pPr>
  </w:style>
  <w:style w:type="paragraph" w:styleId="a4">
    <w:name w:val="Date"/>
    <w:basedOn w:val="a"/>
    <w:next w:val="a"/>
    <w:link w:val="Char"/>
    <w:uiPriority w:val="99"/>
    <w:semiHidden/>
    <w:unhideWhenUsed/>
    <w:rsid w:val="001E29DB"/>
    <w:pPr>
      <w:ind w:leftChars="2500" w:left="100"/>
    </w:pPr>
  </w:style>
  <w:style w:type="character" w:customStyle="1" w:styleId="Char">
    <w:name w:val="日期 Char"/>
    <w:basedOn w:val="a0"/>
    <w:link w:val="a4"/>
    <w:uiPriority w:val="99"/>
    <w:semiHidden/>
    <w:rsid w:val="001E29DB"/>
  </w:style>
  <w:style w:type="table" w:styleId="a5">
    <w:name w:val="Table Grid"/>
    <w:basedOn w:val="a1"/>
    <w:uiPriority w:val="39"/>
    <w:rsid w:val="00B74F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unhideWhenUsed/>
    <w:rsid w:val="007F5C0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F5C02"/>
    <w:rPr>
      <w:sz w:val="18"/>
      <w:szCs w:val="18"/>
    </w:rPr>
  </w:style>
  <w:style w:type="paragraph" w:styleId="a7">
    <w:name w:val="footer"/>
    <w:basedOn w:val="a"/>
    <w:link w:val="Char1"/>
    <w:uiPriority w:val="99"/>
    <w:unhideWhenUsed/>
    <w:rsid w:val="007F5C02"/>
    <w:pPr>
      <w:tabs>
        <w:tab w:val="center" w:pos="4153"/>
        <w:tab w:val="right" w:pos="8306"/>
      </w:tabs>
      <w:snapToGrid w:val="0"/>
      <w:jc w:val="left"/>
    </w:pPr>
    <w:rPr>
      <w:sz w:val="18"/>
      <w:szCs w:val="18"/>
    </w:rPr>
  </w:style>
  <w:style w:type="character" w:customStyle="1" w:styleId="Char1">
    <w:name w:val="页脚 Char"/>
    <w:basedOn w:val="a0"/>
    <w:link w:val="a7"/>
    <w:uiPriority w:val="99"/>
    <w:rsid w:val="007F5C02"/>
    <w:rPr>
      <w:sz w:val="18"/>
      <w:szCs w:val="18"/>
    </w:rPr>
  </w:style>
  <w:style w:type="character" w:styleId="a8">
    <w:name w:val="Placeholder Text"/>
    <w:basedOn w:val="a0"/>
    <w:uiPriority w:val="99"/>
    <w:semiHidden/>
    <w:rsid w:val="00917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747748">
      <w:bodyDiv w:val="1"/>
      <w:marLeft w:val="0"/>
      <w:marRight w:val="0"/>
      <w:marTop w:val="0"/>
      <w:marBottom w:val="0"/>
      <w:divBdr>
        <w:top w:val="none" w:sz="0" w:space="0" w:color="auto"/>
        <w:left w:val="none" w:sz="0" w:space="0" w:color="auto"/>
        <w:bottom w:val="none" w:sz="0" w:space="0" w:color="auto"/>
        <w:right w:val="none" w:sz="0" w:space="0" w:color="auto"/>
      </w:divBdr>
      <w:divsChild>
        <w:div w:id="402801136">
          <w:marLeft w:val="0"/>
          <w:marRight w:val="0"/>
          <w:marTop w:val="0"/>
          <w:marBottom w:val="0"/>
          <w:divBdr>
            <w:top w:val="none" w:sz="0" w:space="0" w:color="auto"/>
            <w:left w:val="none" w:sz="0" w:space="0" w:color="auto"/>
            <w:bottom w:val="none" w:sz="0" w:space="0" w:color="auto"/>
            <w:right w:val="none" w:sz="0" w:space="0" w:color="auto"/>
          </w:divBdr>
        </w:div>
      </w:divsChild>
    </w:div>
    <w:div w:id="916983957">
      <w:bodyDiv w:val="1"/>
      <w:marLeft w:val="0"/>
      <w:marRight w:val="0"/>
      <w:marTop w:val="0"/>
      <w:marBottom w:val="0"/>
      <w:divBdr>
        <w:top w:val="none" w:sz="0" w:space="0" w:color="auto"/>
        <w:left w:val="none" w:sz="0" w:space="0" w:color="auto"/>
        <w:bottom w:val="none" w:sz="0" w:space="0" w:color="auto"/>
        <w:right w:val="none" w:sz="0" w:space="0" w:color="auto"/>
      </w:divBdr>
      <w:divsChild>
        <w:div w:id="1045569586">
          <w:marLeft w:val="0"/>
          <w:marRight w:val="0"/>
          <w:marTop w:val="0"/>
          <w:marBottom w:val="0"/>
          <w:divBdr>
            <w:top w:val="none" w:sz="0" w:space="0" w:color="auto"/>
            <w:left w:val="none" w:sz="0" w:space="0" w:color="auto"/>
            <w:bottom w:val="none" w:sz="0" w:space="0" w:color="auto"/>
            <w:right w:val="none" w:sz="0" w:space="0" w:color="auto"/>
          </w:divBdr>
        </w:div>
      </w:divsChild>
    </w:div>
    <w:div w:id="1186750588">
      <w:bodyDiv w:val="1"/>
      <w:marLeft w:val="0"/>
      <w:marRight w:val="0"/>
      <w:marTop w:val="0"/>
      <w:marBottom w:val="0"/>
      <w:divBdr>
        <w:top w:val="none" w:sz="0" w:space="0" w:color="auto"/>
        <w:left w:val="none" w:sz="0" w:space="0" w:color="auto"/>
        <w:bottom w:val="none" w:sz="0" w:space="0" w:color="auto"/>
        <w:right w:val="none" w:sz="0" w:space="0" w:color="auto"/>
      </w:divBdr>
      <w:divsChild>
        <w:div w:id="1643315205">
          <w:marLeft w:val="0"/>
          <w:marRight w:val="0"/>
          <w:marTop w:val="0"/>
          <w:marBottom w:val="0"/>
          <w:divBdr>
            <w:top w:val="none" w:sz="0" w:space="0" w:color="auto"/>
            <w:left w:val="none" w:sz="0" w:space="0" w:color="auto"/>
            <w:bottom w:val="none" w:sz="0" w:space="0" w:color="auto"/>
            <w:right w:val="none" w:sz="0" w:space="0" w:color="auto"/>
          </w:divBdr>
        </w:div>
      </w:divsChild>
    </w:div>
    <w:div w:id="1346907479">
      <w:bodyDiv w:val="1"/>
      <w:marLeft w:val="0"/>
      <w:marRight w:val="0"/>
      <w:marTop w:val="0"/>
      <w:marBottom w:val="0"/>
      <w:divBdr>
        <w:top w:val="none" w:sz="0" w:space="0" w:color="auto"/>
        <w:left w:val="none" w:sz="0" w:space="0" w:color="auto"/>
        <w:bottom w:val="none" w:sz="0" w:space="0" w:color="auto"/>
        <w:right w:val="none" w:sz="0" w:space="0" w:color="auto"/>
      </w:divBdr>
      <w:divsChild>
        <w:div w:id="1224607937">
          <w:marLeft w:val="0"/>
          <w:marRight w:val="0"/>
          <w:marTop w:val="0"/>
          <w:marBottom w:val="0"/>
          <w:divBdr>
            <w:top w:val="none" w:sz="0" w:space="0" w:color="auto"/>
            <w:left w:val="none" w:sz="0" w:space="0" w:color="auto"/>
            <w:bottom w:val="none" w:sz="0" w:space="0" w:color="auto"/>
            <w:right w:val="none" w:sz="0" w:space="0" w:color="auto"/>
          </w:divBdr>
        </w:div>
      </w:divsChild>
    </w:div>
    <w:div w:id="1385638586">
      <w:bodyDiv w:val="1"/>
      <w:marLeft w:val="0"/>
      <w:marRight w:val="0"/>
      <w:marTop w:val="0"/>
      <w:marBottom w:val="0"/>
      <w:divBdr>
        <w:top w:val="none" w:sz="0" w:space="0" w:color="auto"/>
        <w:left w:val="none" w:sz="0" w:space="0" w:color="auto"/>
        <w:bottom w:val="none" w:sz="0" w:space="0" w:color="auto"/>
        <w:right w:val="none" w:sz="0" w:space="0" w:color="auto"/>
      </w:divBdr>
      <w:divsChild>
        <w:div w:id="1159810466">
          <w:marLeft w:val="0"/>
          <w:marRight w:val="0"/>
          <w:marTop w:val="0"/>
          <w:marBottom w:val="0"/>
          <w:divBdr>
            <w:top w:val="none" w:sz="0" w:space="0" w:color="auto"/>
            <w:left w:val="none" w:sz="0" w:space="0" w:color="auto"/>
            <w:bottom w:val="none" w:sz="0" w:space="0" w:color="auto"/>
            <w:right w:val="none" w:sz="0" w:space="0" w:color="auto"/>
          </w:divBdr>
        </w:div>
      </w:divsChild>
    </w:div>
    <w:div w:id="1558593622">
      <w:bodyDiv w:val="1"/>
      <w:marLeft w:val="0"/>
      <w:marRight w:val="0"/>
      <w:marTop w:val="0"/>
      <w:marBottom w:val="0"/>
      <w:divBdr>
        <w:top w:val="none" w:sz="0" w:space="0" w:color="auto"/>
        <w:left w:val="none" w:sz="0" w:space="0" w:color="auto"/>
        <w:bottom w:val="none" w:sz="0" w:space="0" w:color="auto"/>
        <w:right w:val="none" w:sz="0" w:space="0" w:color="auto"/>
      </w:divBdr>
      <w:divsChild>
        <w:div w:id="1095908262">
          <w:marLeft w:val="0"/>
          <w:marRight w:val="0"/>
          <w:marTop w:val="0"/>
          <w:marBottom w:val="0"/>
          <w:divBdr>
            <w:top w:val="none" w:sz="0" w:space="0" w:color="auto"/>
            <w:left w:val="none" w:sz="0" w:space="0" w:color="auto"/>
            <w:bottom w:val="none" w:sz="0" w:space="0" w:color="auto"/>
            <w:right w:val="none" w:sz="0" w:space="0" w:color="auto"/>
          </w:divBdr>
        </w:div>
      </w:divsChild>
    </w:div>
    <w:div w:id="1982420060">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7">
          <w:marLeft w:val="0"/>
          <w:marRight w:val="0"/>
          <w:marTop w:val="0"/>
          <w:marBottom w:val="0"/>
          <w:divBdr>
            <w:top w:val="none" w:sz="0" w:space="0" w:color="auto"/>
            <w:left w:val="none" w:sz="0" w:space="0" w:color="auto"/>
            <w:bottom w:val="none" w:sz="0" w:space="0" w:color="auto"/>
            <w:right w:val="none" w:sz="0" w:space="0" w:color="auto"/>
          </w:divBdr>
        </w:div>
      </w:divsChild>
    </w:div>
    <w:div w:id="2061243230">
      <w:bodyDiv w:val="1"/>
      <w:marLeft w:val="0"/>
      <w:marRight w:val="0"/>
      <w:marTop w:val="0"/>
      <w:marBottom w:val="0"/>
      <w:divBdr>
        <w:top w:val="none" w:sz="0" w:space="0" w:color="auto"/>
        <w:left w:val="none" w:sz="0" w:space="0" w:color="auto"/>
        <w:bottom w:val="none" w:sz="0" w:space="0" w:color="auto"/>
        <w:right w:val="none" w:sz="0" w:space="0" w:color="auto"/>
      </w:divBdr>
      <w:divsChild>
        <w:div w:id="992757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DADA7F3-6597-447A-8A57-DDE24156570E}"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zh-CN" altLang="en-US"/>
        </a:p>
      </dgm:t>
    </dgm:pt>
    <dgm:pt modelId="{608F540D-DF84-4977-B574-CB52E09E429E}">
      <dgm:prSet phldrT="[文本]"/>
      <dgm:spPr>
        <a:noFill/>
        <a:ln>
          <a:solidFill>
            <a:schemeClr val="tx1"/>
          </a:solidFill>
        </a:ln>
      </dgm:spPr>
      <dgm:t>
        <a:bodyPr vert="vert"/>
        <a:lstStyle/>
        <a:p>
          <a:r>
            <a:rPr lang="zh-CN" altLang="en-US">
              <a:solidFill>
                <a:schemeClr val="tx1"/>
              </a:solidFill>
            </a:rPr>
            <a:t>数字媒体技术应用专业实训室</a:t>
          </a:r>
        </a:p>
      </dgm:t>
    </dgm:pt>
    <dgm:pt modelId="{D97F2298-9EB7-42EC-B437-CDCBC649E8F7}" type="parTrans" cxnId="{8CABD7AE-8982-4006-94DA-121366FE9A56}">
      <dgm:prSet/>
      <dgm:spPr/>
      <dgm:t>
        <a:bodyPr/>
        <a:lstStyle/>
        <a:p>
          <a:endParaRPr lang="zh-CN" altLang="en-US"/>
        </a:p>
      </dgm:t>
    </dgm:pt>
    <dgm:pt modelId="{F01211E4-13D6-47DE-ADC9-A4397B55BFB1}" type="sibTrans" cxnId="{8CABD7AE-8982-4006-94DA-121366FE9A56}">
      <dgm:prSet/>
      <dgm:spPr/>
      <dgm:t>
        <a:bodyPr/>
        <a:lstStyle/>
        <a:p>
          <a:endParaRPr lang="zh-CN" altLang="en-US"/>
        </a:p>
      </dgm:t>
    </dgm:pt>
    <dgm:pt modelId="{EBDA3796-A5E7-4F6E-891D-ECAE8247C3B6}">
      <dgm:prSet phldrT="[文本]"/>
      <dgm:spPr>
        <a:noFill/>
        <a:ln>
          <a:solidFill>
            <a:schemeClr val="tx1"/>
          </a:solidFill>
        </a:ln>
      </dgm:spPr>
      <dgm:t>
        <a:bodyPr/>
        <a:lstStyle/>
        <a:p>
          <a:r>
            <a:rPr lang="zh-CN" altLang="en-US">
              <a:solidFill>
                <a:schemeClr val="tx1"/>
              </a:solidFill>
            </a:rPr>
            <a:t>基础技能实训室</a:t>
          </a:r>
        </a:p>
      </dgm:t>
    </dgm:pt>
    <dgm:pt modelId="{0BDD084E-A7C7-4BBC-8BA5-10888E685550}" type="parTrans" cxnId="{0A072CC5-2C45-4096-9121-C5AF1224BEBF}">
      <dgm:prSet/>
      <dgm:spPr>
        <a:ln>
          <a:solidFill>
            <a:schemeClr val="tx1"/>
          </a:solidFill>
        </a:ln>
      </dgm:spPr>
      <dgm:t>
        <a:bodyPr/>
        <a:lstStyle/>
        <a:p>
          <a:endParaRPr lang="zh-CN" altLang="en-US">
            <a:ln>
              <a:solidFill>
                <a:schemeClr val="tx1"/>
              </a:solidFill>
            </a:ln>
          </a:endParaRPr>
        </a:p>
      </dgm:t>
    </dgm:pt>
    <dgm:pt modelId="{A2797AF2-B85A-4CC0-BEAB-F7644122581E}" type="sibTrans" cxnId="{0A072CC5-2C45-4096-9121-C5AF1224BEBF}">
      <dgm:prSet/>
      <dgm:spPr/>
      <dgm:t>
        <a:bodyPr/>
        <a:lstStyle/>
        <a:p>
          <a:endParaRPr lang="zh-CN" altLang="en-US"/>
        </a:p>
      </dgm:t>
    </dgm:pt>
    <dgm:pt modelId="{28763A27-F63C-47C7-A616-5C104A00C7DD}">
      <dgm:prSet phldrT="[文本]"/>
      <dgm:spPr>
        <a:noFill/>
        <a:ln>
          <a:solidFill>
            <a:schemeClr val="tx1"/>
          </a:solidFill>
        </a:ln>
      </dgm:spPr>
      <dgm:t>
        <a:bodyPr/>
        <a:lstStyle/>
        <a:p>
          <a:r>
            <a:rPr lang="zh-CN" altLang="en-US">
              <a:solidFill>
                <a:schemeClr val="tx1"/>
              </a:solidFill>
            </a:rPr>
            <a:t>专业技能实训室</a:t>
          </a:r>
        </a:p>
      </dgm:t>
    </dgm:pt>
    <dgm:pt modelId="{E9F3132D-F68B-4861-B24E-A1ADEC7A3BFC}" type="parTrans" cxnId="{F7B805BA-442C-4C85-8378-A52A0515A3B3}">
      <dgm:prSet/>
      <dgm:spPr>
        <a:ln>
          <a:solidFill>
            <a:schemeClr val="tx1"/>
          </a:solidFill>
        </a:ln>
      </dgm:spPr>
      <dgm:t>
        <a:bodyPr/>
        <a:lstStyle/>
        <a:p>
          <a:endParaRPr lang="zh-CN" altLang="en-US">
            <a:ln>
              <a:solidFill>
                <a:schemeClr val="tx1"/>
              </a:solidFill>
            </a:ln>
          </a:endParaRPr>
        </a:p>
      </dgm:t>
    </dgm:pt>
    <dgm:pt modelId="{BEFCAE91-A70C-4B39-B994-1B38F0BBE66A}" type="sibTrans" cxnId="{F7B805BA-442C-4C85-8378-A52A0515A3B3}">
      <dgm:prSet/>
      <dgm:spPr/>
      <dgm:t>
        <a:bodyPr/>
        <a:lstStyle/>
        <a:p>
          <a:endParaRPr lang="zh-CN" altLang="en-US"/>
        </a:p>
      </dgm:t>
    </dgm:pt>
    <dgm:pt modelId="{62038ADD-549C-44D7-B05D-E703C4DF5720}">
      <dgm:prSet/>
      <dgm:spPr>
        <a:noFill/>
        <a:ln>
          <a:solidFill>
            <a:schemeClr val="tx1"/>
          </a:solidFill>
        </a:ln>
      </dgm:spPr>
      <dgm:t>
        <a:bodyPr/>
        <a:lstStyle/>
        <a:p>
          <a:r>
            <a:rPr lang="zh-CN" altLang="en-US">
              <a:solidFill>
                <a:schemeClr val="tx1"/>
              </a:solidFill>
            </a:rPr>
            <a:t>计算机基础实训室</a:t>
          </a:r>
        </a:p>
      </dgm:t>
    </dgm:pt>
    <dgm:pt modelId="{20D88C96-03B2-455E-BD8B-8E448F30A8FF}" type="parTrans" cxnId="{156280FC-9AB3-4502-B4A4-1AEF20C3032C}">
      <dgm:prSet/>
      <dgm:spPr>
        <a:ln>
          <a:solidFill>
            <a:schemeClr val="tx1"/>
          </a:solidFill>
        </a:ln>
      </dgm:spPr>
      <dgm:t>
        <a:bodyPr/>
        <a:lstStyle/>
        <a:p>
          <a:endParaRPr lang="zh-CN" altLang="en-US">
            <a:ln>
              <a:solidFill>
                <a:schemeClr val="tx1"/>
              </a:solidFill>
            </a:ln>
          </a:endParaRPr>
        </a:p>
      </dgm:t>
    </dgm:pt>
    <dgm:pt modelId="{B23E2DC3-6ADE-499B-B407-7A09D1986AF9}" type="sibTrans" cxnId="{156280FC-9AB3-4502-B4A4-1AEF20C3032C}">
      <dgm:prSet/>
      <dgm:spPr/>
      <dgm:t>
        <a:bodyPr/>
        <a:lstStyle/>
        <a:p>
          <a:endParaRPr lang="zh-CN" altLang="en-US"/>
        </a:p>
      </dgm:t>
    </dgm:pt>
    <dgm:pt modelId="{BE74D765-0711-4873-9940-39C80C707441}">
      <dgm:prSet/>
      <dgm:spPr>
        <a:noFill/>
        <a:ln>
          <a:solidFill>
            <a:schemeClr val="tx1"/>
          </a:solidFill>
        </a:ln>
      </dgm:spPr>
      <dgm:t>
        <a:bodyPr/>
        <a:lstStyle/>
        <a:p>
          <a:r>
            <a:rPr lang="zh-CN" altLang="en-US">
              <a:solidFill>
                <a:schemeClr val="tx1"/>
              </a:solidFill>
            </a:rPr>
            <a:t>摄影摄像技术实训室</a:t>
          </a:r>
        </a:p>
      </dgm:t>
    </dgm:pt>
    <dgm:pt modelId="{12512F1F-71FE-45C1-B0DB-9F56836B9CB8}" type="parTrans" cxnId="{7FB74609-94F4-498B-863B-1FD628107BB9}">
      <dgm:prSet/>
      <dgm:spPr>
        <a:ln>
          <a:solidFill>
            <a:schemeClr val="tx1"/>
          </a:solidFill>
        </a:ln>
      </dgm:spPr>
      <dgm:t>
        <a:bodyPr/>
        <a:lstStyle/>
        <a:p>
          <a:endParaRPr lang="zh-CN" altLang="en-US">
            <a:ln>
              <a:solidFill>
                <a:schemeClr val="tx1"/>
              </a:solidFill>
            </a:ln>
          </a:endParaRPr>
        </a:p>
      </dgm:t>
    </dgm:pt>
    <dgm:pt modelId="{95D6178D-7FC9-4D21-850D-EDAB24F78927}" type="sibTrans" cxnId="{7FB74609-94F4-498B-863B-1FD628107BB9}">
      <dgm:prSet/>
      <dgm:spPr/>
      <dgm:t>
        <a:bodyPr/>
        <a:lstStyle/>
        <a:p>
          <a:endParaRPr lang="zh-CN" altLang="en-US"/>
        </a:p>
      </dgm:t>
    </dgm:pt>
    <dgm:pt modelId="{A8B9F288-5A23-46FA-A33C-A8358C817216}">
      <dgm:prSet/>
      <dgm:spPr>
        <a:noFill/>
        <a:ln>
          <a:solidFill>
            <a:schemeClr val="tx1"/>
          </a:solidFill>
        </a:ln>
      </dgm:spPr>
      <dgm:t>
        <a:bodyPr/>
        <a:lstStyle/>
        <a:p>
          <a:r>
            <a:rPr lang="zh-CN" altLang="en-US">
              <a:solidFill>
                <a:schemeClr val="tx1"/>
              </a:solidFill>
            </a:rPr>
            <a:t>平面与动漫设计实验室</a:t>
          </a:r>
        </a:p>
      </dgm:t>
    </dgm:pt>
    <dgm:pt modelId="{A66CF9C9-5773-45CE-A6DA-73BFBA4B78A9}" type="parTrans" cxnId="{B6ED25CA-8BBE-4B18-BCBC-17CDE2F5A618}">
      <dgm:prSet/>
      <dgm:spPr>
        <a:ln>
          <a:solidFill>
            <a:schemeClr val="tx1"/>
          </a:solidFill>
        </a:ln>
      </dgm:spPr>
      <dgm:t>
        <a:bodyPr/>
        <a:lstStyle/>
        <a:p>
          <a:endParaRPr lang="zh-CN" altLang="en-US">
            <a:ln>
              <a:solidFill>
                <a:schemeClr val="tx1"/>
              </a:solidFill>
            </a:ln>
          </a:endParaRPr>
        </a:p>
      </dgm:t>
    </dgm:pt>
    <dgm:pt modelId="{8FE5582B-D4A8-4D62-8BC1-A8CEFCACE672}" type="sibTrans" cxnId="{B6ED25CA-8BBE-4B18-BCBC-17CDE2F5A618}">
      <dgm:prSet/>
      <dgm:spPr/>
      <dgm:t>
        <a:bodyPr/>
        <a:lstStyle/>
        <a:p>
          <a:endParaRPr lang="zh-CN" altLang="en-US"/>
        </a:p>
      </dgm:t>
    </dgm:pt>
    <dgm:pt modelId="{9719E9B3-0708-4549-BA2E-F74C584FC903}">
      <dgm:prSet/>
      <dgm:spPr>
        <a:noFill/>
        <a:ln>
          <a:solidFill>
            <a:schemeClr val="tx1"/>
          </a:solidFill>
        </a:ln>
      </dgm:spPr>
      <dgm:t>
        <a:bodyPr/>
        <a:lstStyle/>
        <a:p>
          <a:r>
            <a:rPr lang="zh-CN" altLang="en-US">
              <a:solidFill>
                <a:schemeClr val="tx1"/>
              </a:solidFill>
            </a:rPr>
            <a:t>三维设计与制作室训室</a:t>
          </a:r>
        </a:p>
      </dgm:t>
    </dgm:pt>
    <dgm:pt modelId="{D50647BA-C840-4532-8F64-6CF30D773C6D}" type="parTrans" cxnId="{431F79E3-2018-4808-A6CE-E81E464386FA}">
      <dgm:prSet/>
      <dgm:spPr/>
      <dgm:t>
        <a:bodyPr/>
        <a:lstStyle/>
        <a:p>
          <a:endParaRPr lang="zh-CN" altLang="en-US"/>
        </a:p>
      </dgm:t>
    </dgm:pt>
    <dgm:pt modelId="{6500C7E6-631C-4BA9-9381-7A82A2E6DC52}" type="sibTrans" cxnId="{431F79E3-2018-4808-A6CE-E81E464386FA}">
      <dgm:prSet/>
      <dgm:spPr/>
      <dgm:t>
        <a:bodyPr/>
        <a:lstStyle/>
        <a:p>
          <a:endParaRPr lang="zh-CN" altLang="en-US"/>
        </a:p>
      </dgm:t>
    </dgm:pt>
    <dgm:pt modelId="{617EDBC2-3890-4073-8293-A323AE243C1C}">
      <dgm:prSet/>
      <dgm:spPr>
        <a:noFill/>
        <a:ln>
          <a:solidFill>
            <a:schemeClr val="tx1"/>
          </a:solidFill>
        </a:ln>
      </dgm:spPr>
      <dgm:t>
        <a:bodyPr/>
        <a:lstStyle/>
        <a:p>
          <a:r>
            <a:rPr lang="zh-CN" altLang="en-US">
              <a:solidFill>
                <a:schemeClr val="tx1"/>
              </a:solidFill>
            </a:rPr>
            <a:t>数字音频实训室</a:t>
          </a:r>
        </a:p>
      </dgm:t>
    </dgm:pt>
    <dgm:pt modelId="{FD28E741-5C09-4CFB-A936-57971C9A8000}" type="parTrans" cxnId="{10242994-6C43-46F0-AC67-474B54A4AEBC}">
      <dgm:prSet/>
      <dgm:spPr>
        <a:ln>
          <a:solidFill>
            <a:schemeClr val="tx1"/>
          </a:solidFill>
        </a:ln>
      </dgm:spPr>
      <dgm:t>
        <a:bodyPr/>
        <a:lstStyle/>
        <a:p>
          <a:endParaRPr lang="zh-CN" altLang="en-US"/>
        </a:p>
      </dgm:t>
    </dgm:pt>
    <dgm:pt modelId="{E0BFC2A0-E7B5-4042-9A91-7F037C69D88F}" type="sibTrans" cxnId="{10242994-6C43-46F0-AC67-474B54A4AEBC}">
      <dgm:prSet/>
      <dgm:spPr/>
      <dgm:t>
        <a:bodyPr/>
        <a:lstStyle/>
        <a:p>
          <a:endParaRPr lang="zh-CN" altLang="en-US"/>
        </a:p>
      </dgm:t>
    </dgm:pt>
    <dgm:pt modelId="{1646FA2E-F4F2-467D-AD35-BAAB8D06BD7A}">
      <dgm:prSet/>
      <dgm:spPr>
        <a:noFill/>
        <a:ln>
          <a:solidFill>
            <a:schemeClr val="tx1"/>
          </a:solidFill>
        </a:ln>
      </dgm:spPr>
      <dgm:t>
        <a:bodyPr/>
        <a:lstStyle/>
        <a:p>
          <a:r>
            <a:rPr lang="zh-CN" altLang="en-US">
              <a:solidFill>
                <a:schemeClr val="tx1"/>
              </a:solidFill>
            </a:rPr>
            <a:t>电工电子实验室</a:t>
          </a:r>
        </a:p>
      </dgm:t>
    </dgm:pt>
    <dgm:pt modelId="{4C5DE24B-A859-40F0-AFDF-7E563A26AE70}" type="parTrans" cxnId="{272A2A00-1AE3-40D4-A08D-C33FA55B439F}">
      <dgm:prSet/>
      <dgm:spPr>
        <a:ln>
          <a:solidFill>
            <a:schemeClr val="tx1"/>
          </a:solidFill>
        </a:ln>
      </dgm:spPr>
      <dgm:t>
        <a:bodyPr/>
        <a:lstStyle/>
        <a:p>
          <a:endParaRPr lang="zh-CN" altLang="en-US">
            <a:ln>
              <a:solidFill>
                <a:schemeClr val="tx1"/>
              </a:solidFill>
            </a:ln>
          </a:endParaRPr>
        </a:p>
      </dgm:t>
    </dgm:pt>
    <dgm:pt modelId="{29F853FD-83C4-4AA2-87DE-8DE2948EAD39}" type="sibTrans" cxnId="{272A2A00-1AE3-40D4-A08D-C33FA55B439F}">
      <dgm:prSet/>
      <dgm:spPr/>
      <dgm:t>
        <a:bodyPr/>
        <a:lstStyle/>
        <a:p>
          <a:endParaRPr lang="zh-CN" altLang="en-US"/>
        </a:p>
      </dgm:t>
    </dgm:pt>
    <dgm:pt modelId="{5A8F3143-C86C-43E3-BD80-F0703E7A51D6}">
      <dgm:prSet/>
      <dgm:spPr>
        <a:noFill/>
        <a:ln>
          <a:solidFill>
            <a:schemeClr val="tx1"/>
          </a:solidFill>
        </a:ln>
      </dgm:spPr>
      <dgm:t>
        <a:bodyPr/>
        <a:lstStyle/>
        <a:p>
          <a:r>
            <a:rPr lang="zh-CN" altLang="en-US">
              <a:solidFill>
                <a:schemeClr val="tx1"/>
              </a:solidFill>
            </a:rPr>
            <a:t>数字音像设备使用与维护实验室</a:t>
          </a:r>
        </a:p>
      </dgm:t>
    </dgm:pt>
    <dgm:pt modelId="{F68FC498-6C94-4759-87DC-99DF4FDB91C3}" type="parTrans" cxnId="{21E820E4-C9B6-414F-8DE2-D2C354F40444}">
      <dgm:prSet/>
      <dgm:spPr>
        <a:ln>
          <a:solidFill>
            <a:schemeClr val="tx1"/>
          </a:solidFill>
        </a:ln>
      </dgm:spPr>
      <dgm:t>
        <a:bodyPr/>
        <a:lstStyle/>
        <a:p>
          <a:endParaRPr lang="zh-CN" altLang="en-US">
            <a:ln>
              <a:solidFill>
                <a:schemeClr val="tx1"/>
              </a:solidFill>
            </a:ln>
          </a:endParaRPr>
        </a:p>
      </dgm:t>
    </dgm:pt>
    <dgm:pt modelId="{7F7FB58A-AF0C-4B37-B648-D82D2C654AE3}" type="sibTrans" cxnId="{21E820E4-C9B6-414F-8DE2-D2C354F40444}">
      <dgm:prSet/>
      <dgm:spPr/>
      <dgm:t>
        <a:bodyPr/>
        <a:lstStyle/>
        <a:p>
          <a:endParaRPr lang="zh-CN" altLang="en-US"/>
        </a:p>
      </dgm:t>
    </dgm:pt>
    <dgm:pt modelId="{812058A5-B68F-4A86-B22B-325911EB7C89}" type="pres">
      <dgm:prSet presAssocID="{FDADA7F3-6597-447A-8A57-DDE24156570E}" presName="Name0" presStyleCnt="0">
        <dgm:presLayoutVars>
          <dgm:chPref val="1"/>
          <dgm:dir/>
          <dgm:animOne val="branch"/>
          <dgm:animLvl val="lvl"/>
          <dgm:resizeHandles val="exact"/>
        </dgm:presLayoutVars>
      </dgm:prSet>
      <dgm:spPr/>
      <dgm:t>
        <a:bodyPr/>
        <a:lstStyle/>
        <a:p>
          <a:endParaRPr lang="zh-CN" altLang="en-US"/>
        </a:p>
      </dgm:t>
    </dgm:pt>
    <dgm:pt modelId="{ACF4CFB9-4286-4918-95A0-1C5AC58A3AFA}" type="pres">
      <dgm:prSet presAssocID="{608F540D-DF84-4977-B574-CB52E09E429E}" presName="root1" presStyleCnt="0"/>
      <dgm:spPr/>
    </dgm:pt>
    <dgm:pt modelId="{13C51679-BCC1-4022-B3EF-2209BFEA2A19}" type="pres">
      <dgm:prSet presAssocID="{608F540D-DF84-4977-B574-CB52E09E429E}" presName="LevelOneTextNode" presStyleLbl="node0" presStyleIdx="0" presStyleCnt="1" custScaleX="625841" custScaleY="19505" custLinFactNeighborY="-1140">
        <dgm:presLayoutVars>
          <dgm:chPref val="3"/>
        </dgm:presLayoutVars>
      </dgm:prSet>
      <dgm:spPr/>
      <dgm:t>
        <a:bodyPr/>
        <a:lstStyle/>
        <a:p>
          <a:endParaRPr lang="zh-CN" altLang="en-US"/>
        </a:p>
      </dgm:t>
    </dgm:pt>
    <dgm:pt modelId="{FA2A2C60-509B-4C6D-9B76-DAC754BF6228}" type="pres">
      <dgm:prSet presAssocID="{608F540D-DF84-4977-B574-CB52E09E429E}" presName="level2hierChild" presStyleCnt="0"/>
      <dgm:spPr/>
    </dgm:pt>
    <dgm:pt modelId="{E9E351D4-0A89-46A9-ABED-2577ECB36AC5}" type="pres">
      <dgm:prSet presAssocID="{0BDD084E-A7C7-4BBC-8BA5-10888E685550}" presName="conn2-1" presStyleLbl="parChTrans1D2" presStyleIdx="0" presStyleCnt="2"/>
      <dgm:spPr/>
      <dgm:t>
        <a:bodyPr/>
        <a:lstStyle/>
        <a:p>
          <a:endParaRPr lang="zh-CN" altLang="en-US"/>
        </a:p>
      </dgm:t>
    </dgm:pt>
    <dgm:pt modelId="{999AAAD7-348E-4DB8-8CA0-DA4B95C4F7F2}" type="pres">
      <dgm:prSet presAssocID="{0BDD084E-A7C7-4BBC-8BA5-10888E685550}" presName="connTx" presStyleLbl="parChTrans1D2" presStyleIdx="0" presStyleCnt="2"/>
      <dgm:spPr/>
      <dgm:t>
        <a:bodyPr/>
        <a:lstStyle/>
        <a:p>
          <a:endParaRPr lang="zh-CN" altLang="en-US"/>
        </a:p>
      </dgm:t>
    </dgm:pt>
    <dgm:pt modelId="{E1C10488-857F-4BA7-AF87-C98C0E5F6272}" type="pres">
      <dgm:prSet presAssocID="{EBDA3796-A5E7-4F6E-891D-ECAE8247C3B6}" presName="root2" presStyleCnt="0"/>
      <dgm:spPr/>
    </dgm:pt>
    <dgm:pt modelId="{6503C0DD-53C5-4855-8A00-D0A4DFAF1623}" type="pres">
      <dgm:prSet presAssocID="{EBDA3796-A5E7-4F6E-891D-ECAE8247C3B6}" presName="LevelTwoTextNode" presStyleLbl="node2" presStyleIdx="0" presStyleCnt="2" custLinFactNeighborY="-6002">
        <dgm:presLayoutVars>
          <dgm:chPref val="3"/>
        </dgm:presLayoutVars>
      </dgm:prSet>
      <dgm:spPr/>
      <dgm:t>
        <a:bodyPr/>
        <a:lstStyle/>
        <a:p>
          <a:endParaRPr lang="zh-CN" altLang="en-US"/>
        </a:p>
      </dgm:t>
    </dgm:pt>
    <dgm:pt modelId="{228EA5AE-9CA7-406F-81A1-D7B2AA84312A}" type="pres">
      <dgm:prSet presAssocID="{EBDA3796-A5E7-4F6E-891D-ECAE8247C3B6}" presName="level3hierChild" presStyleCnt="0"/>
      <dgm:spPr/>
    </dgm:pt>
    <dgm:pt modelId="{D25B88CD-5566-4204-83EC-E03747DB5198}" type="pres">
      <dgm:prSet presAssocID="{20D88C96-03B2-455E-BD8B-8E448F30A8FF}" presName="conn2-1" presStyleLbl="parChTrans1D3" presStyleIdx="0" presStyleCnt="7"/>
      <dgm:spPr/>
      <dgm:t>
        <a:bodyPr/>
        <a:lstStyle/>
        <a:p>
          <a:endParaRPr lang="zh-CN" altLang="en-US"/>
        </a:p>
      </dgm:t>
    </dgm:pt>
    <dgm:pt modelId="{39264B23-7887-41E2-8353-44E4F028B4F8}" type="pres">
      <dgm:prSet presAssocID="{20D88C96-03B2-455E-BD8B-8E448F30A8FF}" presName="connTx" presStyleLbl="parChTrans1D3" presStyleIdx="0" presStyleCnt="7"/>
      <dgm:spPr/>
      <dgm:t>
        <a:bodyPr/>
        <a:lstStyle/>
        <a:p>
          <a:endParaRPr lang="zh-CN" altLang="en-US"/>
        </a:p>
      </dgm:t>
    </dgm:pt>
    <dgm:pt modelId="{23DA3634-27DB-403A-8CA3-EC6B059E446A}" type="pres">
      <dgm:prSet presAssocID="{62038ADD-549C-44D7-B05D-E703C4DF5720}" presName="root2" presStyleCnt="0"/>
      <dgm:spPr/>
    </dgm:pt>
    <dgm:pt modelId="{3551C3FA-56FD-4FAA-9971-E02A3A7D833E}" type="pres">
      <dgm:prSet presAssocID="{62038ADD-549C-44D7-B05D-E703C4DF5720}" presName="LevelTwoTextNode" presStyleLbl="node3" presStyleIdx="0" presStyleCnt="7" custScaleX="175658" custLinFactNeighborY="-6002">
        <dgm:presLayoutVars>
          <dgm:chPref val="3"/>
        </dgm:presLayoutVars>
      </dgm:prSet>
      <dgm:spPr/>
      <dgm:t>
        <a:bodyPr/>
        <a:lstStyle/>
        <a:p>
          <a:endParaRPr lang="zh-CN" altLang="en-US"/>
        </a:p>
      </dgm:t>
    </dgm:pt>
    <dgm:pt modelId="{893459FB-9195-40AD-B00A-A414E305D512}" type="pres">
      <dgm:prSet presAssocID="{62038ADD-549C-44D7-B05D-E703C4DF5720}" presName="level3hierChild" presStyleCnt="0"/>
      <dgm:spPr/>
    </dgm:pt>
    <dgm:pt modelId="{1BF4B5A6-7930-43E9-B9E2-1CC7BF25FE29}" type="pres">
      <dgm:prSet presAssocID="{12512F1F-71FE-45C1-B0DB-9F56836B9CB8}" presName="conn2-1" presStyleLbl="parChTrans1D3" presStyleIdx="1" presStyleCnt="7"/>
      <dgm:spPr/>
      <dgm:t>
        <a:bodyPr/>
        <a:lstStyle/>
        <a:p>
          <a:endParaRPr lang="zh-CN" altLang="en-US"/>
        </a:p>
      </dgm:t>
    </dgm:pt>
    <dgm:pt modelId="{F58C4B75-051D-45F4-B43B-07E79C8B035A}" type="pres">
      <dgm:prSet presAssocID="{12512F1F-71FE-45C1-B0DB-9F56836B9CB8}" presName="connTx" presStyleLbl="parChTrans1D3" presStyleIdx="1" presStyleCnt="7"/>
      <dgm:spPr/>
      <dgm:t>
        <a:bodyPr/>
        <a:lstStyle/>
        <a:p>
          <a:endParaRPr lang="zh-CN" altLang="en-US"/>
        </a:p>
      </dgm:t>
    </dgm:pt>
    <dgm:pt modelId="{86ADF85F-8881-4103-A8B9-D232C3C29152}" type="pres">
      <dgm:prSet presAssocID="{BE74D765-0711-4873-9940-39C80C707441}" presName="root2" presStyleCnt="0"/>
      <dgm:spPr/>
    </dgm:pt>
    <dgm:pt modelId="{38FDA815-2CF9-44A6-81DB-164FA8CF4B83}" type="pres">
      <dgm:prSet presAssocID="{BE74D765-0711-4873-9940-39C80C707441}" presName="LevelTwoTextNode" presStyleLbl="node3" presStyleIdx="1" presStyleCnt="7" custScaleX="175658">
        <dgm:presLayoutVars>
          <dgm:chPref val="3"/>
        </dgm:presLayoutVars>
      </dgm:prSet>
      <dgm:spPr/>
      <dgm:t>
        <a:bodyPr/>
        <a:lstStyle/>
        <a:p>
          <a:endParaRPr lang="zh-CN" altLang="en-US"/>
        </a:p>
      </dgm:t>
    </dgm:pt>
    <dgm:pt modelId="{26FFA4F0-8AD4-4A7C-8ABC-4B9070667BFE}" type="pres">
      <dgm:prSet presAssocID="{BE74D765-0711-4873-9940-39C80C707441}" presName="level3hierChild" presStyleCnt="0"/>
      <dgm:spPr/>
    </dgm:pt>
    <dgm:pt modelId="{F582CF5E-86A1-4D79-BB38-4037C20EF008}" type="pres">
      <dgm:prSet presAssocID="{E9F3132D-F68B-4861-B24E-A1ADEC7A3BFC}" presName="conn2-1" presStyleLbl="parChTrans1D2" presStyleIdx="1" presStyleCnt="2"/>
      <dgm:spPr/>
      <dgm:t>
        <a:bodyPr/>
        <a:lstStyle/>
        <a:p>
          <a:endParaRPr lang="zh-CN" altLang="en-US"/>
        </a:p>
      </dgm:t>
    </dgm:pt>
    <dgm:pt modelId="{46313644-1FEC-48FD-A678-07B8FF3797F9}" type="pres">
      <dgm:prSet presAssocID="{E9F3132D-F68B-4861-B24E-A1ADEC7A3BFC}" presName="connTx" presStyleLbl="parChTrans1D2" presStyleIdx="1" presStyleCnt="2"/>
      <dgm:spPr/>
      <dgm:t>
        <a:bodyPr/>
        <a:lstStyle/>
        <a:p>
          <a:endParaRPr lang="zh-CN" altLang="en-US"/>
        </a:p>
      </dgm:t>
    </dgm:pt>
    <dgm:pt modelId="{C53114F5-A991-4FF1-A73D-5FA61E865D5D}" type="pres">
      <dgm:prSet presAssocID="{28763A27-F63C-47C7-A616-5C104A00C7DD}" presName="root2" presStyleCnt="0"/>
      <dgm:spPr/>
    </dgm:pt>
    <dgm:pt modelId="{BBB370F7-9274-4E00-A10B-CE476A464FAD}" type="pres">
      <dgm:prSet presAssocID="{28763A27-F63C-47C7-A616-5C104A00C7DD}" presName="LevelTwoTextNode" presStyleLbl="node2" presStyleIdx="1" presStyleCnt="2" custLinFactNeighborY="-6002">
        <dgm:presLayoutVars>
          <dgm:chPref val="3"/>
        </dgm:presLayoutVars>
      </dgm:prSet>
      <dgm:spPr/>
      <dgm:t>
        <a:bodyPr/>
        <a:lstStyle/>
        <a:p>
          <a:endParaRPr lang="zh-CN" altLang="en-US"/>
        </a:p>
      </dgm:t>
    </dgm:pt>
    <dgm:pt modelId="{44FEDBB9-9D40-4723-803F-C9D122AFCB2C}" type="pres">
      <dgm:prSet presAssocID="{28763A27-F63C-47C7-A616-5C104A00C7DD}" presName="level3hierChild" presStyleCnt="0"/>
      <dgm:spPr/>
    </dgm:pt>
    <dgm:pt modelId="{446B2C13-6F5D-41B1-9A42-32025A57A345}" type="pres">
      <dgm:prSet presAssocID="{A66CF9C9-5773-45CE-A6DA-73BFBA4B78A9}" presName="conn2-1" presStyleLbl="parChTrans1D3" presStyleIdx="2" presStyleCnt="7"/>
      <dgm:spPr/>
      <dgm:t>
        <a:bodyPr/>
        <a:lstStyle/>
        <a:p>
          <a:endParaRPr lang="zh-CN" altLang="en-US"/>
        </a:p>
      </dgm:t>
    </dgm:pt>
    <dgm:pt modelId="{4253C92C-9FB4-4649-9597-73BC1F720B78}" type="pres">
      <dgm:prSet presAssocID="{A66CF9C9-5773-45CE-A6DA-73BFBA4B78A9}" presName="connTx" presStyleLbl="parChTrans1D3" presStyleIdx="2" presStyleCnt="7"/>
      <dgm:spPr/>
      <dgm:t>
        <a:bodyPr/>
        <a:lstStyle/>
        <a:p>
          <a:endParaRPr lang="zh-CN" altLang="en-US"/>
        </a:p>
      </dgm:t>
    </dgm:pt>
    <dgm:pt modelId="{89DAB533-F6F3-4DE3-B0CA-C248B91339BE}" type="pres">
      <dgm:prSet presAssocID="{A8B9F288-5A23-46FA-A33C-A8358C817216}" presName="root2" presStyleCnt="0"/>
      <dgm:spPr/>
    </dgm:pt>
    <dgm:pt modelId="{BDCB4749-17B7-40DC-8934-0DA79D4C8A34}" type="pres">
      <dgm:prSet presAssocID="{A8B9F288-5A23-46FA-A33C-A8358C817216}" presName="LevelTwoTextNode" presStyleLbl="node3" presStyleIdx="2" presStyleCnt="7" custScaleX="175658" custLinFactNeighborY="-6002">
        <dgm:presLayoutVars>
          <dgm:chPref val="3"/>
        </dgm:presLayoutVars>
      </dgm:prSet>
      <dgm:spPr/>
      <dgm:t>
        <a:bodyPr/>
        <a:lstStyle/>
        <a:p>
          <a:endParaRPr lang="zh-CN" altLang="en-US"/>
        </a:p>
      </dgm:t>
    </dgm:pt>
    <dgm:pt modelId="{30A2B507-9376-4971-9408-4C839B817419}" type="pres">
      <dgm:prSet presAssocID="{A8B9F288-5A23-46FA-A33C-A8358C817216}" presName="level3hierChild" presStyleCnt="0"/>
      <dgm:spPr/>
    </dgm:pt>
    <dgm:pt modelId="{9E88151D-44A2-4008-BEE5-0C46D7D1970A}" type="pres">
      <dgm:prSet presAssocID="{D50647BA-C840-4532-8F64-6CF30D773C6D}" presName="conn2-1" presStyleLbl="parChTrans1D3" presStyleIdx="3" presStyleCnt="7"/>
      <dgm:spPr/>
      <dgm:t>
        <a:bodyPr/>
        <a:lstStyle/>
        <a:p>
          <a:endParaRPr lang="zh-CN" altLang="en-US"/>
        </a:p>
      </dgm:t>
    </dgm:pt>
    <dgm:pt modelId="{190334A5-F0B5-4890-B433-2FCC405F40A5}" type="pres">
      <dgm:prSet presAssocID="{D50647BA-C840-4532-8F64-6CF30D773C6D}" presName="connTx" presStyleLbl="parChTrans1D3" presStyleIdx="3" presStyleCnt="7"/>
      <dgm:spPr/>
      <dgm:t>
        <a:bodyPr/>
        <a:lstStyle/>
        <a:p>
          <a:endParaRPr lang="zh-CN" altLang="en-US"/>
        </a:p>
      </dgm:t>
    </dgm:pt>
    <dgm:pt modelId="{FA4C82E1-2D2E-447F-934A-91BC43D382EF}" type="pres">
      <dgm:prSet presAssocID="{9719E9B3-0708-4549-BA2E-F74C584FC903}" presName="root2" presStyleCnt="0"/>
      <dgm:spPr/>
    </dgm:pt>
    <dgm:pt modelId="{BB1696E2-4848-49BC-A205-EBE585A1BD27}" type="pres">
      <dgm:prSet presAssocID="{9719E9B3-0708-4549-BA2E-F74C584FC903}" presName="LevelTwoTextNode" presStyleLbl="node3" presStyleIdx="3" presStyleCnt="7" custScaleX="175658" custLinFactNeighborY="-6002">
        <dgm:presLayoutVars>
          <dgm:chPref val="3"/>
        </dgm:presLayoutVars>
      </dgm:prSet>
      <dgm:spPr/>
      <dgm:t>
        <a:bodyPr/>
        <a:lstStyle/>
        <a:p>
          <a:endParaRPr lang="zh-CN" altLang="en-US"/>
        </a:p>
      </dgm:t>
    </dgm:pt>
    <dgm:pt modelId="{CE520DAD-30B7-4C15-9FEF-A121D8BC5B87}" type="pres">
      <dgm:prSet presAssocID="{9719E9B3-0708-4549-BA2E-F74C584FC903}" presName="level3hierChild" presStyleCnt="0"/>
      <dgm:spPr/>
    </dgm:pt>
    <dgm:pt modelId="{DF9BDEE4-5217-4051-A61B-68C120353FE9}" type="pres">
      <dgm:prSet presAssocID="{FD28E741-5C09-4CFB-A936-57971C9A8000}" presName="conn2-1" presStyleLbl="parChTrans1D3" presStyleIdx="4" presStyleCnt="7"/>
      <dgm:spPr/>
      <dgm:t>
        <a:bodyPr/>
        <a:lstStyle/>
        <a:p>
          <a:endParaRPr lang="zh-CN" altLang="en-US"/>
        </a:p>
      </dgm:t>
    </dgm:pt>
    <dgm:pt modelId="{24EF8FB5-5E3E-4356-8A71-72589C27FC44}" type="pres">
      <dgm:prSet presAssocID="{FD28E741-5C09-4CFB-A936-57971C9A8000}" presName="connTx" presStyleLbl="parChTrans1D3" presStyleIdx="4" presStyleCnt="7"/>
      <dgm:spPr/>
      <dgm:t>
        <a:bodyPr/>
        <a:lstStyle/>
        <a:p>
          <a:endParaRPr lang="zh-CN" altLang="en-US"/>
        </a:p>
      </dgm:t>
    </dgm:pt>
    <dgm:pt modelId="{93823CD6-7ABA-411B-A360-3836901B9E7D}" type="pres">
      <dgm:prSet presAssocID="{617EDBC2-3890-4073-8293-A323AE243C1C}" presName="root2" presStyleCnt="0"/>
      <dgm:spPr/>
    </dgm:pt>
    <dgm:pt modelId="{99B6535B-17D6-477C-9393-2167E4DDF046}" type="pres">
      <dgm:prSet presAssocID="{617EDBC2-3890-4073-8293-A323AE243C1C}" presName="LevelTwoTextNode" presStyleLbl="node3" presStyleIdx="4" presStyleCnt="7" custScaleX="175658" custLinFactNeighborY="-6002">
        <dgm:presLayoutVars>
          <dgm:chPref val="3"/>
        </dgm:presLayoutVars>
      </dgm:prSet>
      <dgm:spPr/>
      <dgm:t>
        <a:bodyPr/>
        <a:lstStyle/>
        <a:p>
          <a:endParaRPr lang="zh-CN" altLang="en-US"/>
        </a:p>
      </dgm:t>
    </dgm:pt>
    <dgm:pt modelId="{A95742F9-1257-4D64-95F0-DCD96ABB9E94}" type="pres">
      <dgm:prSet presAssocID="{617EDBC2-3890-4073-8293-A323AE243C1C}" presName="level3hierChild" presStyleCnt="0"/>
      <dgm:spPr/>
    </dgm:pt>
    <dgm:pt modelId="{8226C57C-C296-4E50-8C98-0B99121414B6}" type="pres">
      <dgm:prSet presAssocID="{4C5DE24B-A859-40F0-AFDF-7E563A26AE70}" presName="conn2-1" presStyleLbl="parChTrans1D3" presStyleIdx="5" presStyleCnt="7"/>
      <dgm:spPr/>
      <dgm:t>
        <a:bodyPr/>
        <a:lstStyle/>
        <a:p>
          <a:endParaRPr lang="zh-CN" altLang="en-US"/>
        </a:p>
      </dgm:t>
    </dgm:pt>
    <dgm:pt modelId="{568F4D04-B7C2-4E8A-B86B-CD49469094EE}" type="pres">
      <dgm:prSet presAssocID="{4C5DE24B-A859-40F0-AFDF-7E563A26AE70}" presName="connTx" presStyleLbl="parChTrans1D3" presStyleIdx="5" presStyleCnt="7"/>
      <dgm:spPr/>
      <dgm:t>
        <a:bodyPr/>
        <a:lstStyle/>
        <a:p>
          <a:endParaRPr lang="zh-CN" altLang="en-US"/>
        </a:p>
      </dgm:t>
    </dgm:pt>
    <dgm:pt modelId="{2798BC84-80FB-4900-A7DC-4CE768F323AB}" type="pres">
      <dgm:prSet presAssocID="{1646FA2E-F4F2-467D-AD35-BAAB8D06BD7A}" presName="root2" presStyleCnt="0"/>
      <dgm:spPr/>
    </dgm:pt>
    <dgm:pt modelId="{D6E306D2-70E5-4E80-A727-B90EF0EE961B}" type="pres">
      <dgm:prSet presAssocID="{1646FA2E-F4F2-467D-AD35-BAAB8D06BD7A}" presName="LevelTwoTextNode" presStyleLbl="node3" presStyleIdx="5" presStyleCnt="7" custScaleX="175658">
        <dgm:presLayoutVars>
          <dgm:chPref val="3"/>
        </dgm:presLayoutVars>
      </dgm:prSet>
      <dgm:spPr/>
      <dgm:t>
        <a:bodyPr/>
        <a:lstStyle/>
        <a:p>
          <a:endParaRPr lang="zh-CN" altLang="en-US"/>
        </a:p>
      </dgm:t>
    </dgm:pt>
    <dgm:pt modelId="{E357A0C1-8A91-4C80-A3E1-1F73BCC2AEB4}" type="pres">
      <dgm:prSet presAssocID="{1646FA2E-F4F2-467D-AD35-BAAB8D06BD7A}" presName="level3hierChild" presStyleCnt="0"/>
      <dgm:spPr/>
    </dgm:pt>
    <dgm:pt modelId="{235D9C5E-2F81-412D-A1F0-9A2F2D784F1B}" type="pres">
      <dgm:prSet presAssocID="{F68FC498-6C94-4759-87DC-99DF4FDB91C3}" presName="conn2-1" presStyleLbl="parChTrans1D3" presStyleIdx="6" presStyleCnt="7"/>
      <dgm:spPr/>
      <dgm:t>
        <a:bodyPr/>
        <a:lstStyle/>
        <a:p>
          <a:endParaRPr lang="zh-CN" altLang="en-US"/>
        </a:p>
      </dgm:t>
    </dgm:pt>
    <dgm:pt modelId="{D2715BF3-BD59-40DB-81CE-BF07A9190F52}" type="pres">
      <dgm:prSet presAssocID="{F68FC498-6C94-4759-87DC-99DF4FDB91C3}" presName="connTx" presStyleLbl="parChTrans1D3" presStyleIdx="6" presStyleCnt="7"/>
      <dgm:spPr/>
      <dgm:t>
        <a:bodyPr/>
        <a:lstStyle/>
        <a:p>
          <a:endParaRPr lang="zh-CN" altLang="en-US"/>
        </a:p>
      </dgm:t>
    </dgm:pt>
    <dgm:pt modelId="{27969F40-05AE-46C6-A9CB-0C675553A1A7}" type="pres">
      <dgm:prSet presAssocID="{5A8F3143-C86C-43E3-BD80-F0703E7A51D6}" presName="root2" presStyleCnt="0"/>
      <dgm:spPr/>
    </dgm:pt>
    <dgm:pt modelId="{32D2F9CE-B5E1-4A8D-B0C9-5622F5F6630F}" type="pres">
      <dgm:prSet presAssocID="{5A8F3143-C86C-43E3-BD80-F0703E7A51D6}" presName="LevelTwoTextNode" presStyleLbl="node3" presStyleIdx="6" presStyleCnt="7" custScaleX="175658">
        <dgm:presLayoutVars>
          <dgm:chPref val="3"/>
        </dgm:presLayoutVars>
      </dgm:prSet>
      <dgm:spPr/>
      <dgm:t>
        <a:bodyPr/>
        <a:lstStyle/>
        <a:p>
          <a:endParaRPr lang="zh-CN" altLang="en-US"/>
        </a:p>
      </dgm:t>
    </dgm:pt>
    <dgm:pt modelId="{9213EEEF-4D97-4479-92DF-24417AB7C67D}" type="pres">
      <dgm:prSet presAssocID="{5A8F3143-C86C-43E3-BD80-F0703E7A51D6}" presName="level3hierChild" presStyleCnt="0"/>
      <dgm:spPr/>
    </dgm:pt>
  </dgm:ptLst>
  <dgm:cxnLst>
    <dgm:cxn modelId="{5AA42BE0-0423-4CDF-8A94-E3CF91D37E7C}" type="presOf" srcId="{12512F1F-71FE-45C1-B0DB-9F56836B9CB8}" destId="{1BF4B5A6-7930-43E9-B9E2-1CC7BF25FE29}" srcOrd="0" destOrd="0" presId="urn:microsoft.com/office/officeart/2008/layout/HorizontalMultiLevelHierarchy"/>
    <dgm:cxn modelId="{6C3CEAC1-5E48-46D8-9244-E7FC89F41E03}" type="presOf" srcId="{20D88C96-03B2-455E-BD8B-8E448F30A8FF}" destId="{D25B88CD-5566-4204-83EC-E03747DB5198}" srcOrd="0" destOrd="0" presId="urn:microsoft.com/office/officeart/2008/layout/HorizontalMultiLevelHierarchy"/>
    <dgm:cxn modelId="{E9984459-F165-4940-8BD4-58D730816DAE}" type="presOf" srcId="{9719E9B3-0708-4549-BA2E-F74C584FC903}" destId="{BB1696E2-4848-49BC-A205-EBE585A1BD27}" srcOrd="0" destOrd="0" presId="urn:microsoft.com/office/officeart/2008/layout/HorizontalMultiLevelHierarchy"/>
    <dgm:cxn modelId="{9957EA39-F8E7-40E9-B087-2033172DF81D}" type="presOf" srcId="{FDADA7F3-6597-447A-8A57-DDE24156570E}" destId="{812058A5-B68F-4A86-B22B-325911EB7C89}" srcOrd="0" destOrd="0" presId="urn:microsoft.com/office/officeart/2008/layout/HorizontalMultiLevelHierarchy"/>
    <dgm:cxn modelId="{714E14AC-E1DE-4422-BEE6-6FF45CBD36FF}" type="presOf" srcId="{F68FC498-6C94-4759-87DC-99DF4FDB91C3}" destId="{235D9C5E-2F81-412D-A1F0-9A2F2D784F1B}" srcOrd="0" destOrd="0" presId="urn:microsoft.com/office/officeart/2008/layout/HorizontalMultiLevelHierarchy"/>
    <dgm:cxn modelId="{0565CF72-8EF1-46A0-ABE0-7C6FE5A4A36B}" type="presOf" srcId="{1646FA2E-F4F2-467D-AD35-BAAB8D06BD7A}" destId="{D6E306D2-70E5-4E80-A727-B90EF0EE961B}" srcOrd="0" destOrd="0" presId="urn:microsoft.com/office/officeart/2008/layout/HorizontalMultiLevelHierarchy"/>
    <dgm:cxn modelId="{F7B805BA-442C-4C85-8378-A52A0515A3B3}" srcId="{608F540D-DF84-4977-B574-CB52E09E429E}" destId="{28763A27-F63C-47C7-A616-5C104A00C7DD}" srcOrd="1" destOrd="0" parTransId="{E9F3132D-F68B-4861-B24E-A1ADEC7A3BFC}" sibTransId="{BEFCAE91-A70C-4B39-B994-1B38F0BBE66A}"/>
    <dgm:cxn modelId="{C6ECE028-5F6E-4C27-821B-E315C84D6F4B}" type="presOf" srcId="{0BDD084E-A7C7-4BBC-8BA5-10888E685550}" destId="{E9E351D4-0A89-46A9-ABED-2577ECB36AC5}" srcOrd="0" destOrd="0" presId="urn:microsoft.com/office/officeart/2008/layout/HorizontalMultiLevelHierarchy"/>
    <dgm:cxn modelId="{94BDB1EA-9C35-4E1B-9007-A6000CDFDDCD}" type="presOf" srcId="{608F540D-DF84-4977-B574-CB52E09E429E}" destId="{13C51679-BCC1-4022-B3EF-2209BFEA2A19}" srcOrd="0" destOrd="0" presId="urn:microsoft.com/office/officeart/2008/layout/HorizontalMultiLevelHierarchy"/>
    <dgm:cxn modelId="{EB13524C-F18E-4BDA-A338-29197A958354}" type="presOf" srcId="{4C5DE24B-A859-40F0-AFDF-7E563A26AE70}" destId="{8226C57C-C296-4E50-8C98-0B99121414B6}" srcOrd="0" destOrd="0" presId="urn:microsoft.com/office/officeart/2008/layout/HorizontalMultiLevelHierarchy"/>
    <dgm:cxn modelId="{6382552E-BD0E-41D6-9EC7-B231094DB4E3}" type="presOf" srcId="{BE74D765-0711-4873-9940-39C80C707441}" destId="{38FDA815-2CF9-44A6-81DB-164FA8CF4B83}" srcOrd="0" destOrd="0" presId="urn:microsoft.com/office/officeart/2008/layout/HorizontalMultiLevelHierarchy"/>
    <dgm:cxn modelId="{272A2A00-1AE3-40D4-A08D-C33FA55B439F}" srcId="{28763A27-F63C-47C7-A616-5C104A00C7DD}" destId="{1646FA2E-F4F2-467D-AD35-BAAB8D06BD7A}" srcOrd="3" destOrd="0" parTransId="{4C5DE24B-A859-40F0-AFDF-7E563A26AE70}" sibTransId="{29F853FD-83C4-4AA2-87DE-8DE2948EAD39}"/>
    <dgm:cxn modelId="{5954CB60-6619-412C-BDEA-A2D7DAC2520E}" type="presOf" srcId="{FD28E741-5C09-4CFB-A936-57971C9A8000}" destId="{24EF8FB5-5E3E-4356-8A71-72589C27FC44}" srcOrd="1" destOrd="0" presId="urn:microsoft.com/office/officeart/2008/layout/HorizontalMultiLevelHierarchy"/>
    <dgm:cxn modelId="{21E820E4-C9B6-414F-8DE2-D2C354F40444}" srcId="{28763A27-F63C-47C7-A616-5C104A00C7DD}" destId="{5A8F3143-C86C-43E3-BD80-F0703E7A51D6}" srcOrd="4" destOrd="0" parTransId="{F68FC498-6C94-4759-87DC-99DF4FDB91C3}" sibTransId="{7F7FB58A-AF0C-4B37-B648-D82D2C654AE3}"/>
    <dgm:cxn modelId="{7DCDD632-7234-462E-BCC5-4D1458A0E8A0}" type="presOf" srcId="{20D88C96-03B2-455E-BD8B-8E448F30A8FF}" destId="{39264B23-7887-41E2-8353-44E4F028B4F8}" srcOrd="1" destOrd="0" presId="urn:microsoft.com/office/officeart/2008/layout/HorizontalMultiLevelHierarchy"/>
    <dgm:cxn modelId="{1A110B42-8B1E-479F-B74B-4F4BE0DA6939}" type="presOf" srcId="{F68FC498-6C94-4759-87DC-99DF4FDB91C3}" destId="{D2715BF3-BD59-40DB-81CE-BF07A9190F52}" srcOrd="1" destOrd="0" presId="urn:microsoft.com/office/officeart/2008/layout/HorizontalMultiLevelHierarchy"/>
    <dgm:cxn modelId="{37804333-E71D-455C-8D0A-9B807733A8AA}" type="presOf" srcId="{A66CF9C9-5773-45CE-A6DA-73BFBA4B78A9}" destId="{4253C92C-9FB4-4649-9597-73BC1F720B78}" srcOrd="1" destOrd="0" presId="urn:microsoft.com/office/officeart/2008/layout/HorizontalMultiLevelHierarchy"/>
    <dgm:cxn modelId="{7FB74609-94F4-498B-863B-1FD628107BB9}" srcId="{EBDA3796-A5E7-4F6E-891D-ECAE8247C3B6}" destId="{BE74D765-0711-4873-9940-39C80C707441}" srcOrd="1" destOrd="0" parTransId="{12512F1F-71FE-45C1-B0DB-9F56836B9CB8}" sibTransId="{95D6178D-7FC9-4D21-850D-EDAB24F78927}"/>
    <dgm:cxn modelId="{C5C3ABEA-670F-49B2-99F1-827DF310888F}" type="presOf" srcId="{5A8F3143-C86C-43E3-BD80-F0703E7A51D6}" destId="{32D2F9CE-B5E1-4A8D-B0C9-5622F5F6630F}" srcOrd="0" destOrd="0" presId="urn:microsoft.com/office/officeart/2008/layout/HorizontalMultiLevelHierarchy"/>
    <dgm:cxn modelId="{156280FC-9AB3-4502-B4A4-1AEF20C3032C}" srcId="{EBDA3796-A5E7-4F6E-891D-ECAE8247C3B6}" destId="{62038ADD-549C-44D7-B05D-E703C4DF5720}" srcOrd="0" destOrd="0" parTransId="{20D88C96-03B2-455E-BD8B-8E448F30A8FF}" sibTransId="{B23E2DC3-6ADE-499B-B407-7A09D1986AF9}"/>
    <dgm:cxn modelId="{36D67E67-8865-4F79-936A-7F737E1ECC92}" type="presOf" srcId="{62038ADD-549C-44D7-B05D-E703C4DF5720}" destId="{3551C3FA-56FD-4FAA-9971-E02A3A7D833E}" srcOrd="0" destOrd="0" presId="urn:microsoft.com/office/officeart/2008/layout/HorizontalMultiLevelHierarchy"/>
    <dgm:cxn modelId="{0A072CC5-2C45-4096-9121-C5AF1224BEBF}" srcId="{608F540D-DF84-4977-B574-CB52E09E429E}" destId="{EBDA3796-A5E7-4F6E-891D-ECAE8247C3B6}" srcOrd="0" destOrd="0" parTransId="{0BDD084E-A7C7-4BBC-8BA5-10888E685550}" sibTransId="{A2797AF2-B85A-4CC0-BEAB-F7644122581E}"/>
    <dgm:cxn modelId="{F87726F2-5265-4BF5-8314-FDA5741A54D1}" type="presOf" srcId="{0BDD084E-A7C7-4BBC-8BA5-10888E685550}" destId="{999AAAD7-348E-4DB8-8CA0-DA4B95C4F7F2}" srcOrd="1" destOrd="0" presId="urn:microsoft.com/office/officeart/2008/layout/HorizontalMultiLevelHierarchy"/>
    <dgm:cxn modelId="{D5F14F2E-FEF1-455C-856D-16582FA7029E}" type="presOf" srcId="{A66CF9C9-5773-45CE-A6DA-73BFBA4B78A9}" destId="{446B2C13-6F5D-41B1-9A42-32025A57A345}" srcOrd="0" destOrd="0" presId="urn:microsoft.com/office/officeart/2008/layout/HorizontalMultiLevelHierarchy"/>
    <dgm:cxn modelId="{D3FAE1D5-900F-4C35-83CF-E5826D596EF5}" type="presOf" srcId="{28763A27-F63C-47C7-A616-5C104A00C7DD}" destId="{BBB370F7-9274-4E00-A10B-CE476A464FAD}" srcOrd="0" destOrd="0" presId="urn:microsoft.com/office/officeart/2008/layout/HorizontalMultiLevelHierarchy"/>
    <dgm:cxn modelId="{FD989BB7-F733-4867-BC06-6777BE4D7448}" type="presOf" srcId="{E9F3132D-F68B-4861-B24E-A1ADEC7A3BFC}" destId="{46313644-1FEC-48FD-A678-07B8FF3797F9}" srcOrd="1" destOrd="0" presId="urn:microsoft.com/office/officeart/2008/layout/HorizontalMultiLevelHierarchy"/>
    <dgm:cxn modelId="{2E4F6DAA-C303-435F-9F01-87F2691165F4}" type="presOf" srcId="{E9F3132D-F68B-4861-B24E-A1ADEC7A3BFC}" destId="{F582CF5E-86A1-4D79-BB38-4037C20EF008}" srcOrd="0" destOrd="0" presId="urn:microsoft.com/office/officeart/2008/layout/HorizontalMultiLevelHierarchy"/>
    <dgm:cxn modelId="{5376CFF5-113E-4819-89F4-7ED77663B638}" type="presOf" srcId="{4C5DE24B-A859-40F0-AFDF-7E563A26AE70}" destId="{568F4D04-B7C2-4E8A-B86B-CD49469094EE}" srcOrd="1" destOrd="0" presId="urn:microsoft.com/office/officeart/2008/layout/HorizontalMultiLevelHierarchy"/>
    <dgm:cxn modelId="{564F87ED-CE54-43AE-B54E-03F6072E1166}" type="presOf" srcId="{A8B9F288-5A23-46FA-A33C-A8358C817216}" destId="{BDCB4749-17B7-40DC-8934-0DA79D4C8A34}" srcOrd="0" destOrd="0" presId="urn:microsoft.com/office/officeart/2008/layout/HorizontalMultiLevelHierarchy"/>
    <dgm:cxn modelId="{20934B7F-6F39-4E82-97C3-B6DD30ADD8C7}" type="presOf" srcId="{D50647BA-C840-4532-8F64-6CF30D773C6D}" destId="{9E88151D-44A2-4008-BEE5-0C46D7D1970A}" srcOrd="0" destOrd="0" presId="urn:microsoft.com/office/officeart/2008/layout/HorizontalMultiLevelHierarchy"/>
    <dgm:cxn modelId="{988AB976-C06C-4087-B588-976F7D8B9152}" type="presOf" srcId="{FD28E741-5C09-4CFB-A936-57971C9A8000}" destId="{DF9BDEE4-5217-4051-A61B-68C120353FE9}" srcOrd="0" destOrd="0" presId="urn:microsoft.com/office/officeart/2008/layout/HorizontalMultiLevelHierarchy"/>
    <dgm:cxn modelId="{431F79E3-2018-4808-A6CE-E81E464386FA}" srcId="{28763A27-F63C-47C7-A616-5C104A00C7DD}" destId="{9719E9B3-0708-4549-BA2E-F74C584FC903}" srcOrd="1" destOrd="0" parTransId="{D50647BA-C840-4532-8F64-6CF30D773C6D}" sibTransId="{6500C7E6-631C-4BA9-9381-7A82A2E6DC52}"/>
    <dgm:cxn modelId="{8CABD7AE-8982-4006-94DA-121366FE9A56}" srcId="{FDADA7F3-6597-447A-8A57-DDE24156570E}" destId="{608F540D-DF84-4977-B574-CB52E09E429E}" srcOrd="0" destOrd="0" parTransId="{D97F2298-9EB7-42EC-B437-CDCBC649E8F7}" sibTransId="{F01211E4-13D6-47DE-ADC9-A4397B55BFB1}"/>
    <dgm:cxn modelId="{BF593FF6-3541-484E-B22A-093460CE6962}" type="presOf" srcId="{EBDA3796-A5E7-4F6E-891D-ECAE8247C3B6}" destId="{6503C0DD-53C5-4855-8A00-D0A4DFAF1623}" srcOrd="0" destOrd="0" presId="urn:microsoft.com/office/officeart/2008/layout/HorizontalMultiLevelHierarchy"/>
    <dgm:cxn modelId="{10242994-6C43-46F0-AC67-474B54A4AEBC}" srcId="{28763A27-F63C-47C7-A616-5C104A00C7DD}" destId="{617EDBC2-3890-4073-8293-A323AE243C1C}" srcOrd="2" destOrd="0" parTransId="{FD28E741-5C09-4CFB-A936-57971C9A8000}" sibTransId="{E0BFC2A0-E7B5-4042-9A91-7F037C69D88F}"/>
    <dgm:cxn modelId="{FA4923C3-38C2-48DA-A6E7-05E0C01D4AD5}" type="presOf" srcId="{D50647BA-C840-4532-8F64-6CF30D773C6D}" destId="{190334A5-F0B5-4890-B433-2FCC405F40A5}" srcOrd="1" destOrd="0" presId="urn:microsoft.com/office/officeart/2008/layout/HorizontalMultiLevelHierarchy"/>
    <dgm:cxn modelId="{B6ED25CA-8BBE-4B18-BCBC-17CDE2F5A618}" srcId="{28763A27-F63C-47C7-A616-5C104A00C7DD}" destId="{A8B9F288-5A23-46FA-A33C-A8358C817216}" srcOrd="0" destOrd="0" parTransId="{A66CF9C9-5773-45CE-A6DA-73BFBA4B78A9}" sibTransId="{8FE5582B-D4A8-4D62-8BC1-A8CEFCACE672}"/>
    <dgm:cxn modelId="{54B74677-83B7-4DA6-A624-AC917DE8EC52}" type="presOf" srcId="{617EDBC2-3890-4073-8293-A323AE243C1C}" destId="{99B6535B-17D6-477C-9393-2167E4DDF046}" srcOrd="0" destOrd="0" presId="urn:microsoft.com/office/officeart/2008/layout/HorizontalMultiLevelHierarchy"/>
    <dgm:cxn modelId="{66E0AC3E-72EE-443E-94B4-A76F4C7E3A1E}" type="presOf" srcId="{12512F1F-71FE-45C1-B0DB-9F56836B9CB8}" destId="{F58C4B75-051D-45F4-B43B-07E79C8B035A}" srcOrd="1" destOrd="0" presId="urn:microsoft.com/office/officeart/2008/layout/HorizontalMultiLevelHierarchy"/>
    <dgm:cxn modelId="{8C77330D-F034-4DAE-94A3-277E7441C711}" type="presParOf" srcId="{812058A5-B68F-4A86-B22B-325911EB7C89}" destId="{ACF4CFB9-4286-4918-95A0-1C5AC58A3AFA}" srcOrd="0" destOrd="0" presId="urn:microsoft.com/office/officeart/2008/layout/HorizontalMultiLevelHierarchy"/>
    <dgm:cxn modelId="{0DC0C026-199A-4D6A-B843-8E10574D4E67}" type="presParOf" srcId="{ACF4CFB9-4286-4918-95A0-1C5AC58A3AFA}" destId="{13C51679-BCC1-4022-B3EF-2209BFEA2A19}" srcOrd="0" destOrd="0" presId="urn:microsoft.com/office/officeart/2008/layout/HorizontalMultiLevelHierarchy"/>
    <dgm:cxn modelId="{B49687A1-6CAC-47CF-9568-63D779997104}" type="presParOf" srcId="{ACF4CFB9-4286-4918-95A0-1C5AC58A3AFA}" destId="{FA2A2C60-509B-4C6D-9B76-DAC754BF6228}" srcOrd="1" destOrd="0" presId="urn:microsoft.com/office/officeart/2008/layout/HorizontalMultiLevelHierarchy"/>
    <dgm:cxn modelId="{D199FFCA-CA73-4AD3-A47E-19DE54C3B8FE}" type="presParOf" srcId="{FA2A2C60-509B-4C6D-9B76-DAC754BF6228}" destId="{E9E351D4-0A89-46A9-ABED-2577ECB36AC5}" srcOrd="0" destOrd="0" presId="urn:microsoft.com/office/officeart/2008/layout/HorizontalMultiLevelHierarchy"/>
    <dgm:cxn modelId="{7AE4C2A0-5AD6-4F61-8976-524504BBF36B}" type="presParOf" srcId="{E9E351D4-0A89-46A9-ABED-2577ECB36AC5}" destId="{999AAAD7-348E-4DB8-8CA0-DA4B95C4F7F2}" srcOrd="0" destOrd="0" presId="urn:microsoft.com/office/officeart/2008/layout/HorizontalMultiLevelHierarchy"/>
    <dgm:cxn modelId="{D2AD5F9D-5E36-416A-A818-F17866DF4F86}" type="presParOf" srcId="{FA2A2C60-509B-4C6D-9B76-DAC754BF6228}" destId="{E1C10488-857F-4BA7-AF87-C98C0E5F6272}" srcOrd="1" destOrd="0" presId="urn:microsoft.com/office/officeart/2008/layout/HorizontalMultiLevelHierarchy"/>
    <dgm:cxn modelId="{7FAA6C4C-F3DB-421D-98D7-5AC7B1C3A7C9}" type="presParOf" srcId="{E1C10488-857F-4BA7-AF87-C98C0E5F6272}" destId="{6503C0DD-53C5-4855-8A00-D0A4DFAF1623}" srcOrd="0" destOrd="0" presId="urn:microsoft.com/office/officeart/2008/layout/HorizontalMultiLevelHierarchy"/>
    <dgm:cxn modelId="{CFA97A04-81D0-4E1C-8349-32E16B7D3CD1}" type="presParOf" srcId="{E1C10488-857F-4BA7-AF87-C98C0E5F6272}" destId="{228EA5AE-9CA7-406F-81A1-D7B2AA84312A}" srcOrd="1" destOrd="0" presId="urn:microsoft.com/office/officeart/2008/layout/HorizontalMultiLevelHierarchy"/>
    <dgm:cxn modelId="{087A3C0D-DC25-488D-99DD-5DC9D4FF205B}" type="presParOf" srcId="{228EA5AE-9CA7-406F-81A1-D7B2AA84312A}" destId="{D25B88CD-5566-4204-83EC-E03747DB5198}" srcOrd="0" destOrd="0" presId="urn:microsoft.com/office/officeart/2008/layout/HorizontalMultiLevelHierarchy"/>
    <dgm:cxn modelId="{9CA8E3EA-BF37-46B0-9329-E6C90A28186D}" type="presParOf" srcId="{D25B88CD-5566-4204-83EC-E03747DB5198}" destId="{39264B23-7887-41E2-8353-44E4F028B4F8}" srcOrd="0" destOrd="0" presId="urn:microsoft.com/office/officeart/2008/layout/HorizontalMultiLevelHierarchy"/>
    <dgm:cxn modelId="{9698990E-B0D3-4431-A700-22A04FC6512B}" type="presParOf" srcId="{228EA5AE-9CA7-406F-81A1-D7B2AA84312A}" destId="{23DA3634-27DB-403A-8CA3-EC6B059E446A}" srcOrd="1" destOrd="0" presId="urn:microsoft.com/office/officeart/2008/layout/HorizontalMultiLevelHierarchy"/>
    <dgm:cxn modelId="{4EFA5135-24C5-402F-87D5-99B8B4513777}" type="presParOf" srcId="{23DA3634-27DB-403A-8CA3-EC6B059E446A}" destId="{3551C3FA-56FD-4FAA-9971-E02A3A7D833E}" srcOrd="0" destOrd="0" presId="urn:microsoft.com/office/officeart/2008/layout/HorizontalMultiLevelHierarchy"/>
    <dgm:cxn modelId="{735DC937-D4CA-4E7B-BCCE-E355DEB9459B}" type="presParOf" srcId="{23DA3634-27DB-403A-8CA3-EC6B059E446A}" destId="{893459FB-9195-40AD-B00A-A414E305D512}" srcOrd="1" destOrd="0" presId="urn:microsoft.com/office/officeart/2008/layout/HorizontalMultiLevelHierarchy"/>
    <dgm:cxn modelId="{75D11FEF-5E2F-4F7E-9511-DD2406EA521A}" type="presParOf" srcId="{228EA5AE-9CA7-406F-81A1-D7B2AA84312A}" destId="{1BF4B5A6-7930-43E9-B9E2-1CC7BF25FE29}" srcOrd="2" destOrd="0" presId="urn:microsoft.com/office/officeart/2008/layout/HorizontalMultiLevelHierarchy"/>
    <dgm:cxn modelId="{4718C476-180A-48EE-A19E-8765D76FF92F}" type="presParOf" srcId="{1BF4B5A6-7930-43E9-B9E2-1CC7BF25FE29}" destId="{F58C4B75-051D-45F4-B43B-07E79C8B035A}" srcOrd="0" destOrd="0" presId="urn:microsoft.com/office/officeart/2008/layout/HorizontalMultiLevelHierarchy"/>
    <dgm:cxn modelId="{61565B73-5883-4AF8-B0C7-BF9CCFD22559}" type="presParOf" srcId="{228EA5AE-9CA7-406F-81A1-D7B2AA84312A}" destId="{86ADF85F-8881-4103-A8B9-D232C3C29152}" srcOrd="3" destOrd="0" presId="urn:microsoft.com/office/officeart/2008/layout/HorizontalMultiLevelHierarchy"/>
    <dgm:cxn modelId="{E4B04FBF-6F44-4C34-AA56-769D3E393BAC}" type="presParOf" srcId="{86ADF85F-8881-4103-A8B9-D232C3C29152}" destId="{38FDA815-2CF9-44A6-81DB-164FA8CF4B83}" srcOrd="0" destOrd="0" presId="urn:microsoft.com/office/officeart/2008/layout/HorizontalMultiLevelHierarchy"/>
    <dgm:cxn modelId="{5262420C-6F0A-48F0-8884-6CDBD9F0FF10}" type="presParOf" srcId="{86ADF85F-8881-4103-A8B9-D232C3C29152}" destId="{26FFA4F0-8AD4-4A7C-8ABC-4B9070667BFE}" srcOrd="1" destOrd="0" presId="urn:microsoft.com/office/officeart/2008/layout/HorizontalMultiLevelHierarchy"/>
    <dgm:cxn modelId="{50D1EC05-9CF6-4155-88FD-6C4A4D4C7B27}" type="presParOf" srcId="{FA2A2C60-509B-4C6D-9B76-DAC754BF6228}" destId="{F582CF5E-86A1-4D79-BB38-4037C20EF008}" srcOrd="2" destOrd="0" presId="urn:microsoft.com/office/officeart/2008/layout/HorizontalMultiLevelHierarchy"/>
    <dgm:cxn modelId="{08A0E509-7405-4904-82FC-6BB3CEC0AB92}" type="presParOf" srcId="{F582CF5E-86A1-4D79-BB38-4037C20EF008}" destId="{46313644-1FEC-48FD-A678-07B8FF3797F9}" srcOrd="0" destOrd="0" presId="urn:microsoft.com/office/officeart/2008/layout/HorizontalMultiLevelHierarchy"/>
    <dgm:cxn modelId="{2EA9711D-C74C-4E31-A7DC-DCCEB05F4C67}" type="presParOf" srcId="{FA2A2C60-509B-4C6D-9B76-DAC754BF6228}" destId="{C53114F5-A991-4FF1-A73D-5FA61E865D5D}" srcOrd="3" destOrd="0" presId="urn:microsoft.com/office/officeart/2008/layout/HorizontalMultiLevelHierarchy"/>
    <dgm:cxn modelId="{34ACB115-B99B-4793-B218-CEA00F5BAF64}" type="presParOf" srcId="{C53114F5-A991-4FF1-A73D-5FA61E865D5D}" destId="{BBB370F7-9274-4E00-A10B-CE476A464FAD}" srcOrd="0" destOrd="0" presId="urn:microsoft.com/office/officeart/2008/layout/HorizontalMultiLevelHierarchy"/>
    <dgm:cxn modelId="{2F1CDA04-8CC1-4473-BEC2-42F80FE0B655}" type="presParOf" srcId="{C53114F5-A991-4FF1-A73D-5FA61E865D5D}" destId="{44FEDBB9-9D40-4723-803F-C9D122AFCB2C}" srcOrd="1" destOrd="0" presId="urn:microsoft.com/office/officeart/2008/layout/HorizontalMultiLevelHierarchy"/>
    <dgm:cxn modelId="{DCC09935-F1A1-4B7F-9257-CB4105A2B9BC}" type="presParOf" srcId="{44FEDBB9-9D40-4723-803F-C9D122AFCB2C}" destId="{446B2C13-6F5D-41B1-9A42-32025A57A345}" srcOrd="0" destOrd="0" presId="urn:microsoft.com/office/officeart/2008/layout/HorizontalMultiLevelHierarchy"/>
    <dgm:cxn modelId="{FACEF0BF-51B0-4D0A-BA80-557769FC0482}" type="presParOf" srcId="{446B2C13-6F5D-41B1-9A42-32025A57A345}" destId="{4253C92C-9FB4-4649-9597-73BC1F720B78}" srcOrd="0" destOrd="0" presId="urn:microsoft.com/office/officeart/2008/layout/HorizontalMultiLevelHierarchy"/>
    <dgm:cxn modelId="{069CF784-0549-42E3-BDA8-7706949DC610}" type="presParOf" srcId="{44FEDBB9-9D40-4723-803F-C9D122AFCB2C}" destId="{89DAB533-F6F3-4DE3-B0CA-C248B91339BE}" srcOrd="1" destOrd="0" presId="urn:microsoft.com/office/officeart/2008/layout/HorizontalMultiLevelHierarchy"/>
    <dgm:cxn modelId="{1C708258-6DE7-4CD7-BBFE-A18F32961357}" type="presParOf" srcId="{89DAB533-F6F3-4DE3-B0CA-C248B91339BE}" destId="{BDCB4749-17B7-40DC-8934-0DA79D4C8A34}" srcOrd="0" destOrd="0" presId="urn:microsoft.com/office/officeart/2008/layout/HorizontalMultiLevelHierarchy"/>
    <dgm:cxn modelId="{3F266C1E-F573-43B6-8B7D-E621ECAE033E}" type="presParOf" srcId="{89DAB533-F6F3-4DE3-B0CA-C248B91339BE}" destId="{30A2B507-9376-4971-9408-4C839B817419}" srcOrd="1" destOrd="0" presId="urn:microsoft.com/office/officeart/2008/layout/HorizontalMultiLevelHierarchy"/>
    <dgm:cxn modelId="{741BF27B-35F4-41A9-B003-05258E2BDFB7}" type="presParOf" srcId="{44FEDBB9-9D40-4723-803F-C9D122AFCB2C}" destId="{9E88151D-44A2-4008-BEE5-0C46D7D1970A}" srcOrd="2" destOrd="0" presId="urn:microsoft.com/office/officeart/2008/layout/HorizontalMultiLevelHierarchy"/>
    <dgm:cxn modelId="{D16C7204-1DD8-45CD-B4CD-DB7ED8A31720}" type="presParOf" srcId="{9E88151D-44A2-4008-BEE5-0C46D7D1970A}" destId="{190334A5-F0B5-4890-B433-2FCC405F40A5}" srcOrd="0" destOrd="0" presId="urn:microsoft.com/office/officeart/2008/layout/HorizontalMultiLevelHierarchy"/>
    <dgm:cxn modelId="{5AE6D5B9-FF0A-4B1C-A29D-CDEA5088F1C3}" type="presParOf" srcId="{44FEDBB9-9D40-4723-803F-C9D122AFCB2C}" destId="{FA4C82E1-2D2E-447F-934A-91BC43D382EF}" srcOrd="3" destOrd="0" presId="urn:microsoft.com/office/officeart/2008/layout/HorizontalMultiLevelHierarchy"/>
    <dgm:cxn modelId="{BCF2DBA4-4C1D-4C31-9003-32A110CBF263}" type="presParOf" srcId="{FA4C82E1-2D2E-447F-934A-91BC43D382EF}" destId="{BB1696E2-4848-49BC-A205-EBE585A1BD27}" srcOrd="0" destOrd="0" presId="urn:microsoft.com/office/officeart/2008/layout/HorizontalMultiLevelHierarchy"/>
    <dgm:cxn modelId="{C413F236-A131-4B14-AC41-C02CEEDC8E6A}" type="presParOf" srcId="{FA4C82E1-2D2E-447F-934A-91BC43D382EF}" destId="{CE520DAD-30B7-4C15-9FEF-A121D8BC5B87}" srcOrd="1" destOrd="0" presId="urn:microsoft.com/office/officeart/2008/layout/HorizontalMultiLevelHierarchy"/>
    <dgm:cxn modelId="{AF5A5C04-9C77-44B3-B349-06B07E32DF99}" type="presParOf" srcId="{44FEDBB9-9D40-4723-803F-C9D122AFCB2C}" destId="{DF9BDEE4-5217-4051-A61B-68C120353FE9}" srcOrd="4" destOrd="0" presId="urn:microsoft.com/office/officeart/2008/layout/HorizontalMultiLevelHierarchy"/>
    <dgm:cxn modelId="{BB3B024D-02DA-4F0F-B9EC-A688C0CC28A3}" type="presParOf" srcId="{DF9BDEE4-5217-4051-A61B-68C120353FE9}" destId="{24EF8FB5-5E3E-4356-8A71-72589C27FC44}" srcOrd="0" destOrd="0" presId="urn:microsoft.com/office/officeart/2008/layout/HorizontalMultiLevelHierarchy"/>
    <dgm:cxn modelId="{1474B6CC-C8A3-4C7B-A015-09EC177374A1}" type="presParOf" srcId="{44FEDBB9-9D40-4723-803F-C9D122AFCB2C}" destId="{93823CD6-7ABA-411B-A360-3836901B9E7D}" srcOrd="5" destOrd="0" presId="urn:microsoft.com/office/officeart/2008/layout/HorizontalMultiLevelHierarchy"/>
    <dgm:cxn modelId="{44F82B20-5770-415A-BAE5-50A5CCD2577B}" type="presParOf" srcId="{93823CD6-7ABA-411B-A360-3836901B9E7D}" destId="{99B6535B-17D6-477C-9393-2167E4DDF046}" srcOrd="0" destOrd="0" presId="urn:microsoft.com/office/officeart/2008/layout/HorizontalMultiLevelHierarchy"/>
    <dgm:cxn modelId="{D075BC1C-C886-4415-B40D-6590B87D1F11}" type="presParOf" srcId="{93823CD6-7ABA-411B-A360-3836901B9E7D}" destId="{A95742F9-1257-4D64-95F0-DCD96ABB9E94}" srcOrd="1" destOrd="0" presId="urn:microsoft.com/office/officeart/2008/layout/HorizontalMultiLevelHierarchy"/>
    <dgm:cxn modelId="{CA5169E6-CD13-4E1F-9765-6F1ED7BD5091}" type="presParOf" srcId="{44FEDBB9-9D40-4723-803F-C9D122AFCB2C}" destId="{8226C57C-C296-4E50-8C98-0B99121414B6}" srcOrd="6" destOrd="0" presId="urn:microsoft.com/office/officeart/2008/layout/HorizontalMultiLevelHierarchy"/>
    <dgm:cxn modelId="{1AB984BF-FFCF-41AB-BC7C-CCB85DD63689}" type="presParOf" srcId="{8226C57C-C296-4E50-8C98-0B99121414B6}" destId="{568F4D04-B7C2-4E8A-B86B-CD49469094EE}" srcOrd="0" destOrd="0" presId="urn:microsoft.com/office/officeart/2008/layout/HorizontalMultiLevelHierarchy"/>
    <dgm:cxn modelId="{CC356F7E-AB1C-4ABF-BA75-A87EB202EB8E}" type="presParOf" srcId="{44FEDBB9-9D40-4723-803F-C9D122AFCB2C}" destId="{2798BC84-80FB-4900-A7DC-4CE768F323AB}" srcOrd="7" destOrd="0" presId="urn:microsoft.com/office/officeart/2008/layout/HorizontalMultiLevelHierarchy"/>
    <dgm:cxn modelId="{9EFB2049-1C4A-4A21-9A6A-F738CD298283}" type="presParOf" srcId="{2798BC84-80FB-4900-A7DC-4CE768F323AB}" destId="{D6E306D2-70E5-4E80-A727-B90EF0EE961B}" srcOrd="0" destOrd="0" presId="urn:microsoft.com/office/officeart/2008/layout/HorizontalMultiLevelHierarchy"/>
    <dgm:cxn modelId="{83AC127C-F08F-4D07-ACBE-F1B5B2B256A0}" type="presParOf" srcId="{2798BC84-80FB-4900-A7DC-4CE768F323AB}" destId="{E357A0C1-8A91-4C80-A3E1-1F73BCC2AEB4}" srcOrd="1" destOrd="0" presId="urn:microsoft.com/office/officeart/2008/layout/HorizontalMultiLevelHierarchy"/>
    <dgm:cxn modelId="{0673E056-72B7-4C22-8205-F87DFCD3B80E}" type="presParOf" srcId="{44FEDBB9-9D40-4723-803F-C9D122AFCB2C}" destId="{235D9C5E-2F81-412D-A1F0-9A2F2D784F1B}" srcOrd="8" destOrd="0" presId="urn:microsoft.com/office/officeart/2008/layout/HorizontalMultiLevelHierarchy"/>
    <dgm:cxn modelId="{F8DF2543-AAE7-483B-B7FA-84E6E37321FE}" type="presParOf" srcId="{235D9C5E-2F81-412D-A1F0-9A2F2D784F1B}" destId="{D2715BF3-BD59-40DB-81CE-BF07A9190F52}" srcOrd="0" destOrd="0" presId="urn:microsoft.com/office/officeart/2008/layout/HorizontalMultiLevelHierarchy"/>
    <dgm:cxn modelId="{AD8DCD77-638E-40FE-96C1-6CDCB74648C4}" type="presParOf" srcId="{44FEDBB9-9D40-4723-803F-C9D122AFCB2C}" destId="{27969F40-05AE-46C6-A9CB-0C675553A1A7}" srcOrd="9" destOrd="0" presId="urn:microsoft.com/office/officeart/2008/layout/HorizontalMultiLevelHierarchy"/>
    <dgm:cxn modelId="{79DDF0B9-CC0D-425C-8211-4C521A766063}" type="presParOf" srcId="{27969F40-05AE-46C6-A9CB-0C675553A1A7}" destId="{32D2F9CE-B5E1-4A8D-B0C9-5622F5F6630F}" srcOrd="0" destOrd="0" presId="urn:microsoft.com/office/officeart/2008/layout/HorizontalMultiLevelHierarchy"/>
    <dgm:cxn modelId="{7F0A30A9-5981-4565-A3D2-FAF375526803}" type="presParOf" srcId="{27969F40-05AE-46C6-A9CB-0C675553A1A7}" destId="{9213EEEF-4D97-4479-92DF-24417AB7C67D}" srcOrd="1" destOrd="0" presId="urn:microsoft.com/office/officeart/2008/layout/HorizontalMultiLevelHierarchy"/>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5D9C5E-2F81-412D-A1F0-9A2F2D784F1B}">
      <dsp:nvSpPr>
        <dsp:cNvPr id="0" name=""/>
        <dsp:cNvSpPr/>
      </dsp:nvSpPr>
      <dsp:spPr>
        <a:xfrm>
          <a:off x="3236522" y="1915977"/>
          <a:ext cx="208209" cy="812529"/>
        </a:xfrm>
        <a:custGeom>
          <a:avLst/>
          <a:gdLst/>
          <a:ahLst/>
          <a:cxnLst/>
          <a:rect l="0" t="0" r="0" b="0"/>
          <a:pathLst>
            <a:path>
              <a:moveTo>
                <a:pt x="0" y="0"/>
              </a:moveTo>
              <a:lnTo>
                <a:pt x="104104" y="0"/>
              </a:lnTo>
              <a:lnTo>
                <a:pt x="104104" y="812529"/>
              </a:lnTo>
              <a:lnTo>
                <a:pt x="208209" y="812529"/>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3319657" y="2301272"/>
        <a:ext cx="41939" cy="41939"/>
      </dsp:txXfrm>
    </dsp:sp>
    <dsp:sp modelId="{8226C57C-C296-4E50-8C98-0B99121414B6}">
      <dsp:nvSpPr>
        <dsp:cNvPr id="0" name=""/>
        <dsp:cNvSpPr/>
      </dsp:nvSpPr>
      <dsp:spPr>
        <a:xfrm>
          <a:off x="3236522" y="1915977"/>
          <a:ext cx="208209" cy="415789"/>
        </a:xfrm>
        <a:custGeom>
          <a:avLst/>
          <a:gdLst/>
          <a:ahLst/>
          <a:cxnLst/>
          <a:rect l="0" t="0" r="0" b="0"/>
          <a:pathLst>
            <a:path>
              <a:moveTo>
                <a:pt x="0" y="0"/>
              </a:moveTo>
              <a:lnTo>
                <a:pt x="104104" y="0"/>
              </a:lnTo>
              <a:lnTo>
                <a:pt x="104104" y="415789"/>
              </a:lnTo>
              <a:lnTo>
                <a:pt x="208209" y="415789"/>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3329001" y="2112247"/>
        <a:ext cx="23250" cy="23250"/>
      </dsp:txXfrm>
    </dsp:sp>
    <dsp:sp modelId="{DF9BDEE4-5217-4051-A61B-68C120353FE9}">
      <dsp:nvSpPr>
        <dsp:cNvPr id="0" name=""/>
        <dsp:cNvSpPr/>
      </dsp:nvSpPr>
      <dsp:spPr>
        <a:xfrm>
          <a:off x="3236522" y="1870257"/>
          <a:ext cx="208209" cy="91440"/>
        </a:xfrm>
        <a:custGeom>
          <a:avLst/>
          <a:gdLst/>
          <a:ahLst/>
          <a:cxnLst/>
          <a:rect l="0" t="0" r="0" b="0"/>
          <a:pathLst>
            <a:path>
              <a:moveTo>
                <a:pt x="0" y="45720"/>
              </a:moveTo>
              <a:lnTo>
                <a:pt x="208209" y="4572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3335421" y="1910772"/>
        <a:ext cx="10410" cy="10410"/>
      </dsp:txXfrm>
    </dsp:sp>
    <dsp:sp modelId="{9E88151D-44A2-4008-BEE5-0C46D7D1970A}">
      <dsp:nvSpPr>
        <dsp:cNvPr id="0" name=""/>
        <dsp:cNvSpPr/>
      </dsp:nvSpPr>
      <dsp:spPr>
        <a:xfrm>
          <a:off x="3236522" y="1519237"/>
          <a:ext cx="208209" cy="396739"/>
        </a:xfrm>
        <a:custGeom>
          <a:avLst/>
          <a:gdLst/>
          <a:ahLst/>
          <a:cxnLst/>
          <a:rect l="0" t="0" r="0" b="0"/>
          <a:pathLst>
            <a:path>
              <a:moveTo>
                <a:pt x="0" y="396739"/>
              </a:moveTo>
              <a:lnTo>
                <a:pt x="104104" y="396739"/>
              </a:lnTo>
              <a:lnTo>
                <a:pt x="104104" y="0"/>
              </a:lnTo>
              <a:lnTo>
                <a:pt x="208209" y="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3329425" y="1706406"/>
        <a:ext cx="22402" cy="22402"/>
      </dsp:txXfrm>
    </dsp:sp>
    <dsp:sp modelId="{446B2C13-6F5D-41B1-9A42-32025A57A345}">
      <dsp:nvSpPr>
        <dsp:cNvPr id="0" name=""/>
        <dsp:cNvSpPr/>
      </dsp:nvSpPr>
      <dsp:spPr>
        <a:xfrm>
          <a:off x="3236522" y="1122497"/>
          <a:ext cx="208209" cy="793479"/>
        </a:xfrm>
        <a:custGeom>
          <a:avLst/>
          <a:gdLst/>
          <a:ahLst/>
          <a:cxnLst/>
          <a:rect l="0" t="0" r="0" b="0"/>
          <a:pathLst>
            <a:path>
              <a:moveTo>
                <a:pt x="0" y="793479"/>
              </a:moveTo>
              <a:lnTo>
                <a:pt x="104104" y="793479"/>
              </a:lnTo>
              <a:lnTo>
                <a:pt x="104104" y="0"/>
              </a:lnTo>
              <a:lnTo>
                <a:pt x="208209"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3320118" y="1498729"/>
        <a:ext cx="41017" cy="41017"/>
      </dsp:txXfrm>
    </dsp:sp>
    <dsp:sp modelId="{F582CF5E-86A1-4D79-BB38-4037C20EF008}">
      <dsp:nvSpPr>
        <dsp:cNvPr id="0" name=""/>
        <dsp:cNvSpPr/>
      </dsp:nvSpPr>
      <dsp:spPr>
        <a:xfrm>
          <a:off x="1987267" y="1221689"/>
          <a:ext cx="208209" cy="694288"/>
        </a:xfrm>
        <a:custGeom>
          <a:avLst/>
          <a:gdLst/>
          <a:ahLst/>
          <a:cxnLst/>
          <a:rect l="0" t="0" r="0" b="0"/>
          <a:pathLst>
            <a:path>
              <a:moveTo>
                <a:pt x="0" y="0"/>
              </a:moveTo>
              <a:lnTo>
                <a:pt x="104104" y="0"/>
              </a:lnTo>
              <a:lnTo>
                <a:pt x="104104" y="694288"/>
              </a:lnTo>
              <a:lnTo>
                <a:pt x="208209" y="694288"/>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2073251" y="1550712"/>
        <a:ext cx="36241" cy="36241"/>
      </dsp:txXfrm>
    </dsp:sp>
    <dsp:sp modelId="{1BF4B5A6-7930-43E9-B9E2-1CC7BF25FE29}">
      <dsp:nvSpPr>
        <dsp:cNvPr id="0" name=""/>
        <dsp:cNvSpPr/>
      </dsp:nvSpPr>
      <dsp:spPr>
        <a:xfrm>
          <a:off x="3236522" y="527387"/>
          <a:ext cx="208209" cy="217419"/>
        </a:xfrm>
        <a:custGeom>
          <a:avLst/>
          <a:gdLst/>
          <a:ahLst/>
          <a:cxnLst/>
          <a:rect l="0" t="0" r="0" b="0"/>
          <a:pathLst>
            <a:path>
              <a:moveTo>
                <a:pt x="0" y="0"/>
              </a:moveTo>
              <a:lnTo>
                <a:pt x="104104" y="0"/>
              </a:lnTo>
              <a:lnTo>
                <a:pt x="104104" y="217419"/>
              </a:lnTo>
              <a:lnTo>
                <a:pt x="208209" y="217419"/>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3333101" y="628571"/>
        <a:ext cx="15051" cy="15051"/>
      </dsp:txXfrm>
    </dsp:sp>
    <dsp:sp modelId="{D25B88CD-5566-4204-83EC-E03747DB5198}">
      <dsp:nvSpPr>
        <dsp:cNvPr id="0" name=""/>
        <dsp:cNvSpPr/>
      </dsp:nvSpPr>
      <dsp:spPr>
        <a:xfrm>
          <a:off x="3236522" y="329017"/>
          <a:ext cx="208209" cy="198369"/>
        </a:xfrm>
        <a:custGeom>
          <a:avLst/>
          <a:gdLst/>
          <a:ahLst/>
          <a:cxnLst/>
          <a:rect l="0" t="0" r="0" b="0"/>
          <a:pathLst>
            <a:path>
              <a:moveTo>
                <a:pt x="0" y="198369"/>
              </a:moveTo>
              <a:lnTo>
                <a:pt x="104104" y="198369"/>
              </a:lnTo>
              <a:lnTo>
                <a:pt x="104104" y="0"/>
              </a:lnTo>
              <a:lnTo>
                <a:pt x="208209"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3333437" y="421013"/>
        <a:ext cx="14378" cy="14378"/>
      </dsp:txXfrm>
    </dsp:sp>
    <dsp:sp modelId="{E9E351D4-0A89-46A9-ABED-2577ECB36AC5}">
      <dsp:nvSpPr>
        <dsp:cNvPr id="0" name=""/>
        <dsp:cNvSpPr/>
      </dsp:nvSpPr>
      <dsp:spPr>
        <a:xfrm>
          <a:off x="1987267" y="527387"/>
          <a:ext cx="208209" cy="694301"/>
        </a:xfrm>
        <a:custGeom>
          <a:avLst/>
          <a:gdLst/>
          <a:ahLst/>
          <a:cxnLst/>
          <a:rect l="0" t="0" r="0" b="0"/>
          <a:pathLst>
            <a:path>
              <a:moveTo>
                <a:pt x="0" y="694301"/>
              </a:moveTo>
              <a:lnTo>
                <a:pt x="104104" y="694301"/>
              </a:lnTo>
              <a:lnTo>
                <a:pt x="104104" y="0"/>
              </a:lnTo>
              <a:lnTo>
                <a:pt x="208209"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2073250" y="856417"/>
        <a:ext cx="36242" cy="36242"/>
      </dsp:txXfrm>
    </dsp:sp>
    <dsp:sp modelId="{13C51679-BCC1-4022-B3EF-2209BFEA2A19}">
      <dsp:nvSpPr>
        <dsp:cNvPr id="0" name=""/>
        <dsp:cNvSpPr/>
      </dsp:nvSpPr>
      <dsp:spPr>
        <a:xfrm rot="16200000">
          <a:off x="831169" y="228504"/>
          <a:ext cx="325827" cy="1986369"/>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vert"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kern="1200">
              <a:solidFill>
                <a:schemeClr val="tx1"/>
              </a:solidFill>
            </a:rPr>
            <a:t>数字媒体技术应用专业实训室</a:t>
          </a:r>
        </a:p>
      </dsp:txBody>
      <dsp:txXfrm>
        <a:off x="831169" y="228504"/>
        <a:ext cx="325827" cy="1986369"/>
      </dsp:txXfrm>
    </dsp:sp>
    <dsp:sp modelId="{6503C0DD-53C5-4855-8A00-D0A4DFAF1623}">
      <dsp:nvSpPr>
        <dsp:cNvPr id="0" name=""/>
        <dsp:cNvSpPr/>
      </dsp:nvSpPr>
      <dsp:spPr>
        <a:xfrm>
          <a:off x="2195476" y="368691"/>
          <a:ext cx="1041045"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基础技能实训室</a:t>
          </a:r>
        </a:p>
      </dsp:txBody>
      <dsp:txXfrm>
        <a:off x="2195476" y="368691"/>
        <a:ext cx="1041045" cy="317391"/>
      </dsp:txXfrm>
    </dsp:sp>
    <dsp:sp modelId="{3551C3FA-56FD-4FAA-9971-E02A3A7D833E}">
      <dsp:nvSpPr>
        <dsp:cNvPr id="0" name=""/>
        <dsp:cNvSpPr/>
      </dsp:nvSpPr>
      <dsp:spPr>
        <a:xfrm>
          <a:off x="3444731" y="17032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计算机基础实训室</a:t>
          </a:r>
        </a:p>
      </dsp:txBody>
      <dsp:txXfrm>
        <a:off x="3444731" y="170321"/>
        <a:ext cx="1828680" cy="317391"/>
      </dsp:txXfrm>
    </dsp:sp>
    <dsp:sp modelId="{38FDA815-2CF9-44A6-81DB-164FA8CF4B83}">
      <dsp:nvSpPr>
        <dsp:cNvPr id="0" name=""/>
        <dsp:cNvSpPr/>
      </dsp:nvSpPr>
      <dsp:spPr>
        <a:xfrm>
          <a:off x="3444731" y="58611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摄影摄像技术实训室</a:t>
          </a:r>
        </a:p>
      </dsp:txBody>
      <dsp:txXfrm>
        <a:off x="3444731" y="586111"/>
        <a:ext cx="1828680" cy="317391"/>
      </dsp:txXfrm>
    </dsp:sp>
    <dsp:sp modelId="{BBB370F7-9274-4E00-A10B-CE476A464FAD}">
      <dsp:nvSpPr>
        <dsp:cNvPr id="0" name=""/>
        <dsp:cNvSpPr/>
      </dsp:nvSpPr>
      <dsp:spPr>
        <a:xfrm>
          <a:off x="2195476" y="1757281"/>
          <a:ext cx="1041045"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专业技能实训室</a:t>
          </a:r>
        </a:p>
      </dsp:txBody>
      <dsp:txXfrm>
        <a:off x="2195476" y="1757281"/>
        <a:ext cx="1041045" cy="317391"/>
      </dsp:txXfrm>
    </dsp:sp>
    <dsp:sp modelId="{BDCB4749-17B7-40DC-8934-0DA79D4C8A34}">
      <dsp:nvSpPr>
        <dsp:cNvPr id="0" name=""/>
        <dsp:cNvSpPr/>
      </dsp:nvSpPr>
      <dsp:spPr>
        <a:xfrm>
          <a:off x="3444731" y="96380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平面与动漫设计实验室</a:t>
          </a:r>
        </a:p>
      </dsp:txBody>
      <dsp:txXfrm>
        <a:off x="3444731" y="963801"/>
        <a:ext cx="1828680" cy="317391"/>
      </dsp:txXfrm>
    </dsp:sp>
    <dsp:sp modelId="{BB1696E2-4848-49BC-A205-EBE585A1BD27}">
      <dsp:nvSpPr>
        <dsp:cNvPr id="0" name=""/>
        <dsp:cNvSpPr/>
      </dsp:nvSpPr>
      <dsp:spPr>
        <a:xfrm>
          <a:off x="3444731" y="136054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三维设计与制作室训室</a:t>
          </a:r>
        </a:p>
      </dsp:txBody>
      <dsp:txXfrm>
        <a:off x="3444731" y="1360541"/>
        <a:ext cx="1828680" cy="317391"/>
      </dsp:txXfrm>
    </dsp:sp>
    <dsp:sp modelId="{99B6535B-17D6-477C-9393-2167E4DDF046}">
      <dsp:nvSpPr>
        <dsp:cNvPr id="0" name=""/>
        <dsp:cNvSpPr/>
      </dsp:nvSpPr>
      <dsp:spPr>
        <a:xfrm>
          <a:off x="3444731" y="175728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数字音频实训室</a:t>
          </a:r>
        </a:p>
      </dsp:txBody>
      <dsp:txXfrm>
        <a:off x="3444731" y="1757281"/>
        <a:ext cx="1828680" cy="317391"/>
      </dsp:txXfrm>
    </dsp:sp>
    <dsp:sp modelId="{D6E306D2-70E5-4E80-A727-B90EF0EE961B}">
      <dsp:nvSpPr>
        <dsp:cNvPr id="0" name=""/>
        <dsp:cNvSpPr/>
      </dsp:nvSpPr>
      <dsp:spPr>
        <a:xfrm>
          <a:off x="3444731" y="217307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电工电子实验室</a:t>
          </a:r>
        </a:p>
      </dsp:txBody>
      <dsp:txXfrm>
        <a:off x="3444731" y="2173071"/>
        <a:ext cx="1828680" cy="317391"/>
      </dsp:txXfrm>
    </dsp:sp>
    <dsp:sp modelId="{32D2F9CE-B5E1-4A8D-B0C9-5622F5F6630F}">
      <dsp:nvSpPr>
        <dsp:cNvPr id="0" name=""/>
        <dsp:cNvSpPr/>
      </dsp:nvSpPr>
      <dsp:spPr>
        <a:xfrm>
          <a:off x="3444731" y="256981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数字音像设备使用与维护实验室</a:t>
          </a:r>
        </a:p>
      </dsp:txBody>
      <dsp:txXfrm>
        <a:off x="3444731" y="2569811"/>
        <a:ext cx="1828680" cy="317391"/>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13</Pages>
  <Words>1379</Words>
  <Characters>7863</Characters>
  <Application>Microsoft Office Word</Application>
  <DocSecurity>0</DocSecurity>
  <Lines>65</Lines>
  <Paragraphs>18</Paragraphs>
  <ScaleCrop>false</ScaleCrop>
  <Company>china</Company>
  <LinksUpToDate>false</LinksUpToDate>
  <CharactersWithSpaces>9224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2018-10-23T00:17:00Z</dcterms:created>
  <dcterms:modified xsi:type="dcterms:W3CDTF">2018-10-24T08:44:00Z</dcterms:modified>
</cp:coreProperties>
</file>